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C1" w:rsidRDefault="00D645C1">
      <w:pPr>
        <w:rPr>
          <w:b/>
          <w:sz w:val="24"/>
        </w:rPr>
      </w:pPr>
    </w:p>
    <w:p w:rsidR="00D645C1" w:rsidRDefault="00D645C1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D645C1">
        <w:tc>
          <w:tcPr>
            <w:tcW w:w="9750" w:type="dxa"/>
          </w:tcPr>
          <w:p w:rsidR="00D645C1" w:rsidRDefault="00FF31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D645C1">
        <w:tc>
          <w:tcPr>
            <w:tcW w:w="9750" w:type="dxa"/>
          </w:tcPr>
          <w:p w:rsidR="00D645C1" w:rsidRDefault="00FF31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D645C1">
        <w:tc>
          <w:tcPr>
            <w:tcW w:w="9750" w:type="dxa"/>
          </w:tcPr>
          <w:p w:rsidR="00D645C1" w:rsidRDefault="00FF31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D645C1" w:rsidRDefault="00D645C1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D645C1">
        <w:tc>
          <w:tcPr>
            <w:tcW w:w="9750" w:type="dxa"/>
          </w:tcPr>
          <w:p w:rsidR="00D645C1" w:rsidRDefault="00FF31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D645C1">
        <w:tc>
          <w:tcPr>
            <w:tcW w:w="9750" w:type="dxa"/>
          </w:tcPr>
          <w:p w:rsidR="00D645C1" w:rsidRDefault="00FF31E4" w:rsidP="00FF31E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27.11.2025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     </w:t>
            </w:r>
            <w:r>
              <w:rPr>
                <w:b/>
                <w:sz w:val="24"/>
              </w:rPr>
              <w:t xml:space="preserve"> № 1708</w:t>
            </w:r>
          </w:p>
        </w:tc>
      </w:tr>
    </w:tbl>
    <w:p w:rsidR="00D645C1" w:rsidRDefault="00D645C1">
      <w:pPr>
        <w:rPr>
          <w:b/>
          <w:sz w:val="24"/>
        </w:rPr>
      </w:pPr>
    </w:p>
    <w:p w:rsidR="00D645C1" w:rsidRDefault="00FF31E4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</w:t>
      </w:r>
    </w:p>
    <w:p w:rsidR="00D645C1" w:rsidRDefault="00FF31E4">
      <w:pPr>
        <w:jc w:val="center"/>
        <w:rPr>
          <w:b/>
          <w:sz w:val="26"/>
        </w:rPr>
      </w:pPr>
      <w:r>
        <w:rPr>
          <w:b/>
          <w:sz w:val="26"/>
        </w:rPr>
        <w:t xml:space="preserve">муниципального образования город Алексин от 27.01.2022 №106 </w:t>
      </w:r>
    </w:p>
    <w:p w:rsidR="00D645C1" w:rsidRDefault="00FF31E4">
      <w:pPr>
        <w:jc w:val="center"/>
        <w:rPr>
          <w:b/>
          <w:sz w:val="26"/>
        </w:rPr>
      </w:pPr>
      <w:r>
        <w:rPr>
          <w:b/>
          <w:sz w:val="26"/>
        </w:rPr>
        <w:t xml:space="preserve">«О создании Координационного совета по развитию предпринимательства </w:t>
      </w:r>
    </w:p>
    <w:p w:rsidR="00D645C1" w:rsidRDefault="00FF31E4">
      <w:pPr>
        <w:jc w:val="center"/>
        <w:rPr>
          <w:b/>
          <w:sz w:val="26"/>
        </w:rPr>
      </w:pPr>
      <w:r>
        <w:rPr>
          <w:b/>
          <w:sz w:val="26"/>
        </w:rPr>
        <w:t>и улучшению инвестиционного климата при администрации</w:t>
      </w:r>
    </w:p>
    <w:p w:rsidR="00D645C1" w:rsidRDefault="00FF31E4">
      <w:pPr>
        <w:jc w:val="center"/>
        <w:rPr>
          <w:b/>
          <w:sz w:val="26"/>
        </w:rPr>
      </w:pPr>
      <w:r>
        <w:rPr>
          <w:b/>
          <w:sz w:val="26"/>
        </w:rPr>
        <w:t>муниципального образования город Алексин»</w:t>
      </w:r>
    </w:p>
    <w:p w:rsidR="00D645C1" w:rsidRDefault="00D645C1">
      <w:pPr>
        <w:ind w:firstLine="720"/>
        <w:jc w:val="both"/>
        <w:rPr>
          <w:b/>
          <w:sz w:val="26"/>
        </w:rPr>
      </w:pPr>
    </w:p>
    <w:p w:rsidR="00D645C1" w:rsidRDefault="00FF31E4">
      <w:pPr>
        <w:ind w:firstLine="709"/>
        <w:jc w:val="both"/>
        <w:rPr>
          <w:sz w:val="26"/>
        </w:rPr>
      </w:pPr>
      <w:r>
        <w:rPr>
          <w:sz w:val="26"/>
        </w:rPr>
        <w:t>В соответствии с Федеральным законом от 06.10.2003 №131-ФЗ «Об общих принципах организации</w:t>
      </w:r>
      <w:r>
        <w:rPr>
          <w:sz w:val="26"/>
        </w:rPr>
        <w:t xml:space="preserve"> местного самоуправления в Российской Федерации»,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D645C1" w:rsidRDefault="00FF31E4">
      <w:pPr>
        <w:ind w:firstLine="850"/>
        <w:jc w:val="both"/>
        <w:rPr>
          <w:sz w:val="26"/>
        </w:rPr>
      </w:pPr>
      <w:r>
        <w:rPr>
          <w:sz w:val="26"/>
        </w:rPr>
        <w:t>1. Внести в постановление администрации муниципального образования г</w:t>
      </w:r>
      <w:r>
        <w:rPr>
          <w:sz w:val="26"/>
        </w:rPr>
        <w:t>ород Алексин от 27.01.2022 №</w:t>
      </w:r>
      <w:r>
        <w:rPr>
          <w:rFonts w:ascii="XO Thames" w:hAnsi="XO Thames"/>
          <w:sz w:val="26"/>
        </w:rPr>
        <w:t> </w:t>
      </w:r>
      <w:r>
        <w:rPr>
          <w:sz w:val="26"/>
        </w:rPr>
        <w:t>106 «О создании Координационного совета по развитию предпринимательства и улучшению инвестиционного климата при администрации муниципального образования город Алексин» следующие изменен</w:t>
      </w:r>
      <w:r>
        <w:rPr>
          <w:rStyle w:val="1"/>
          <w:sz w:val="26"/>
        </w:rPr>
        <w:t xml:space="preserve">ия: </w:t>
      </w:r>
    </w:p>
    <w:p w:rsidR="00D645C1" w:rsidRDefault="00FF31E4">
      <w:pPr>
        <w:widowControl w:val="0"/>
        <w:tabs>
          <w:tab w:val="left" w:pos="1080"/>
        </w:tabs>
        <w:ind w:firstLine="850"/>
        <w:jc w:val="both"/>
        <w:rPr>
          <w:sz w:val="26"/>
        </w:rPr>
      </w:pPr>
      <w:r>
        <w:rPr>
          <w:rStyle w:val="1"/>
          <w:sz w:val="26"/>
        </w:rPr>
        <w:t>1.1. В пункте 3 Приложения 1 Постанов</w:t>
      </w:r>
      <w:r>
        <w:rPr>
          <w:rStyle w:val="1"/>
          <w:sz w:val="26"/>
        </w:rPr>
        <w:t>ления слова «</w:t>
      </w:r>
      <w:proofErr w:type="spellStart"/>
      <w:r>
        <w:rPr>
          <w:rStyle w:val="1"/>
          <w:sz w:val="26"/>
        </w:rPr>
        <w:t>Якублевич</w:t>
      </w:r>
      <w:proofErr w:type="spellEnd"/>
      <w:r>
        <w:rPr>
          <w:rStyle w:val="1"/>
          <w:sz w:val="26"/>
        </w:rPr>
        <w:t xml:space="preserve"> Наталья Петровна» заменить словами «Трушкова Валентина Владимировна».</w:t>
      </w:r>
    </w:p>
    <w:p w:rsidR="00D645C1" w:rsidRDefault="00FF31E4">
      <w:pPr>
        <w:widowControl w:val="0"/>
        <w:tabs>
          <w:tab w:val="left" w:pos="1080"/>
        </w:tabs>
        <w:ind w:firstLine="850"/>
        <w:jc w:val="both"/>
        <w:rPr>
          <w:sz w:val="26"/>
        </w:rPr>
      </w:pPr>
      <w:r>
        <w:rPr>
          <w:rStyle w:val="1"/>
          <w:sz w:val="26"/>
        </w:rPr>
        <w:t xml:space="preserve">1.2. Пункт 8Приложения 2 Постановления дополнить словами «Заседания Координационного совета могут </w:t>
      </w:r>
      <w:proofErr w:type="gramStart"/>
      <w:r>
        <w:rPr>
          <w:rStyle w:val="1"/>
          <w:sz w:val="26"/>
        </w:rPr>
        <w:t>проводится</w:t>
      </w:r>
      <w:proofErr w:type="gramEnd"/>
      <w:r>
        <w:rPr>
          <w:rStyle w:val="1"/>
          <w:sz w:val="26"/>
        </w:rPr>
        <w:t xml:space="preserve"> в очном и заочном форматах.».</w:t>
      </w:r>
    </w:p>
    <w:p w:rsidR="00D645C1" w:rsidRDefault="00FF31E4">
      <w:pPr>
        <w:ind w:firstLine="850"/>
        <w:jc w:val="both"/>
        <w:rPr>
          <w:sz w:val="26"/>
        </w:rPr>
      </w:pPr>
      <w:r>
        <w:rPr>
          <w:rStyle w:val="1"/>
          <w:sz w:val="26"/>
        </w:rPr>
        <w:t>2. Управлению по организ</w:t>
      </w:r>
      <w:r>
        <w:rPr>
          <w:rStyle w:val="1"/>
          <w:sz w:val="26"/>
        </w:rPr>
        <w:t xml:space="preserve">ационной работе и информационному обеспечению (Панина Ю.А.)  в течение 10 дней со дня принятия настоящего Постановления </w:t>
      </w:r>
      <w:proofErr w:type="gramStart"/>
      <w:r>
        <w:rPr>
          <w:rStyle w:val="1"/>
          <w:sz w:val="26"/>
        </w:rPr>
        <w:t>разместить Постановление</w:t>
      </w:r>
      <w:proofErr w:type="gramEnd"/>
      <w:r>
        <w:rPr>
          <w:rStyle w:val="1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</w:t>
      </w:r>
      <w:r>
        <w:rPr>
          <w:rStyle w:val="1"/>
          <w:sz w:val="26"/>
        </w:rPr>
        <w:t>ет».</w:t>
      </w:r>
    </w:p>
    <w:p w:rsidR="00D645C1" w:rsidRDefault="00FF31E4">
      <w:pPr>
        <w:ind w:firstLine="850"/>
        <w:jc w:val="both"/>
        <w:rPr>
          <w:sz w:val="26"/>
        </w:rPr>
      </w:pPr>
      <w:r>
        <w:rPr>
          <w:rStyle w:val="1"/>
          <w:sz w:val="26"/>
        </w:rPr>
        <w:t>3. Постановление вступ</w:t>
      </w:r>
      <w:r>
        <w:rPr>
          <w:sz w:val="26"/>
        </w:rPr>
        <w:t>ает в силу со дня подписания.</w:t>
      </w:r>
    </w:p>
    <w:p w:rsidR="00D645C1" w:rsidRDefault="00D645C1">
      <w:pPr>
        <w:ind w:firstLine="850"/>
        <w:jc w:val="both"/>
        <w:rPr>
          <w:sz w:val="26"/>
        </w:rPr>
      </w:pPr>
    </w:p>
    <w:p w:rsidR="00D645C1" w:rsidRDefault="00D645C1">
      <w:pPr>
        <w:jc w:val="both"/>
        <w:rPr>
          <w:sz w:val="26"/>
        </w:rPr>
      </w:pPr>
    </w:p>
    <w:p w:rsidR="00D645C1" w:rsidRDefault="00FF31E4">
      <w:pPr>
        <w:jc w:val="both"/>
        <w:rPr>
          <w:b/>
          <w:sz w:val="26"/>
        </w:rPr>
      </w:pPr>
      <w:r>
        <w:rPr>
          <w:b/>
          <w:sz w:val="26"/>
        </w:rPr>
        <w:t xml:space="preserve">Глава администрации </w:t>
      </w:r>
    </w:p>
    <w:p w:rsidR="00D645C1" w:rsidRDefault="00FF31E4">
      <w:pPr>
        <w:jc w:val="both"/>
        <w:rPr>
          <w:b/>
          <w:sz w:val="26"/>
        </w:rPr>
      </w:pPr>
      <w:r>
        <w:rPr>
          <w:b/>
          <w:sz w:val="26"/>
        </w:rPr>
        <w:t xml:space="preserve">муниципального образования   </w:t>
      </w:r>
    </w:p>
    <w:p w:rsidR="00D645C1" w:rsidRDefault="00FF31E4">
      <w:pPr>
        <w:tabs>
          <w:tab w:val="left" w:pos="6585"/>
        </w:tabs>
        <w:rPr>
          <w:b/>
          <w:sz w:val="26"/>
        </w:rPr>
      </w:pPr>
      <w:r>
        <w:rPr>
          <w:b/>
          <w:sz w:val="26"/>
        </w:rPr>
        <w:t xml:space="preserve">город Алексин </w:t>
      </w:r>
      <w:r>
        <w:rPr>
          <w:b/>
          <w:sz w:val="26"/>
        </w:rPr>
        <w:tab/>
        <w:t xml:space="preserve">          П.Е. Федоров</w:t>
      </w:r>
    </w:p>
    <w:p w:rsidR="00D645C1" w:rsidRDefault="00D645C1">
      <w:pPr>
        <w:widowControl w:val="0"/>
        <w:spacing w:line="240" w:lineRule="atLeast"/>
        <w:jc w:val="center"/>
        <w:rPr>
          <w:b/>
          <w:sz w:val="24"/>
        </w:rPr>
      </w:pPr>
    </w:p>
    <w:sectPr w:rsidR="00D645C1" w:rsidSect="00D645C1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45C1"/>
    <w:rsid w:val="00D645C1"/>
    <w:rsid w:val="00F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D645C1"/>
  </w:style>
  <w:style w:type="paragraph" w:styleId="10">
    <w:name w:val="heading 1"/>
    <w:basedOn w:val="a"/>
    <w:next w:val="a"/>
    <w:link w:val="11"/>
    <w:uiPriority w:val="9"/>
    <w:qFormat/>
    <w:rsid w:val="00D645C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645C1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D645C1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D645C1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D645C1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645C1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D645C1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D645C1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D645C1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45C1"/>
  </w:style>
  <w:style w:type="paragraph" w:styleId="21">
    <w:name w:val="toc 2"/>
    <w:next w:val="a"/>
    <w:link w:val="22"/>
    <w:uiPriority w:val="39"/>
    <w:rsid w:val="00D645C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645C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645C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645C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D645C1"/>
    <w:rPr>
      <w:b/>
      <w:sz w:val="22"/>
    </w:rPr>
  </w:style>
  <w:style w:type="paragraph" w:customStyle="1" w:styleId="12">
    <w:name w:val="Основной шрифт абзаца1"/>
    <w:link w:val="61"/>
    <w:rsid w:val="00D645C1"/>
  </w:style>
  <w:style w:type="paragraph" w:styleId="61">
    <w:name w:val="toc 6"/>
    <w:next w:val="a"/>
    <w:link w:val="62"/>
    <w:uiPriority w:val="39"/>
    <w:rsid w:val="00D645C1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645C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D645C1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D645C1"/>
    <w:rPr>
      <w:rFonts w:ascii="XO Thames" w:hAnsi="XO Thames"/>
      <w:sz w:val="28"/>
    </w:rPr>
  </w:style>
  <w:style w:type="paragraph" w:styleId="31">
    <w:name w:val="Body Text 3"/>
    <w:basedOn w:val="a"/>
    <w:link w:val="32"/>
    <w:rsid w:val="00D645C1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D645C1"/>
    <w:rPr>
      <w:sz w:val="24"/>
    </w:rPr>
  </w:style>
  <w:style w:type="paragraph" w:customStyle="1" w:styleId="Endnote">
    <w:name w:val="Endnote"/>
    <w:link w:val="Endnote0"/>
    <w:rsid w:val="00D645C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645C1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645C1"/>
    <w:rPr>
      <w:sz w:val="24"/>
    </w:rPr>
  </w:style>
  <w:style w:type="paragraph" w:styleId="23">
    <w:name w:val="Body Text 2"/>
    <w:basedOn w:val="a"/>
    <w:link w:val="24"/>
    <w:rsid w:val="00D645C1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D645C1"/>
    <w:rPr>
      <w:sz w:val="24"/>
    </w:rPr>
  </w:style>
  <w:style w:type="character" w:customStyle="1" w:styleId="90">
    <w:name w:val="Заголовок 9 Знак"/>
    <w:basedOn w:val="1"/>
    <w:link w:val="9"/>
    <w:rsid w:val="00D645C1"/>
    <w:rPr>
      <w:b/>
      <w:sz w:val="24"/>
    </w:rPr>
  </w:style>
  <w:style w:type="paragraph" w:styleId="a3">
    <w:name w:val="Body Text Indent"/>
    <w:basedOn w:val="a"/>
    <w:link w:val="a4"/>
    <w:rsid w:val="00D645C1"/>
    <w:pPr>
      <w:ind w:right="567" w:firstLine="1"/>
      <w:jc w:val="both"/>
    </w:pPr>
    <w:rPr>
      <w:sz w:val="24"/>
    </w:rPr>
  </w:style>
  <w:style w:type="character" w:customStyle="1" w:styleId="a4">
    <w:name w:val="Основной текст с отступом Знак"/>
    <w:basedOn w:val="1"/>
    <w:link w:val="a3"/>
    <w:rsid w:val="00D645C1"/>
    <w:rPr>
      <w:sz w:val="24"/>
    </w:rPr>
  </w:style>
  <w:style w:type="paragraph" w:styleId="33">
    <w:name w:val="toc 3"/>
    <w:next w:val="a"/>
    <w:link w:val="34"/>
    <w:uiPriority w:val="39"/>
    <w:rsid w:val="00D645C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D645C1"/>
    <w:rPr>
      <w:rFonts w:ascii="XO Thames" w:hAnsi="XO Thames"/>
      <w:sz w:val="28"/>
    </w:rPr>
  </w:style>
  <w:style w:type="paragraph" w:styleId="a5">
    <w:name w:val="Body Text"/>
    <w:basedOn w:val="a"/>
    <w:link w:val="a6"/>
    <w:rsid w:val="00D645C1"/>
    <w:rPr>
      <w:sz w:val="24"/>
    </w:rPr>
  </w:style>
  <w:style w:type="character" w:customStyle="1" w:styleId="a6">
    <w:name w:val="Основной текст Знак"/>
    <w:basedOn w:val="1"/>
    <w:link w:val="a5"/>
    <w:rsid w:val="00D645C1"/>
    <w:rPr>
      <w:sz w:val="24"/>
    </w:rPr>
  </w:style>
  <w:style w:type="paragraph" w:styleId="25">
    <w:name w:val="Body Text Indent 2"/>
    <w:basedOn w:val="a"/>
    <w:link w:val="26"/>
    <w:rsid w:val="00D645C1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D645C1"/>
    <w:rPr>
      <w:sz w:val="24"/>
    </w:rPr>
  </w:style>
  <w:style w:type="character" w:customStyle="1" w:styleId="50">
    <w:name w:val="Заголовок 5 Знак"/>
    <w:basedOn w:val="1"/>
    <w:link w:val="5"/>
    <w:rsid w:val="00D645C1"/>
    <w:rPr>
      <w:b/>
      <w:sz w:val="22"/>
    </w:rPr>
  </w:style>
  <w:style w:type="character" w:customStyle="1" w:styleId="11">
    <w:name w:val="Заголовок 1 Знак"/>
    <w:basedOn w:val="1"/>
    <w:link w:val="10"/>
    <w:rsid w:val="00D645C1"/>
    <w:rPr>
      <w:sz w:val="28"/>
    </w:rPr>
  </w:style>
  <w:style w:type="paragraph" w:customStyle="1" w:styleId="13">
    <w:name w:val="Гиперссылка1"/>
    <w:link w:val="a7"/>
    <w:rsid w:val="00D645C1"/>
    <w:rPr>
      <w:color w:val="0000FF"/>
      <w:u w:val="single"/>
    </w:rPr>
  </w:style>
  <w:style w:type="character" w:styleId="a7">
    <w:name w:val="Hyperlink"/>
    <w:link w:val="13"/>
    <w:rsid w:val="00D645C1"/>
    <w:rPr>
      <w:color w:val="0000FF"/>
      <w:u w:val="single"/>
    </w:rPr>
  </w:style>
  <w:style w:type="paragraph" w:customStyle="1" w:styleId="Footnote">
    <w:name w:val="Footnote"/>
    <w:link w:val="Footnote0"/>
    <w:rsid w:val="00D645C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645C1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D645C1"/>
    <w:rPr>
      <w:sz w:val="24"/>
    </w:rPr>
  </w:style>
  <w:style w:type="paragraph" w:styleId="14">
    <w:name w:val="toc 1"/>
    <w:next w:val="a"/>
    <w:link w:val="15"/>
    <w:uiPriority w:val="39"/>
    <w:rsid w:val="00D645C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D645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645C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645C1"/>
    <w:rPr>
      <w:rFonts w:ascii="XO Thames" w:hAnsi="XO Thames"/>
      <w:sz w:val="28"/>
    </w:rPr>
  </w:style>
  <w:style w:type="paragraph" w:customStyle="1" w:styleId="a8">
    <w:name w:val="Знак"/>
    <w:basedOn w:val="a"/>
    <w:link w:val="a9"/>
    <w:rsid w:val="00D645C1"/>
    <w:pPr>
      <w:spacing w:after="160" w:line="240" w:lineRule="exact"/>
    </w:pPr>
    <w:rPr>
      <w:rFonts w:ascii="Verdana" w:hAnsi="Verdana"/>
      <w:sz w:val="24"/>
    </w:rPr>
  </w:style>
  <w:style w:type="character" w:customStyle="1" w:styleId="a9">
    <w:name w:val="Знак"/>
    <w:basedOn w:val="1"/>
    <w:link w:val="a8"/>
    <w:rsid w:val="00D645C1"/>
    <w:rPr>
      <w:rFonts w:ascii="Verdana" w:hAnsi="Verdana"/>
      <w:sz w:val="24"/>
    </w:rPr>
  </w:style>
  <w:style w:type="paragraph" w:styleId="91">
    <w:name w:val="toc 9"/>
    <w:next w:val="a"/>
    <w:link w:val="92"/>
    <w:uiPriority w:val="39"/>
    <w:rsid w:val="00D645C1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D645C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D645C1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D645C1"/>
    <w:rPr>
      <w:rFonts w:ascii="Calibri" w:hAnsi="Calibri"/>
      <w:sz w:val="22"/>
    </w:rPr>
  </w:style>
  <w:style w:type="paragraph" w:styleId="aa">
    <w:name w:val="Balloon Text"/>
    <w:basedOn w:val="a"/>
    <w:link w:val="ab"/>
    <w:rsid w:val="00D645C1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D645C1"/>
    <w:rPr>
      <w:rFonts w:ascii="Tahoma" w:hAnsi="Tahoma"/>
      <w:sz w:val="16"/>
    </w:rPr>
  </w:style>
  <w:style w:type="paragraph" w:styleId="ac">
    <w:name w:val="Block Text"/>
    <w:basedOn w:val="a"/>
    <w:link w:val="ad"/>
    <w:rsid w:val="00D645C1"/>
    <w:pPr>
      <w:tabs>
        <w:tab w:val="left" w:pos="10204"/>
      </w:tabs>
      <w:ind w:left="1701" w:right="-2"/>
    </w:pPr>
    <w:rPr>
      <w:sz w:val="24"/>
    </w:rPr>
  </w:style>
  <w:style w:type="character" w:customStyle="1" w:styleId="ad">
    <w:name w:val="Цитата Знак"/>
    <w:basedOn w:val="1"/>
    <w:link w:val="ac"/>
    <w:rsid w:val="00D645C1"/>
    <w:rPr>
      <w:sz w:val="24"/>
    </w:rPr>
  </w:style>
  <w:style w:type="paragraph" w:styleId="81">
    <w:name w:val="toc 8"/>
    <w:next w:val="a"/>
    <w:link w:val="82"/>
    <w:uiPriority w:val="39"/>
    <w:rsid w:val="00D645C1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D645C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D645C1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D645C1"/>
    <w:rPr>
      <w:rFonts w:ascii="Calibri" w:hAnsi="Calibri"/>
      <w:b/>
      <w:sz w:val="22"/>
    </w:rPr>
  </w:style>
  <w:style w:type="paragraph" w:styleId="51">
    <w:name w:val="toc 5"/>
    <w:next w:val="a"/>
    <w:link w:val="52"/>
    <w:uiPriority w:val="39"/>
    <w:rsid w:val="00D645C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645C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D645C1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D645C1"/>
    <w:rPr>
      <w:rFonts w:ascii="XO Thames" w:hAnsi="XO Thames"/>
      <w:i/>
      <w:sz w:val="24"/>
    </w:rPr>
  </w:style>
  <w:style w:type="paragraph" w:customStyle="1" w:styleId="af0">
    <w:name w:val="Знак Знак Знак Знак Знак Знак Знак"/>
    <w:basedOn w:val="a"/>
    <w:link w:val="af1"/>
    <w:rsid w:val="00D645C1"/>
    <w:pPr>
      <w:widowControl w:val="0"/>
      <w:spacing w:after="160" w:line="240" w:lineRule="exact"/>
      <w:jc w:val="right"/>
    </w:pPr>
  </w:style>
  <w:style w:type="character" w:customStyle="1" w:styleId="af1">
    <w:name w:val="Знак Знак Знак Знак Знак Знак Знак"/>
    <w:basedOn w:val="1"/>
    <w:link w:val="af0"/>
    <w:rsid w:val="00D645C1"/>
  </w:style>
  <w:style w:type="paragraph" w:styleId="af2">
    <w:name w:val="Title"/>
    <w:basedOn w:val="a"/>
    <w:link w:val="af3"/>
    <w:uiPriority w:val="10"/>
    <w:qFormat/>
    <w:rsid w:val="00D645C1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D645C1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D645C1"/>
    <w:rPr>
      <w:b/>
      <w:sz w:val="24"/>
    </w:rPr>
  </w:style>
  <w:style w:type="character" w:customStyle="1" w:styleId="20">
    <w:name w:val="Заголовок 2 Знак"/>
    <w:basedOn w:val="1"/>
    <w:link w:val="2"/>
    <w:rsid w:val="00D645C1"/>
    <w:rPr>
      <w:b/>
      <w:sz w:val="52"/>
    </w:rPr>
  </w:style>
  <w:style w:type="character" w:customStyle="1" w:styleId="60">
    <w:name w:val="Заголовок 6 Знак"/>
    <w:basedOn w:val="1"/>
    <w:link w:val="6"/>
    <w:rsid w:val="00D645C1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2025-11-21T09:43:00Z</dcterms:created>
  <dcterms:modified xsi:type="dcterms:W3CDTF">2025-11-27T08:04:00Z</dcterms:modified>
</cp:coreProperties>
</file>