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FC0958">
              <w:rPr>
                <w:rFonts w:ascii="Times New Roman" w:hAnsi="Times New Roman" w:cs="Times New Roman"/>
                <w:b/>
              </w:rPr>
              <w:t>26.07.2022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FC0958">
              <w:rPr>
                <w:rFonts w:ascii="Times New Roman" w:hAnsi="Times New Roman" w:cs="Times New Roman"/>
                <w:b/>
              </w:rPr>
              <w:t>1328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right="644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Pr="008D05CB" w:rsidRDefault="008D05CB" w:rsidP="008D05CB">
      <w:pPr>
        <w:suppressAutoHyphens/>
        <w:autoSpaceDE/>
        <w:autoSpaceDN/>
        <w:adjustRightInd/>
        <w:ind w:left="-180" w:right="644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bookmarkStart w:id="1" w:name="_GoBack"/>
      <w:r w:rsidRPr="008D05CB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О внесении изменений в Постановление администрации </w:t>
      </w:r>
    </w:p>
    <w:p w:rsidR="008D05CB" w:rsidRPr="008D05CB" w:rsidRDefault="008D05CB" w:rsidP="008D05CB">
      <w:pPr>
        <w:suppressAutoHyphens/>
        <w:autoSpaceDE/>
        <w:autoSpaceDN/>
        <w:adjustRightInd/>
        <w:ind w:left="-180" w:right="644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8D05CB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Муниципального образования город Алексин от 31.10.2019 № 2190</w:t>
      </w:r>
    </w:p>
    <w:p w:rsidR="008D05CB" w:rsidRPr="008D05CB" w:rsidRDefault="008D05CB" w:rsidP="008D05CB">
      <w:pPr>
        <w:suppressAutoHyphens/>
        <w:autoSpaceDE/>
        <w:autoSpaceDN/>
        <w:adjustRightInd/>
        <w:ind w:left="-180" w:right="644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8D05CB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«Об утверждении положения об условиях оплаты труда работников муниципальных бюджетных учреждений спорта» </w:t>
      </w:r>
    </w:p>
    <w:bookmarkEnd w:id="1"/>
    <w:p w:rsidR="008D05CB" w:rsidRPr="008D05CB" w:rsidRDefault="008D05CB" w:rsidP="008D05CB">
      <w:pPr>
        <w:suppressAutoHyphens/>
        <w:autoSpaceDE/>
        <w:autoSpaceDN/>
        <w:adjustRightInd/>
        <w:ind w:firstLine="705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</w:p>
    <w:p w:rsidR="008D05CB" w:rsidRPr="008D05CB" w:rsidRDefault="008D05CB" w:rsidP="008D05CB">
      <w:pPr>
        <w:suppressAutoHyphens/>
        <w:autoSpaceDE/>
        <w:autoSpaceDN/>
        <w:adjustRightInd/>
        <w:ind w:right="644" w:firstLine="705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8D05CB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город Алексин  администрация муниципального образования город Алексин ПОСТАНОВЛЯЕТ:</w:t>
      </w:r>
    </w:p>
    <w:p w:rsidR="008D05CB" w:rsidRPr="008D05CB" w:rsidRDefault="008D05CB" w:rsidP="008D05CB">
      <w:pPr>
        <w:suppressAutoHyphens/>
        <w:autoSpaceDE/>
        <w:autoSpaceDN/>
        <w:adjustRightInd/>
        <w:ind w:right="644"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8D05CB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1. Внести изменения в Постановление администрации муниципального образования город алексин от 31.10.2019 № 2190 «Об утверждении положения об условиях оплаты труда работников муниципальных бюджетных учреждений спорта», изложив приложение в новой редакции (приложение).</w:t>
      </w:r>
    </w:p>
    <w:p w:rsidR="008D05CB" w:rsidRPr="008D05CB" w:rsidRDefault="008D05CB" w:rsidP="008D05CB">
      <w:pPr>
        <w:suppressAutoHyphens/>
        <w:autoSpaceDE/>
        <w:autoSpaceDN/>
        <w:adjustRightInd/>
        <w:ind w:right="644"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8D05CB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2. Управлению по организационной, кадровой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 в информационно-телекоммуникационной сети «Интернет».</w:t>
      </w:r>
    </w:p>
    <w:p w:rsidR="008D05CB" w:rsidRPr="008D05CB" w:rsidRDefault="008D05CB" w:rsidP="008D05CB">
      <w:pPr>
        <w:suppressAutoHyphens/>
        <w:autoSpaceDE/>
        <w:autoSpaceDN/>
        <w:adjustRightInd/>
        <w:ind w:right="644" w:firstLine="0"/>
        <w:rPr>
          <w:rFonts w:ascii="Times New Roman" w:hAnsi="Times New Roman" w:cs="Times New Roman"/>
          <w:sz w:val="28"/>
          <w:szCs w:val="28"/>
        </w:rPr>
      </w:pPr>
      <w:r w:rsidRPr="008D05CB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3. </w:t>
      </w:r>
      <w:r w:rsidRPr="008D05CB">
        <w:rPr>
          <w:rFonts w:ascii="Times New Roman" w:hAnsi="Times New Roman" w:cs="Times New Roman"/>
          <w:sz w:val="28"/>
          <w:szCs w:val="28"/>
        </w:rPr>
        <w:t xml:space="preserve">Управлению делопроизводства (Бабушкина И.В.), комитету по культуре, молодежной политике 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</w:t>
      </w:r>
      <w:r w:rsidRPr="008D05CB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официального обнародования муниципальных правовых актов муниципального образования город Алексин.  </w:t>
      </w:r>
    </w:p>
    <w:p w:rsidR="008D05CB" w:rsidRPr="008D05CB" w:rsidRDefault="008D05CB" w:rsidP="008D05CB">
      <w:pPr>
        <w:suppressAutoHyphens/>
        <w:autoSpaceDE/>
        <w:autoSpaceDN/>
        <w:adjustRightInd/>
        <w:ind w:right="644"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8D05CB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4. Постановление вступает в силу со дня официального обнародования.</w:t>
      </w:r>
    </w:p>
    <w:p w:rsidR="008D05CB" w:rsidRPr="008D05CB" w:rsidRDefault="008D05CB" w:rsidP="008D05CB">
      <w:pPr>
        <w:suppressAutoHyphens/>
        <w:autoSpaceDE/>
        <w:autoSpaceDN/>
        <w:adjustRightInd/>
        <w:ind w:right="644"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Pr="008D05CB" w:rsidRDefault="008D05CB" w:rsidP="008D05CB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Pr="008D05CB" w:rsidRDefault="008D05CB" w:rsidP="008D05CB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Pr="008D05CB" w:rsidRDefault="008D05CB" w:rsidP="008D05CB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8D05CB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Глава администрации</w:t>
      </w:r>
    </w:p>
    <w:p w:rsidR="008D05CB" w:rsidRPr="008D05CB" w:rsidRDefault="008D05CB" w:rsidP="008D05CB">
      <w:pPr>
        <w:tabs>
          <w:tab w:val="left" w:pos="7409"/>
        </w:tabs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8D05CB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муниципального образования</w:t>
      </w:r>
      <w:r w:rsidRPr="008D05CB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</w:r>
    </w:p>
    <w:p w:rsidR="008D05CB" w:rsidRPr="008D05CB" w:rsidRDefault="008D05CB" w:rsidP="008D05CB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8D05CB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город</w:t>
      </w:r>
      <w:r w:rsidR="0023268C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Pr="008D05CB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Алексин                                             П.Е. Федоров</w:t>
      </w:r>
      <w:r w:rsidRPr="008D05CB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  <w:t xml:space="preserve">                                                                                                                                         </w:t>
      </w:r>
    </w:p>
    <w:p w:rsidR="008D05CB" w:rsidRPr="008D05CB" w:rsidRDefault="008D05CB" w:rsidP="008D05CB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  <w:r w:rsidRPr="008D05CB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    </w:t>
      </w:r>
    </w:p>
    <w:p w:rsidR="008D05CB" w:rsidRPr="008D05CB" w:rsidRDefault="008D05CB" w:rsidP="008D05CB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8D05CB" w:rsidRPr="008D05CB" w:rsidRDefault="008D05CB" w:rsidP="008D05CB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FE544A" w:rsidRPr="001A1CF5" w:rsidRDefault="00E31F6D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r w:rsidRPr="001A1CF5">
        <w:rPr>
          <w:rStyle w:val="a3"/>
          <w:rFonts w:ascii="Times New Roman" w:hAnsi="Times New Roman" w:cs="Times New Roman"/>
          <w:b w:val="0"/>
          <w:bCs/>
        </w:rPr>
        <w:lastRenderedPageBreak/>
        <w:t>Приложение</w:t>
      </w:r>
      <w:r w:rsidRPr="001A1CF5">
        <w:rPr>
          <w:rStyle w:val="a3"/>
          <w:rFonts w:ascii="Times New Roman" w:hAnsi="Times New Roman" w:cs="Times New Roman"/>
          <w:b w:val="0"/>
          <w:bCs/>
        </w:rPr>
        <w:br/>
        <w:t xml:space="preserve">к </w:t>
      </w:r>
      <w:hyperlink w:anchor="sub_0" w:history="1">
        <w:r w:rsidRPr="001A1CF5">
          <w:rPr>
            <w:rStyle w:val="a4"/>
            <w:rFonts w:ascii="Times New Roman" w:hAnsi="Times New Roman"/>
            <w:color w:val="auto"/>
          </w:rPr>
          <w:t>постановлению</w:t>
        </w:r>
      </w:hyperlink>
      <w:r w:rsidR="00FE544A" w:rsidRPr="001A1CF5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FE544A" w:rsidRPr="001A1CF5">
        <w:rPr>
          <w:rStyle w:val="a3"/>
          <w:rFonts w:ascii="Times New Roman" w:hAnsi="Times New Roman" w:cs="Times New Roman"/>
          <w:b w:val="0"/>
          <w:bCs/>
        </w:rPr>
        <w:t>администрации</w:t>
      </w:r>
    </w:p>
    <w:p w:rsidR="00FE544A" w:rsidRPr="001A1CF5" w:rsidRDefault="00FE544A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r w:rsidRPr="001A1CF5">
        <w:rPr>
          <w:rStyle w:val="a3"/>
          <w:rFonts w:ascii="Times New Roman" w:hAnsi="Times New Roman" w:cs="Times New Roman"/>
          <w:b w:val="0"/>
          <w:bCs/>
        </w:rPr>
        <w:t>муниципального образования</w:t>
      </w:r>
    </w:p>
    <w:p w:rsidR="00E31F6D" w:rsidRPr="001A1CF5" w:rsidRDefault="00FE544A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r w:rsidRPr="001A1CF5">
        <w:rPr>
          <w:rStyle w:val="a3"/>
          <w:rFonts w:ascii="Times New Roman" w:hAnsi="Times New Roman" w:cs="Times New Roman"/>
          <w:b w:val="0"/>
          <w:bCs/>
        </w:rPr>
        <w:t>город Алексин</w:t>
      </w:r>
      <w:r w:rsidR="00E31F6D" w:rsidRPr="001A1CF5">
        <w:rPr>
          <w:rStyle w:val="a3"/>
          <w:rFonts w:ascii="Times New Roman" w:hAnsi="Times New Roman" w:cs="Times New Roman"/>
          <w:b w:val="0"/>
          <w:bCs/>
        </w:rPr>
        <w:br/>
        <w:t xml:space="preserve">от </w:t>
      </w:r>
      <w:r w:rsidRPr="001A1CF5">
        <w:rPr>
          <w:rStyle w:val="a3"/>
          <w:rFonts w:ascii="Times New Roman" w:hAnsi="Times New Roman" w:cs="Times New Roman"/>
          <w:b w:val="0"/>
          <w:bCs/>
        </w:rPr>
        <w:t>__________</w:t>
      </w:r>
      <w:r w:rsidR="00E31F6D" w:rsidRPr="001A1CF5">
        <w:rPr>
          <w:rStyle w:val="a3"/>
          <w:rFonts w:ascii="Times New Roman" w:hAnsi="Times New Roman" w:cs="Times New Roman"/>
          <w:b w:val="0"/>
          <w:bCs/>
        </w:rPr>
        <w:t>20</w:t>
      </w:r>
      <w:r w:rsidR="007B357A">
        <w:rPr>
          <w:rStyle w:val="a3"/>
          <w:rFonts w:ascii="Times New Roman" w:hAnsi="Times New Roman" w:cs="Times New Roman"/>
          <w:b w:val="0"/>
          <w:bCs/>
        </w:rPr>
        <w:t>2</w:t>
      </w:r>
      <w:r w:rsidR="00DA0512">
        <w:rPr>
          <w:rStyle w:val="a3"/>
          <w:rFonts w:ascii="Times New Roman" w:hAnsi="Times New Roman" w:cs="Times New Roman"/>
          <w:b w:val="0"/>
          <w:bCs/>
        </w:rPr>
        <w:t>2</w:t>
      </w:r>
      <w:r w:rsidR="00705331">
        <w:rPr>
          <w:rStyle w:val="a3"/>
          <w:rFonts w:ascii="Times New Roman" w:hAnsi="Times New Roman" w:cs="Times New Roman"/>
          <w:b w:val="0"/>
          <w:bCs/>
        </w:rPr>
        <w:t xml:space="preserve"> </w:t>
      </w:r>
      <w:r w:rsidR="00E31F6D" w:rsidRPr="001A1CF5">
        <w:rPr>
          <w:rStyle w:val="a3"/>
          <w:rFonts w:ascii="Times New Roman" w:hAnsi="Times New Roman" w:cs="Times New Roman"/>
          <w:b w:val="0"/>
          <w:bCs/>
        </w:rPr>
        <w:t>г. N</w:t>
      </w:r>
      <w:r w:rsidRPr="001A1CF5">
        <w:rPr>
          <w:rStyle w:val="a3"/>
          <w:rFonts w:ascii="Times New Roman" w:hAnsi="Times New Roman" w:cs="Times New Roman"/>
          <w:b w:val="0"/>
          <w:bCs/>
        </w:rPr>
        <w:t>________</w:t>
      </w:r>
    </w:p>
    <w:bookmarkEnd w:id="0"/>
    <w:p w:rsidR="007B357A" w:rsidRDefault="007B35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7B357A" w:rsidRDefault="007B35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Приложение к постановлению</w:t>
      </w:r>
    </w:p>
    <w:p w:rsidR="007B357A" w:rsidRDefault="007B35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администрации муниципального</w:t>
      </w:r>
    </w:p>
    <w:p w:rsidR="007B357A" w:rsidRDefault="007B35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образования город Алексин</w:t>
      </w:r>
    </w:p>
    <w:p w:rsidR="007B357A" w:rsidRDefault="007B35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от 31.10.2019 № 2190</w:t>
      </w:r>
    </w:p>
    <w:p w:rsidR="007B357A" w:rsidRDefault="007B35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«Об утверждении Положения</w:t>
      </w:r>
    </w:p>
    <w:p w:rsidR="007B357A" w:rsidRDefault="007B35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об условиях оплаты труда</w:t>
      </w:r>
    </w:p>
    <w:p w:rsidR="00E31F6D" w:rsidRPr="001A1CF5" w:rsidRDefault="007B357A" w:rsidP="000B2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работников муниципальных                                                                       </w:t>
      </w:r>
    </w:p>
    <w:p w:rsidR="00FE544A" w:rsidRPr="007B357A" w:rsidRDefault="007B357A" w:rsidP="000B27D8">
      <w:pPr>
        <w:pStyle w:val="1"/>
        <w:tabs>
          <w:tab w:val="left" w:pos="7170"/>
        </w:tabs>
        <w:spacing w:after="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7B357A">
        <w:rPr>
          <w:rFonts w:ascii="Times New Roman" w:hAnsi="Times New Roman" w:cs="Times New Roman"/>
          <w:b w:val="0"/>
        </w:rPr>
        <w:t>бюджетных учреждений</w:t>
      </w:r>
      <w:r>
        <w:rPr>
          <w:rFonts w:ascii="Times New Roman" w:hAnsi="Times New Roman" w:cs="Times New Roman"/>
          <w:b w:val="0"/>
        </w:rPr>
        <w:t xml:space="preserve"> спорта»</w:t>
      </w:r>
    </w:p>
    <w:p w:rsidR="007B357A" w:rsidRDefault="007B357A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B357A" w:rsidRDefault="007B357A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B357A" w:rsidRDefault="007B357A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B357A" w:rsidRDefault="007B357A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E31F6D">
      <w:pPr>
        <w:pStyle w:val="1"/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Положение</w:t>
      </w:r>
      <w:r w:rsidRPr="00FE544A">
        <w:rPr>
          <w:rFonts w:ascii="Times New Roman" w:hAnsi="Times New Roman" w:cs="Times New Roman"/>
          <w:sz w:val="28"/>
          <w:szCs w:val="28"/>
        </w:rPr>
        <w:br/>
        <w:t xml:space="preserve">об условиях оплаты труда работников </w:t>
      </w:r>
      <w:r w:rsidR="00FE544A">
        <w:rPr>
          <w:rFonts w:ascii="Times New Roman" w:hAnsi="Times New Roman" w:cs="Times New Roman"/>
          <w:sz w:val="28"/>
          <w:szCs w:val="28"/>
        </w:rPr>
        <w:t>муниципальн</w:t>
      </w:r>
      <w:r w:rsidR="00930A1F">
        <w:rPr>
          <w:rFonts w:ascii="Times New Roman" w:hAnsi="Times New Roman" w:cs="Times New Roman"/>
          <w:sz w:val="28"/>
          <w:szCs w:val="28"/>
        </w:rPr>
        <w:t>ых</w:t>
      </w:r>
      <w:r w:rsidR="00FE544A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930A1F">
        <w:rPr>
          <w:rFonts w:ascii="Times New Roman" w:hAnsi="Times New Roman" w:cs="Times New Roman"/>
          <w:sz w:val="28"/>
          <w:szCs w:val="28"/>
        </w:rPr>
        <w:t>ых</w:t>
      </w:r>
      <w:r w:rsidR="00FE544A">
        <w:rPr>
          <w:rFonts w:ascii="Times New Roman" w:hAnsi="Times New Roman" w:cs="Times New Roman"/>
          <w:sz w:val="28"/>
          <w:szCs w:val="28"/>
        </w:rPr>
        <w:t xml:space="preserve"> </w:t>
      </w:r>
      <w:r w:rsidRPr="00FE544A">
        <w:rPr>
          <w:rFonts w:ascii="Times New Roman" w:hAnsi="Times New Roman" w:cs="Times New Roman"/>
          <w:sz w:val="28"/>
          <w:szCs w:val="28"/>
        </w:rPr>
        <w:t>учреждени</w:t>
      </w:r>
      <w:r w:rsidR="00930A1F">
        <w:rPr>
          <w:rFonts w:ascii="Times New Roman" w:hAnsi="Times New Roman" w:cs="Times New Roman"/>
          <w:sz w:val="28"/>
          <w:szCs w:val="28"/>
        </w:rPr>
        <w:t>й</w:t>
      </w:r>
      <w:r w:rsidR="00FE544A">
        <w:rPr>
          <w:rFonts w:ascii="Times New Roman" w:hAnsi="Times New Roman" w:cs="Times New Roman"/>
          <w:sz w:val="28"/>
          <w:szCs w:val="28"/>
        </w:rPr>
        <w:t xml:space="preserve"> </w:t>
      </w:r>
      <w:r w:rsidR="00930A1F">
        <w:rPr>
          <w:rFonts w:ascii="Times New Roman" w:hAnsi="Times New Roman" w:cs="Times New Roman"/>
          <w:sz w:val="28"/>
          <w:szCs w:val="28"/>
        </w:rPr>
        <w:t>с</w:t>
      </w:r>
      <w:r w:rsidR="00FE544A">
        <w:rPr>
          <w:rFonts w:ascii="Times New Roman" w:hAnsi="Times New Roman" w:cs="Times New Roman"/>
          <w:sz w:val="28"/>
          <w:szCs w:val="28"/>
        </w:rPr>
        <w:t>порт</w:t>
      </w:r>
      <w:r w:rsidR="00930A1F">
        <w:rPr>
          <w:rFonts w:ascii="Times New Roman" w:hAnsi="Times New Roman" w:cs="Times New Roman"/>
          <w:sz w:val="28"/>
          <w:szCs w:val="28"/>
        </w:rPr>
        <w:t>а</w:t>
      </w:r>
      <w:r w:rsidR="00FE544A">
        <w:rPr>
          <w:rFonts w:ascii="Times New Roman" w:hAnsi="Times New Roman" w:cs="Times New Roman"/>
          <w:sz w:val="28"/>
          <w:szCs w:val="28"/>
        </w:rPr>
        <w:t>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E31F6D">
      <w:pPr>
        <w:pStyle w:val="1"/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Настоящее Положение об условиях оплаты труда работников</w:t>
      </w:r>
      <w:r w:rsidR="00FE544A" w:rsidRPr="00FE544A">
        <w:rPr>
          <w:rFonts w:ascii="Times New Roman" w:hAnsi="Times New Roman" w:cs="Times New Roman"/>
          <w:sz w:val="28"/>
          <w:szCs w:val="28"/>
        </w:rPr>
        <w:t xml:space="preserve"> </w:t>
      </w:r>
      <w:r w:rsidR="00FE544A">
        <w:rPr>
          <w:rFonts w:ascii="Times New Roman" w:hAnsi="Times New Roman" w:cs="Times New Roman"/>
          <w:sz w:val="28"/>
          <w:szCs w:val="28"/>
        </w:rPr>
        <w:t>муниципальн</w:t>
      </w:r>
      <w:r w:rsidR="00930A1F">
        <w:rPr>
          <w:rFonts w:ascii="Times New Roman" w:hAnsi="Times New Roman" w:cs="Times New Roman"/>
          <w:sz w:val="28"/>
          <w:szCs w:val="28"/>
        </w:rPr>
        <w:t>ых</w:t>
      </w:r>
      <w:r w:rsidR="00FE544A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930A1F">
        <w:rPr>
          <w:rFonts w:ascii="Times New Roman" w:hAnsi="Times New Roman" w:cs="Times New Roman"/>
          <w:sz w:val="28"/>
          <w:szCs w:val="28"/>
        </w:rPr>
        <w:t>ых</w:t>
      </w:r>
      <w:r w:rsidR="00FE544A">
        <w:rPr>
          <w:rFonts w:ascii="Times New Roman" w:hAnsi="Times New Roman" w:cs="Times New Roman"/>
          <w:sz w:val="28"/>
          <w:szCs w:val="28"/>
        </w:rPr>
        <w:t xml:space="preserve"> </w:t>
      </w:r>
      <w:r w:rsidR="00FE544A" w:rsidRPr="00FE544A">
        <w:rPr>
          <w:rFonts w:ascii="Times New Roman" w:hAnsi="Times New Roman" w:cs="Times New Roman"/>
          <w:sz w:val="28"/>
          <w:szCs w:val="28"/>
        </w:rPr>
        <w:t>учреждени</w:t>
      </w:r>
      <w:r w:rsidR="00930A1F">
        <w:rPr>
          <w:rFonts w:ascii="Times New Roman" w:hAnsi="Times New Roman" w:cs="Times New Roman"/>
          <w:sz w:val="28"/>
          <w:szCs w:val="28"/>
        </w:rPr>
        <w:t>й</w:t>
      </w:r>
      <w:r w:rsidR="00FE544A">
        <w:rPr>
          <w:rFonts w:ascii="Times New Roman" w:hAnsi="Times New Roman" w:cs="Times New Roman"/>
          <w:sz w:val="28"/>
          <w:szCs w:val="28"/>
        </w:rPr>
        <w:t xml:space="preserve"> </w:t>
      </w:r>
      <w:r w:rsidR="00930A1F">
        <w:rPr>
          <w:rFonts w:ascii="Times New Roman" w:hAnsi="Times New Roman" w:cs="Times New Roman"/>
          <w:sz w:val="28"/>
          <w:szCs w:val="28"/>
        </w:rPr>
        <w:t>с</w:t>
      </w:r>
      <w:r w:rsidR="00FE544A">
        <w:rPr>
          <w:rFonts w:ascii="Times New Roman" w:hAnsi="Times New Roman" w:cs="Times New Roman"/>
          <w:sz w:val="28"/>
          <w:szCs w:val="28"/>
        </w:rPr>
        <w:t>порт</w:t>
      </w:r>
      <w:r w:rsidR="00930A1F">
        <w:rPr>
          <w:rFonts w:ascii="Times New Roman" w:hAnsi="Times New Roman" w:cs="Times New Roman"/>
          <w:sz w:val="28"/>
          <w:szCs w:val="28"/>
        </w:rPr>
        <w:t xml:space="preserve">а </w:t>
      </w:r>
      <w:r w:rsidRPr="00FE544A">
        <w:rPr>
          <w:rFonts w:ascii="Times New Roman" w:hAnsi="Times New Roman" w:cs="Times New Roman"/>
          <w:sz w:val="28"/>
          <w:szCs w:val="28"/>
        </w:rPr>
        <w:t>(далее - Положение, работники, учреждение) разработано в целях определения условий и порядка оп</w:t>
      </w:r>
      <w:r w:rsidR="00FE544A">
        <w:rPr>
          <w:rFonts w:ascii="Times New Roman" w:hAnsi="Times New Roman" w:cs="Times New Roman"/>
          <w:sz w:val="28"/>
          <w:szCs w:val="28"/>
        </w:rPr>
        <w:t>латы труда работников учреждения</w:t>
      </w:r>
      <w:r w:rsidRPr="00FE544A">
        <w:rPr>
          <w:rFonts w:ascii="Times New Roman" w:hAnsi="Times New Roman" w:cs="Times New Roman"/>
          <w:sz w:val="28"/>
          <w:szCs w:val="28"/>
        </w:rPr>
        <w:t xml:space="preserve"> и включает в себя: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размеры должностных окладов (окладов), в том числе по профессиональным квалификационным группам (далее - ПКГ);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размеры повышающих коэффициентов к должностным окладам (окладам);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условия оплаты труда руководителя учреждения, его заместителей;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</w:t>
      </w:r>
      <w:r w:rsidR="00FE544A">
        <w:rPr>
          <w:rFonts w:ascii="Times New Roman" w:hAnsi="Times New Roman" w:cs="Times New Roman"/>
          <w:sz w:val="28"/>
          <w:szCs w:val="28"/>
        </w:rPr>
        <w:t>и</w:t>
      </w:r>
      <w:r w:rsidRPr="00FE544A">
        <w:rPr>
          <w:rFonts w:ascii="Times New Roman" w:hAnsi="Times New Roman" w:cs="Times New Roman"/>
          <w:sz w:val="28"/>
          <w:szCs w:val="28"/>
        </w:rPr>
        <w:t>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</w:t>
      </w:r>
      <w:r w:rsidR="00FE544A">
        <w:rPr>
          <w:rFonts w:ascii="Times New Roman" w:hAnsi="Times New Roman" w:cs="Times New Roman"/>
          <w:sz w:val="28"/>
          <w:szCs w:val="28"/>
        </w:rPr>
        <w:t>и</w:t>
      </w:r>
      <w:r w:rsidRPr="00FE544A">
        <w:rPr>
          <w:rFonts w:ascii="Times New Roman" w:hAnsi="Times New Roman" w:cs="Times New Roman"/>
          <w:sz w:val="28"/>
          <w:szCs w:val="28"/>
        </w:rPr>
        <w:t>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другие вопросы оплаты труда.</w:t>
      </w:r>
    </w:p>
    <w:p w:rsidR="00E42207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 xml:space="preserve">Учреждение, в пределах имеющихся у него средств на оплату труда работников учреждения, самостоятельно определяет (устанавливает) размеры </w:t>
      </w:r>
      <w:r w:rsidRPr="00FE544A">
        <w:rPr>
          <w:rFonts w:ascii="Times New Roman" w:hAnsi="Times New Roman" w:cs="Times New Roman"/>
          <w:sz w:val="28"/>
          <w:szCs w:val="28"/>
        </w:rPr>
        <w:lastRenderedPageBreak/>
        <w:t>выплат стимулирующего характера в соответствии с Положением об оплате труда работников, утвержденным локальным актом учреждения</w:t>
      </w:r>
      <w:r w:rsidR="00E42207">
        <w:rPr>
          <w:rFonts w:ascii="Times New Roman" w:hAnsi="Times New Roman" w:cs="Times New Roman"/>
          <w:sz w:val="28"/>
          <w:szCs w:val="28"/>
        </w:rPr>
        <w:t>.</w:t>
      </w:r>
      <w:r w:rsidRPr="00FE54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Оплата труда работников учреждения, занятых на условиях неполного рабочего времени, производится пропорционально отработанному времени или в зависимости от выполненного объема работ.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 в Тульской области, установленной региональным соглашением.</w:t>
      </w:r>
    </w:p>
    <w:p w:rsidR="00E31F6D" w:rsidRPr="00E42207" w:rsidRDefault="00E31F6D">
      <w:pPr>
        <w:rPr>
          <w:rFonts w:ascii="Times New Roman" w:hAnsi="Times New Roman" w:cs="Times New Roman"/>
          <w:sz w:val="28"/>
          <w:szCs w:val="28"/>
        </w:rPr>
      </w:pPr>
      <w:bookmarkStart w:id="2" w:name="sub_11013"/>
      <w:r w:rsidRPr="00E42207">
        <w:rPr>
          <w:rFonts w:ascii="Times New Roman" w:hAnsi="Times New Roman" w:cs="Times New Roman"/>
          <w:sz w:val="28"/>
          <w:szCs w:val="28"/>
        </w:rPr>
        <w:t>Фонд оплаты труда работников учреждени</w:t>
      </w:r>
      <w:r w:rsidR="003A4587" w:rsidRPr="00E42207">
        <w:rPr>
          <w:rFonts w:ascii="Times New Roman" w:hAnsi="Times New Roman" w:cs="Times New Roman"/>
          <w:sz w:val="28"/>
          <w:szCs w:val="28"/>
        </w:rPr>
        <w:t>я</w:t>
      </w:r>
      <w:r w:rsidRPr="00E42207">
        <w:rPr>
          <w:rFonts w:ascii="Times New Roman" w:hAnsi="Times New Roman" w:cs="Times New Roman"/>
          <w:sz w:val="28"/>
          <w:szCs w:val="28"/>
        </w:rPr>
        <w:t xml:space="preserve"> формируется исходя из объема субсидий, поступающих в установленном порядке </w:t>
      </w:r>
      <w:r w:rsidR="003A4587" w:rsidRPr="00E42207">
        <w:rPr>
          <w:rFonts w:ascii="Times New Roman" w:hAnsi="Times New Roman" w:cs="Times New Roman"/>
          <w:sz w:val="28"/>
          <w:szCs w:val="28"/>
        </w:rPr>
        <w:t>муниципальн</w:t>
      </w:r>
      <w:r w:rsidRPr="00E42207">
        <w:rPr>
          <w:rFonts w:ascii="Times New Roman" w:hAnsi="Times New Roman" w:cs="Times New Roman"/>
          <w:sz w:val="28"/>
          <w:szCs w:val="28"/>
        </w:rPr>
        <w:t xml:space="preserve">ому бюджетному учреждению из бюджета </w:t>
      </w:r>
      <w:r w:rsidR="00E42207" w:rsidRPr="00E42207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Pr="00E42207">
        <w:rPr>
          <w:rFonts w:ascii="Times New Roman" w:hAnsi="Times New Roman" w:cs="Times New Roman"/>
          <w:sz w:val="28"/>
          <w:szCs w:val="28"/>
        </w:rPr>
        <w:t xml:space="preserve">, и средств, поступающих от приносящей доход деятельности. </w:t>
      </w:r>
    </w:p>
    <w:bookmarkEnd w:id="2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E31F6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" w:name="sub_1200"/>
      <w:r w:rsidRPr="00FE544A">
        <w:rPr>
          <w:rFonts w:ascii="Times New Roman" w:hAnsi="Times New Roman" w:cs="Times New Roman"/>
          <w:sz w:val="28"/>
          <w:szCs w:val="28"/>
        </w:rPr>
        <w:t xml:space="preserve">2. </w:t>
      </w:r>
      <w:r w:rsidR="003A4587">
        <w:rPr>
          <w:rFonts w:ascii="Times New Roman" w:hAnsi="Times New Roman" w:cs="Times New Roman"/>
          <w:sz w:val="28"/>
          <w:szCs w:val="28"/>
        </w:rPr>
        <w:t>Порядок и условия оплаты труда работников</w:t>
      </w:r>
      <w:r w:rsidR="0023707C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3A4587">
        <w:rPr>
          <w:rFonts w:ascii="Times New Roman" w:hAnsi="Times New Roman" w:cs="Times New Roman"/>
          <w:sz w:val="28"/>
          <w:szCs w:val="28"/>
        </w:rPr>
        <w:t xml:space="preserve"> </w:t>
      </w:r>
      <w:r w:rsidR="0023707C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="003A4587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3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434C71">
      <w:pPr>
        <w:rPr>
          <w:rFonts w:ascii="Times New Roman" w:hAnsi="Times New Roman" w:cs="Times New Roman"/>
          <w:sz w:val="28"/>
          <w:szCs w:val="28"/>
        </w:rPr>
      </w:pPr>
      <w:r w:rsidRPr="00434C71">
        <w:rPr>
          <w:rFonts w:ascii="Times New Roman" w:hAnsi="Times New Roman" w:cs="Times New Roman"/>
          <w:b/>
          <w:sz w:val="28"/>
          <w:szCs w:val="28"/>
        </w:rPr>
        <w:t>2.</w:t>
      </w:r>
      <w:r w:rsidR="00E31F6D" w:rsidRPr="00434C71">
        <w:rPr>
          <w:rFonts w:ascii="Times New Roman" w:hAnsi="Times New Roman" w:cs="Times New Roman"/>
          <w:b/>
          <w:sz w:val="28"/>
          <w:szCs w:val="28"/>
        </w:rPr>
        <w:t>1.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</w:t>
      </w:r>
      <w:r w:rsidR="00E31F6D" w:rsidRPr="0023707C">
        <w:rPr>
          <w:rFonts w:ascii="Times New Roman" w:hAnsi="Times New Roman" w:cs="Times New Roman"/>
          <w:sz w:val="28"/>
          <w:szCs w:val="28"/>
        </w:rPr>
        <w:t>работников</w:t>
      </w:r>
      <w:r w:rsidR="0023707C" w:rsidRPr="0023707C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E31F6D" w:rsidRPr="0023707C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устанавливаются на основе отнесения занимаемых ими должностей к </w:t>
      </w:r>
      <w:hyperlink r:id="rId8" w:history="1">
        <w:r w:rsidR="00E31F6D" w:rsidRPr="0023707C">
          <w:rPr>
            <w:rStyle w:val="a4"/>
            <w:rFonts w:ascii="Times New Roman" w:hAnsi="Times New Roman"/>
            <w:color w:val="auto"/>
            <w:sz w:val="28"/>
            <w:szCs w:val="28"/>
          </w:rPr>
          <w:t>ПКГ</w:t>
        </w:r>
      </w:hyperlink>
      <w:r w:rsidR="00E31F6D" w:rsidRPr="00FE544A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r:id="rId9" w:history="1">
        <w:r w:rsidR="00E31F6D" w:rsidRPr="0023707C">
          <w:rPr>
            <w:rStyle w:val="a4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27 февраля 2012 года N 165н "Об утверждении профессиональных квалификационных групп должностей работников физической культуры и спорта":</w:t>
      </w:r>
    </w:p>
    <w:p w:rsidR="00E31F6D" w:rsidRPr="00E42207" w:rsidRDefault="00E31F6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36"/>
        <w:gridCol w:w="3144"/>
      </w:tblGrid>
      <w:tr w:rsidR="00E42207" w:rsidRPr="00E42207">
        <w:tblPrEx>
          <w:tblCellMar>
            <w:top w:w="0" w:type="dxa"/>
            <w:bottom w:w="0" w:type="dxa"/>
          </w:tblCellMar>
        </w:tblPrEx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6D" w:rsidRPr="00E42207" w:rsidRDefault="00F22E1B" w:rsidP="00F22E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F6D" w:rsidRPr="00E42207" w:rsidRDefault="00E31F6D" w:rsidP="0023707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E42207" w:rsidRPr="00E42207" w:rsidTr="0023707C">
        <w:tblPrEx>
          <w:tblCellMar>
            <w:top w:w="0" w:type="dxa"/>
            <w:bottom w:w="0" w:type="dxa"/>
          </w:tblCellMar>
        </w:tblPrEx>
        <w:trPr>
          <w:trHeight w:val="789"/>
        </w:trPr>
        <w:tc>
          <w:tcPr>
            <w:tcW w:w="9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1F6D" w:rsidRPr="00E42207" w:rsidRDefault="00E31F6D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0" w:history="1">
              <w:r w:rsidRPr="00E42207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z w:val="28"/>
                  <w:szCs w:val="28"/>
                </w:rPr>
                <w:t>ПКГ</w:t>
              </w:r>
            </w:hyperlink>
            <w:r w:rsidRPr="00E422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должностей работников физической культуры и спорта</w:t>
            </w:r>
          </w:p>
          <w:p w:rsidR="00E31F6D" w:rsidRPr="00E42207" w:rsidRDefault="00E31F6D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второго уровня</w:t>
            </w:r>
          </w:p>
        </w:tc>
      </w:tr>
      <w:tr w:rsidR="00E42207" w:rsidRPr="00E42207">
        <w:tblPrEx>
          <w:tblCellMar>
            <w:top w:w="0" w:type="dxa"/>
            <w:bottom w:w="0" w:type="dxa"/>
          </w:tblCellMar>
        </w:tblPrEx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6D" w:rsidRPr="00E42207" w:rsidRDefault="007E62F5" w:rsidP="007E62F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2F5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</w:t>
            </w:r>
            <w:r w:rsidR="0023707C" w:rsidRPr="00E42207">
              <w:rPr>
                <w:rFonts w:ascii="Times New Roman" w:hAnsi="Times New Roman" w:cs="Times New Roman"/>
                <w:sz w:val="28"/>
                <w:szCs w:val="28"/>
              </w:rPr>
              <w:t>нструктор по адаптивной физической культуре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Pr="007E62F5">
              <w:rPr>
                <w:rFonts w:ascii="Times New Roman" w:hAnsi="Times New Roman" w:cs="Times New Roman"/>
                <w:sz w:val="28"/>
                <w:szCs w:val="28"/>
              </w:rPr>
              <w:t>нструктор по спорту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F6D" w:rsidRPr="00E42207" w:rsidRDefault="00E31F6D" w:rsidP="004B610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707C" w:rsidRPr="00E422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3F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E42207" w:rsidRPr="00E42207">
        <w:tblPrEx>
          <w:tblCellMar>
            <w:top w:w="0" w:type="dxa"/>
            <w:bottom w:w="0" w:type="dxa"/>
          </w:tblCellMar>
        </w:tblPrEx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6D" w:rsidRPr="00E42207" w:rsidRDefault="007E62F5" w:rsidP="007E62F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E62F5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уровень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</w:t>
            </w:r>
            <w:r w:rsidR="0023707C" w:rsidRPr="00E42207">
              <w:rPr>
                <w:rFonts w:ascii="Times New Roman" w:hAnsi="Times New Roman" w:cs="Times New Roman"/>
                <w:sz w:val="28"/>
                <w:szCs w:val="28"/>
              </w:rPr>
              <w:t>ренер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F6D" w:rsidRPr="00E42207" w:rsidRDefault="00E31F6D" w:rsidP="004B610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707C" w:rsidRPr="00E422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3F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23707C" w:rsidRDefault="0023707C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Должностные оклады (оклады) заместителей руководителей структурных подразделений учреждения устанавливаются на 5 - 10 процентов ниже должностных окладов соответствующих руководителей.</w:t>
      </w:r>
    </w:p>
    <w:p w:rsidR="00E31F6D" w:rsidRPr="00FE544A" w:rsidRDefault="00434C71">
      <w:pPr>
        <w:rPr>
          <w:rFonts w:ascii="Times New Roman" w:hAnsi="Times New Roman" w:cs="Times New Roman"/>
          <w:sz w:val="28"/>
          <w:szCs w:val="28"/>
        </w:rPr>
      </w:pPr>
      <w:r w:rsidRPr="00434C71">
        <w:rPr>
          <w:rFonts w:ascii="Times New Roman" w:hAnsi="Times New Roman" w:cs="Times New Roman"/>
          <w:b/>
          <w:sz w:val="28"/>
          <w:szCs w:val="28"/>
        </w:rPr>
        <w:t>2.</w:t>
      </w:r>
      <w:r w:rsidR="00E31F6D" w:rsidRPr="00434C71">
        <w:rPr>
          <w:rFonts w:ascii="Times New Roman" w:hAnsi="Times New Roman" w:cs="Times New Roman"/>
          <w:b/>
          <w:sz w:val="28"/>
          <w:szCs w:val="28"/>
        </w:rPr>
        <w:t>2.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работников, занимающих </w:t>
      </w:r>
      <w:r w:rsidR="00E31F6D" w:rsidRPr="00FE544A">
        <w:rPr>
          <w:rFonts w:ascii="Times New Roman" w:hAnsi="Times New Roman" w:cs="Times New Roman"/>
          <w:sz w:val="28"/>
          <w:szCs w:val="28"/>
        </w:rPr>
        <w:lastRenderedPageBreak/>
        <w:t xml:space="preserve">должности </w:t>
      </w:r>
      <w:r w:rsidR="00E31F6D" w:rsidRPr="00B41118">
        <w:rPr>
          <w:rFonts w:ascii="Times New Roman" w:hAnsi="Times New Roman" w:cs="Times New Roman"/>
          <w:sz w:val="28"/>
          <w:szCs w:val="28"/>
        </w:rPr>
        <w:t>служащих,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устанавливаются на основе отнесения занимаемых ими должностей к </w:t>
      </w:r>
      <w:hyperlink r:id="rId11" w:history="1">
        <w:r w:rsidR="00E31F6D" w:rsidRPr="00B41118">
          <w:rPr>
            <w:rStyle w:val="a4"/>
            <w:rFonts w:ascii="Times New Roman" w:hAnsi="Times New Roman"/>
            <w:color w:val="auto"/>
            <w:sz w:val="28"/>
            <w:szCs w:val="28"/>
          </w:rPr>
          <w:t>ПКГ</w:t>
        </w:r>
      </w:hyperlink>
      <w:r w:rsidR="00E31F6D" w:rsidRPr="00FE544A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r:id="rId12" w:history="1">
        <w:r w:rsidR="00E31F6D" w:rsidRPr="00B41118">
          <w:rPr>
            <w:rStyle w:val="a4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E31F6D" w:rsidRPr="00434C71" w:rsidRDefault="00E31F6D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4"/>
        <w:gridCol w:w="3341"/>
        <w:gridCol w:w="24"/>
      </w:tblGrid>
      <w:tr w:rsidR="00E31F6D" w:rsidRPr="00434C71">
        <w:tblPrEx>
          <w:tblCellMar>
            <w:top w:w="0" w:type="dxa"/>
            <w:bottom w:w="0" w:type="dxa"/>
          </w:tblCellMar>
        </w:tblPrEx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6D" w:rsidRPr="00E42207" w:rsidRDefault="00F22E1B" w:rsidP="00F22E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F6D" w:rsidRPr="00E42207" w:rsidRDefault="00E31F6D" w:rsidP="00B4111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E31F6D" w:rsidRPr="00434C71">
        <w:tblPrEx>
          <w:tblCellMar>
            <w:top w:w="0" w:type="dxa"/>
            <w:bottom w:w="0" w:type="dxa"/>
          </w:tblCellMar>
        </w:tblPrEx>
        <w:tc>
          <w:tcPr>
            <w:tcW w:w="94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31F6D" w:rsidRPr="00E42207" w:rsidRDefault="00E31F6D" w:rsidP="00B41118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ПКГ "Общеотраслевые должности служащих второго уровня"</w:t>
            </w:r>
          </w:p>
        </w:tc>
      </w:tr>
      <w:tr w:rsidR="00E31F6D" w:rsidRPr="00434C71">
        <w:tblPrEx>
          <w:tblCellMar>
            <w:top w:w="0" w:type="dxa"/>
            <w:bottom w:w="0" w:type="dxa"/>
          </w:tblCellMar>
        </w:tblPrEx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6D" w:rsidRPr="00E42207" w:rsidRDefault="00411470" w:rsidP="00411470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 (а</w:t>
            </w:r>
            <w:r w:rsidR="00B41118" w:rsidRPr="00E42207">
              <w:rPr>
                <w:rFonts w:ascii="Times New Roman" w:hAnsi="Times New Roman" w:cs="Times New Roman"/>
                <w:sz w:val="28"/>
                <w:szCs w:val="28"/>
              </w:rPr>
              <w:t>дминистратор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F6D" w:rsidRPr="00E42207" w:rsidRDefault="00411470" w:rsidP="004B610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7F3F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1F6D" w:rsidRPr="00E4220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F606D" w:rsidRPr="00434C71">
        <w:tblPrEx>
          <w:tblCellMar>
            <w:top w:w="0" w:type="dxa"/>
            <w:bottom w:w="0" w:type="dxa"/>
          </w:tblCellMar>
        </w:tblPrEx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D" w:rsidRDefault="004F606D" w:rsidP="004F606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 (заведующий хозяйством)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6D" w:rsidRDefault="004F606D" w:rsidP="004B610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8 484,0</w:t>
            </w:r>
          </w:p>
        </w:tc>
      </w:tr>
      <w:tr w:rsidR="00E31F6D" w:rsidRPr="00434C71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</w:trPr>
        <w:tc>
          <w:tcPr>
            <w:tcW w:w="9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F3FB0" w:rsidRDefault="007F3FB0" w:rsidP="00B41118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E31F6D" w:rsidRPr="00E42207" w:rsidRDefault="00E31F6D" w:rsidP="00B41118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3" w:history="1">
              <w:r w:rsidRPr="00E42207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z w:val="28"/>
                  <w:szCs w:val="28"/>
                </w:rPr>
                <w:t>ПКГ</w:t>
              </w:r>
            </w:hyperlink>
            <w:r w:rsidRPr="00E422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"Общеотраслевые должности служащих третьего уровня"</w:t>
            </w:r>
          </w:p>
        </w:tc>
      </w:tr>
      <w:tr w:rsidR="00E42207" w:rsidRPr="00E42207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6D" w:rsidRPr="00E42207" w:rsidRDefault="007E62F5" w:rsidP="0011359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2F5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(специалист по кадрам)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F6D" w:rsidRPr="00E42207" w:rsidRDefault="007E62F5" w:rsidP="004B610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3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7F3F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31F6D" w:rsidRPr="00E4220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B41118" w:rsidRPr="00E42207" w:rsidRDefault="00B41118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Размеры должностных окладов работников, занимающих должности служащих, не включенных в ПКГ: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355"/>
      </w:tblGrid>
      <w:tr w:rsidR="00E31F6D" w:rsidRPr="001A1CF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6D" w:rsidRPr="00E42207" w:rsidRDefault="00E31F6D" w:rsidP="00B4111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F6D" w:rsidRPr="00E42207" w:rsidRDefault="00E31F6D" w:rsidP="00B4111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E31F6D" w:rsidRPr="001A1CF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6D" w:rsidRPr="00E42207" w:rsidRDefault="00B41118" w:rsidP="00B4111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Инструктор - спасатель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F6D" w:rsidRPr="00E42207" w:rsidRDefault="00B41118" w:rsidP="004B610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3F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11470" w:rsidRPr="00434C71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470" w:rsidRPr="00411470" w:rsidRDefault="00411470" w:rsidP="00411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470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470" w:rsidRPr="00411470" w:rsidRDefault="007F3FB0" w:rsidP="004B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 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11470" w:rsidRPr="0041147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D87EDB" w:rsidRPr="00434C71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DB" w:rsidRPr="00411470" w:rsidRDefault="00D87EDB" w:rsidP="00411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EDB" w:rsidRDefault="00D87EDB" w:rsidP="00D87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10 270,0</w:t>
            </w:r>
          </w:p>
        </w:tc>
      </w:tr>
    </w:tbl>
    <w:p w:rsidR="00E31F6D" w:rsidRPr="00434C71" w:rsidRDefault="00E31F6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Должностные оклады (оклады) заместителей руководителей структурных подразделений устанавливаются на 5-10 процентов ниже должностных окладов соответствующих руководителей.</w:t>
      </w:r>
    </w:p>
    <w:p w:rsidR="00E31F6D" w:rsidRPr="00865219" w:rsidRDefault="00434C7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34C71">
        <w:rPr>
          <w:rFonts w:ascii="Times New Roman" w:hAnsi="Times New Roman" w:cs="Times New Roman"/>
          <w:b/>
          <w:sz w:val="28"/>
          <w:szCs w:val="28"/>
        </w:rPr>
        <w:t>2.</w:t>
      </w:r>
      <w:r w:rsidR="00E31F6D" w:rsidRPr="00434C71">
        <w:rPr>
          <w:rFonts w:ascii="Times New Roman" w:hAnsi="Times New Roman" w:cs="Times New Roman"/>
          <w:b/>
          <w:sz w:val="28"/>
          <w:szCs w:val="28"/>
        </w:rPr>
        <w:t>3.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</w:t>
      </w:r>
      <w:r w:rsidR="00E31F6D" w:rsidRPr="00E42207">
        <w:rPr>
          <w:rFonts w:ascii="Times New Roman" w:hAnsi="Times New Roman" w:cs="Times New Roman"/>
          <w:sz w:val="28"/>
          <w:szCs w:val="28"/>
        </w:rPr>
        <w:t>професси</w:t>
      </w:r>
      <w:r w:rsidR="00865219" w:rsidRPr="00E42207">
        <w:rPr>
          <w:rFonts w:ascii="Times New Roman" w:hAnsi="Times New Roman" w:cs="Times New Roman"/>
          <w:sz w:val="28"/>
          <w:szCs w:val="28"/>
        </w:rPr>
        <w:t>и «средний медицинский персонал»</w:t>
      </w:r>
      <w:r w:rsidR="00E31F6D" w:rsidRPr="00E42207">
        <w:rPr>
          <w:rFonts w:ascii="Times New Roman" w:hAnsi="Times New Roman" w:cs="Times New Roman"/>
          <w:sz w:val="28"/>
          <w:szCs w:val="28"/>
        </w:rPr>
        <w:t>,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устанавливаются на основе отнесения профессий к квалификационным уровням </w:t>
      </w:r>
      <w:hyperlink r:id="rId14" w:history="1">
        <w:r w:rsidR="00E31F6D" w:rsidRPr="00865219">
          <w:rPr>
            <w:rStyle w:val="a4"/>
            <w:rFonts w:ascii="Times New Roman" w:hAnsi="Times New Roman"/>
            <w:color w:val="auto"/>
            <w:sz w:val="28"/>
            <w:szCs w:val="28"/>
          </w:rPr>
          <w:t>ПКГ</w:t>
        </w:r>
      </w:hyperlink>
      <w:r w:rsidR="00E31F6D" w:rsidRPr="00FE544A">
        <w:rPr>
          <w:rFonts w:ascii="Times New Roman" w:hAnsi="Times New Roman" w:cs="Times New Roman"/>
          <w:sz w:val="28"/>
          <w:szCs w:val="28"/>
        </w:rPr>
        <w:t>, утвержденным</w:t>
      </w:r>
      <w:r w:rsidR="00F22E1B">
        <w:rPr>
          <w:rFonts w:ascii="Times New Roman" w:hAnsi="Times New Roman" w:cs="Times New Roman"/>
          <w:sz w:val="28"/>
          <w:szCs w:val="28"/>
        </w:rPr>
        <w:t xml:space="preserve"> п</w:t>
      </w:r>
      <w:r w:rsidR="00F22E1B" w:rsidRPr="00F22E1B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  <w:lang w:eastAsia="en-US"/>
        </w:rPr>
        <w:t>риказ</w:t>
      </w:r>
      <w:r w:rsidR="00F22E1B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  <w:lang w:eastAsia="en-US"/>
        </w:rPr>
        <w:t>ом</w:t>
      </w:r>
      <w:r w:rsidR="00F22E1B" w:rsidRPr="00F22E1B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  <w:lang w:eastAsia="en-US"/>
        </w:rPr>
        <w:t xml:space="preserve"> Министерства здравоохранения и социального развития РФ от 6 августа 2007г. N 526 </w:t>
      </w:r>
      <w:r w:rsidR="00F22E1B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  <w:lang w:eastAsia="en-US"/>
        </w:rPr>
        <w:t>«</w:t>
      </w:r>
      <w:r w:rsidR="00F22E1B" w:rsidRPr="00F22E1B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  <w:lang w:eastAsia="en-US"/>
        </w:rPr>
        <w:t>Об утверждении профессиональных квалификационных групп должностей медицинских и фармацевтических работников</w:t>
      </w:r>
      <w:r w:rsidR="00F22E1B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  <w:lang w:eastAsia="en-US"/>
        </w:rPr>
        <w:t>»</w:t>
      </w:r>
      <w:r w:rsidR="00E31F6D" w:rsidRPr="00865219">
        <w:rPr>
          <w:rFonts w:ascii="Times New Roman" w:hAnsi="Times New Roman" w:cs="Times New Roman"/>
          <w:color w:val="00B0F0"/>
          <w:sz w:val="28"/>
          <w:szCs w:val="28"/>
        </w:rPr>
        <w:t>:</w:t>
      </w:r>
    </w:p>
    <w:p w:rsidR="00E31F6D" w:rsidRPr="00434C71" w:rsidRDefault="00E31F6D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355"/>
      </w:tblGrid>
      <w:tr w:rsidR="00E31F6D" w:rsidRPr="00E42207" w:rsidTr="007955C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6D" w:rsidRPr="00E42207" w:rsidRDefault="00F22E1B" w:rsidP="00F22E1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F6D" w:rsidRPr="00E42207" w:rsidRDefault="00E31F6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E31F6D" w:rsidRPr="00E42207">
        <w:tblPrEx>
          <w:tblCellMar>
            <w:top w:w="0" w:type="dxa"/>
            <w:bottom w:w="0" w:type="dxa"/>
          </w:tblCellMar>
        </w:tblPrEx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1F6D" w:rsidRPr="00E42207" w:rsidRDefault="00E31F6D" w:rsidP="000439C1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5" w:history="1">
              <w:r w:rsidRPr="00E42207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z w:val="28"/>
                  <w:szCs w:val="28"/>
                </w:rPr>
                <w:t>ПКГ</w:t>
              </w:r>
            </w:hyperlink>
            <w:r w:rsidRPr="00E422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</w:t>
            </w:r>
            <w:r w:rsidR="00F22E1B" w:rsidRPr="00E422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Средний медицинский и фармацевтический персонал</w:t>
            </w:r>
            <w:r w:rsidRPr="00E422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"</w:t>
            </w:r>
          </w:p>
        </w:tc>
      </w:tr>
      <w:tr w:rsidR="00E31F6D" w:rsidRPr="00E42207" w:rsidTr="007955C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6D" w:rsidRPr="00E42207" w:rsidRDefault="007E62F5" w:rsidP="007E62F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7E62F5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уровень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r w:rsidR="00865219" w:rsidRPr="00E42207">
              <w:rPr>
                <w:rFonts w:ascii="Times New Roman" w:hAnsi="Times New Roman" w:cs="Times New Roman"/>
                <w:sz w:val="28"/>
                <w:szCs w:val="28"/>
              </w:rPr>
              <w:t>едицинская 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F6D" w:rsidRPr="00E42207" w:rsidRDefault="00E42207" w:rsidP="004B610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5219" w:rsidRPr="00E422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B19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5219" w:rsidRPr="00E4220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E31F6D" w:rsidRPr="00E42207" w:rsidRDefault="00E31F6D">
      <w:pPr>
        <w:rPr>
          <w:rFonts w:ascii="Times New Roman" w:hAnsi="Times New Roman" w:cs="Times New Roman"/>
          <w:sz w:val="28"/>
          <w:szCs w:val="28"/>
        </w:rPr>
      </w:pPr>
    </w:p>
    <w:p w:rsidR="004F606D" w:rsidRDefault="00884651" w:rsidP="004A31FB">
      <w:pPr>
        <w:rPr>
          <w:rFonts w:ascii="Times New Roman" w:hAnsi="Times New Roman" w:cs="Times New Roman"/>
          <w:sz w:val="28"/>
          <w:szCs w:val="28"/>
        </w:rPr>
      </w:pPr>
      <w:bookmarkStart w:id="4" w:name="sub_1204"/>
      <w:r w:rsidRPr="00434C71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34C71">
        <w:rPr>
          <w:rFonts w:ascii="Times New Roman" w:hAnsi="Times New Roman" w:cs="Times New Roman"/>
          <w:b/>
          <w:sz w:val="28"/>
          <w:szCs w:val="28"/>
        </w:rPr>
        <w:t>.</w:t>
      </w:r>
      <w:r w:rsidR="004F606D">
        <w:rPr>
          <w:rFonts w:ascii="Times New Roman" w:hAnsi="Times New Roman" w:cs="Times New Roman"/>
          <w:sz w:val="28"/>
          <w:szCs w:val="28"/>
        </w:rPr>
        <w:t xml:space="preserve"> Размеры должностных</w:t>
      </w:r>
      <w:r w:rsidR="004F606D" w:rsidRPr="004F606D">
        <w:rPr>
          <w:rFonts w:ascii="Times New Roman" w:hAnsi="Times New Roman" w:cs="Times New Roman"/>
          <w:sz w:val="28"/>
          <w:szCs w:val="28"/>
        </w:rPr>
        <w:t xml:space="preserve"> </w:t>
      </w:r>
      <w:r w:rsidR="004F606D" w:rsidRPr="00FE544A">
        <w:rPr>
          <w:rFonts w:ascii="Times New Roman" w:hAnsi="Times New Roman" w:cs="Times New Roman"/>
          <w:sz w:val="28"/>
          <w:szCs w:val="28"/>
        </w:rPr>
        <w:t>окладов</w:t>
      </w:r>
      <w:r w:rsidR="004F606D">
        <w:rPr>
          <w:rFonts w:ascii="Times New Roman" w:hAnsi="Times New Roman" w:cs="Times New Roman"/>
          <w:sz w:val="28"/>
          <w:szCs w:val="28"/>
        </w:rPr>
        <w:t xml:space="preserve"> (окладов)</w:t>
      </w:r>
      <w:r w:rsidR="004F606D" w:rsidRPr="00FE544A">
        <w:rPr>
          <w:rFonts w:ascii="Times New Roman" w:hAnsi="Times New Roman" w:cs="Times New Roman"/>
          <w:sz w:val="28"/>
          <w:szCs w:val="28"/>
        </w:rPr>
        <w:t xml:space="preserve"> рабо</w:t>
      </w:r>
      <w:r w:rsidR="004F606D">
        <w:rPr>
          <w:rFonts w:ascii="Times New Roman" w:hAnsi="Times New Roman" w:cs="Times New Roman"/>
          <w:sz w:val="28"/>
          <w:szCs w:val="28"/>
        </w:rPr>
        <w:t>тник</w:t>
      </w:r>
      <w:r w:rsidR="004F606D" w:rsidRPr="00FE544A">
        <w:rPr>
          <w:rFonts w:ascii="Times New Roman" w:hAnsi="Times New Roman" w:cs="Times New Roman"/>
          <w:sz w:val="28"/>
          <w:szCs w:val="28"/>
        </w:rPr>
        <w:t>ов</w:t>
      </w:r>
      <w:r w:rsidR="004F606D" w:rsidRPr="004F606D">
        <w:rPr>
          <w:rFonts w:ascii="Times New Roman" w:hAnsi="Times New Roman" w:cs="Times New Roman"/>
          <w:sz w:val="28"/>
          <w:szCs w:val="28"/>
        </w:rPr>
        <w:t xml:space="preserve"> </w:t>
      </w:r>
      <w:r w:rsidR="004F606D" w:rsidRPr="00FE544A">
        <w:rPr>
          <w:rFonts w:ascii="Times New Roman" w:hAnsi="Times New Roman" w:cs="Times New Roman"/>
          <w:sz w:val="28"/>
          <w:szCs w:val="28"/>
        </w:rPr>
        <w:t>учреждения</w:t>
      </w:r>
      <w:r w:rsidR="004F606D">
        <w:rPr>
          <w:rFonts w:ascii="Times New Roman" w:hAnsi="Times New Roman" w:cs="Times New Roman"/>
          <w:sz w:val="28"/>
          <w:szCs w:val="28"/>
        </w:rPr>
        <w:t>, осуществляющих деятельность по профессиям рабочих, устанавливаются на основе отнесения профессий к квалификационным уровням ПКГ, утвержденным приказом Министерства здравоохранения и социального развития Российской Федерации от 29 мая 2008 года № 248н «Об утверждении профессиональных</w:t>
      </w:r>
      <w:r w:rsidR="00300895">
        <w:rPr>
          <w:rFonts w:ascii="Times New Roman" w:hAnsi="Times New Roman" w:cs="Times New Roman"/>
          <w:sz w:val="28"/>
          <w:szCs w:val="28"/>
        </w:rPr>
        <w:t xml:space="preserve"> квалификационных групп общеотраслевых профессий рабочих»:</w:t>
      </w:r>
    </w:p>
    <w:p w:rsidR="00300895" w:rsidRDefault="00300895" w:rsidP="004A31FB">
      <w:pPr>
        <w:rPr>
          <w:rFonts w:ascii="Times New Roman" w:hAnsi="Times New Roman" w:cs="Times New Roman"/>
          <w:sz w:val="28"/>
          <w:szCs w:val="28"/>
        </w:rPr>
      </w:pPr>
    </w:p>
    <w:p w:rsidR="00300895" w:rsidRPr="00434C71" w:rsidRDefault="00300895" w:rsidP="00300895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0"/>
        <w:gridCol w:w="3365"/>
      </w:tblGrid>
      <w:tr w:rsidR="00300895" w:rsidRPr="00434C71" w:rsidTr="004A7AAB">
        <w:tblPrEx>
          <w:tblCellMar>
            <w:top w:w="0" w:type="dxa"/>
            <w:bottom w:w="0" w:type="dxa"/>
          </w:tblCellMar>
        </w:tblPrEx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95" w:rsidRPr="00E42207" w:rsidRDefault="00300895" w:rsidP="004A7AA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95" w:rsidRPr="00E42207" w:rsidRDefault="00300895" w:rsidP="004A7AA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300895" w:rsidRPr="00434C71" w:rsidTr="00327F9F">
        <w:tblPrEx>
          <w:tblCellMar>
            <w:top w:w="0" w:type="dxa"/>
            <w:bottom w:w="0" w:type="dxa"/>
          </w:tblCellMar>
        </w:tblPrEx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0895" w:rsidRPr="00E42207" w:rsidRDefault="00300895" w:rsidP="004A7AA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ПКГ «</w:t>
            </w:r>
            <w:r w:rsidRPr="00F75352">
              <w:rPr>
                <w:rFonts w:ascii="Times New Roman" w:hAnsi="Times New Roman" w:cs="Times New Roman"/>
                <w:b/>
                <w:sz w:val="28"/>
                <w:szCs w:val="28"/>
              </w:rPr>
              <w:t>Общеотраслевые профессии рабочих первого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0895" w:rsidRPr="00434C71" w:rsidTr="004A7AAB">
        <w:tblPrEx>
          <w:tblCellMar>
            <w:top w:w="0" w:type="dxa"/>
            <w:bottom w:w="0" w:type="dxa"/>
          </w:tblCellMar>
        </w:tblPrEx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95" w:rsidRPr="00F75352" w:rsidRDefault="00F75352" w:rsidP="00F7535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75352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уровень:</w:t>
            </w:r>
          </w:p>
          <w:p w:rsidR="00F75352" w:rsidRPr="00F75352" w:rsidRDefault="00F75352" w:rsidP="00F75352">
            <w:pPr>
              <w:ind w:firstLine="0"/>
            </w:pPr>
            <w:r w:rsidRPr="00F75352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помещений, сторож-вахтер, рабочий по комплексному обслуживанию и ремонту зданий, дворник.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95" w:rsidRPr="00E42207" w:rsidRDefault="00300895" w:rsidP="004A7AA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6 698</w:t>
            </w: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75352" w:rsidRPr="00434C71" w:rsidTr="00A223EB">
        <w:tblPrEx>
          <w:tblCellMar>
            <w:top w:w="0" w:type="dxa"/>
            <w:bottom w:w="0" w:type="dxa"/>
          </w:tblCellMar>
        </w:tblPrEx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5352" w:rsidRDefault="00F75352" w:rsidP="00F7535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ПКГ «</w:t>
            </w:r>
            <w:r w:rsidRPr="00F753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Общеотраслевые профессии рабочих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</w:t>
            </w:r>
            <w:r w:rsidRPr="00F75352">
              <w:rPr>
                <w:rFonts w:ascii="Times New Roman" w:hAnsi="Times New Roman" w:cs="Times New Roman"/>
                <w:b/>
                <w:sz w:val="28"/>
                <w:szCs w:val="28"/>
              </w:rPr>
              <w:t>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75352" w:rsidRPr="00434C71" w:rsidTr="004A7AAB">
        <w:tblPrEx>
          <w:tblCellMar>
            <w:top w:w="0" w:type="dxa"/>
            <w:bottom w:w="0" w:type="dxa"/>
          </w:tblCellMar>
        </w:tblPrEx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52" w:rsidRPr="006C0E73" w:rsidRDefault="00F75352" w:rsidP="00F7535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C0E73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  <w:r w:rsidR="006C0E73" w:rsidRPr="006C0E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C0E73" w:rsidRPr="006C0E73" w:rsidRDefault="006C0E73" w:rsidP="006C0E73">
            <w:pPr>
              <w:ind w:firstLine="0"/>
            </w:pPr>
            <w:r w:rsidRPr="006C0E73">
              <w:rPr>
                <w:rFonts w:ascii="Times New Roman" w:hAnsi="Times New Roman" w:cs="Times New Roman"/>
                <w:sz w:val="28"/>
                <w:szCs w:val="28"/>
              </w:rPr>
              <w:t>Слесарь-сантехник, электромонтер по ремонту и обслуживанию электрооборудования.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352" w:rsidRDefault="006C0E73" w:rsidP="004A7AA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7 368,0</w:t>
            </w:r>
          </w:p>
        </w:tc>
      </w:tr>
    </w:tbl>
    <w:p w:rsidR="00300895" w:rsidRDefault="00300895" w:rsidP="00300895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A31FB" w:rsidRPr="00FE544A" w:rsidRDefault="004A31FB" w:rsidP="004A31FB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Размеры должностных окладов рабо</w:t>
      </w:r>
      <w:r>
        <w:rPr>
          <w:rFonts w:ascii="Times New Roman" w:hAnsi="Times New Roman" w:cs="Times New Roman"/>
          <w:sz w:val="28"/>
          <w:szCs w:val="28"/>
        </w:rPr>
        <w:t>тник</w:t>
      </w:r>
      <w:r w:rsidRPr="00FE544A">
        <w:rPr>
          <w:rFonts w:ascii="Times New Roman" w:hAnsi="Times New Roman" w:cs="Times New Roman"/>
          <w:sz w:val="28"/>
          <w:szCs w:val="28"/>
        </w:rPr>
        <w:t xml:space="preserve">ов, </w:t>
      </w:r>
      <w:r>
        <w:rPr>
          <w:rFonts w:ascii="Times New Roman" w:hAnsi="Times New Roman" w:cs="Times New Roman"/>
          <w:sz w:val="28"/>
          <w:szCs w:val="28"/>
        </w:rPr>
        <w:t>осуществляющих деятельность по профессиям рабочих</w:t>
      </w:r>
      <w:r w:rsidRPr="00FE544A">
        <w:rPr>
          <w:rFonts w:ascii="Times New Roman" w:hAnsi="Times New Roman" w:cs="Times New Roman"/>
          <w:sz w:val="28"/>
          <w:szCs w:val="28"/>
        </w:rPr>
        <w:t>, не включенных в ПКГ:</w:t>
      </w:r>
    </w:p>
    <w:p w:rsidR="00884651" w:rsidRPr="00434C71" w:rsidRDefault="00884651" w:rsidP="00884651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0"/>
        <w:gridCol w:w="3365"/>
      </w:tblGrid>
      <w:tr w:rsidR="00884651" w:rsidRPr="00434C71" w:rsidTr="00220948">
        <w:tblPrEx>
          <w:tblCellMar>
            <w:top w:w="0" w:type="dxa"/>
            <w:bottom w:w="0" w:type="dxa"/>
          </w:tblCellMar>
        </w:tblPrEx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1" w:rsidRPr="00E42207" w:rsidRDefault="00884651" w:rsidP="0022094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651" w:rsidRPr="00E42207" w:rsidRDefault="00884651" w:rsidP="0022094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884651" w:rsidRPr="00434C71" w:rsidTr="00220948">
        <w:tblPrEx>
          <w:tblCellMar>
            <w:top w:w="0" w:type="dxa"/>
            <w:bottom w:w="0" w:type="dxa"/>
          </w:tblCellMar>
        </w:tblPrEx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1" w:rsidRPr="00E42207" w:rsidRDefault="00884651" w:rsidP="0088465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84651">
              <w:rPr>
                <w:rFonts w:ascii="Times New Roman" w:hAnsi="Times New Roman" w:cs="Times New Roman"/>
                <w:sz w:val="28"/>
                <w:szCs w:val="28"/>
              </w:rPr>
              <w:t>ппаратчик - химводоочистки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651" w:rsidRPr="00E42207" w:rsidRDefault="00884651" w:rsidP="004B610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DB19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610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E4220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884651" w:rsidRDefault="00884651">
      <w:pPr>
        <w:rPr>
          <w:rFonts w:ascii="Times New Roman" w:hAnsi="Times New Roman" w:cs="Times New Roman"/>
          <w:b/>
          <w:sz w:val="28"/>
          <w:szCs w:val="28"/>
        </w:rPr>
      </w:pPr>
    </w:p>
    <w:p w:rsidR="00E31F6D" w:rsidRPr="00FE544A" w:rsidRDefault="00434C71">
      <w:pPr>
        <w:rPr>
          <w:rFonts w:ascii="Times New Roman" w:hAnsi="Times New Roman" w:cs="Times New Roman"/>
          <w:sz w:val="28"/>
          <w:szCs w:val="28"/>
        </w:rPr>
      </w:pPr>
      <w:r w:rsidRPr="00434C71">
        <w:rPr>
          <w:rFonts w:ascii="Times New Roman" w:hAnsi="Times New Roman" w:cs="Times New Roman"/>
          <w:b/>
          <w:sz w:val="28"/>
          <w:szCs w:val="28"/>
        </w:rPr>
        <w:t>2.</w:t>
      </w:r>
      <w:r w:rsidR="004A31FB">
        <w:rPr>
          <w:rFonts w:ascii="Times New Roman" w:hAnsi="Times New Roman" w:cs="Times New Roman"/>
          <w:b/>
          <w:sz w:val="28"/>
          <w:szCs w:val="28"/>
        </w:rPr>
        <w:t>5</w:t>
      </w:r>
      <w:r w:rsidR="00E31F6D" w:rsidRPr="00434C71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Работникам учреждения устанавливаются следующие повышающие коэффициенты к должностным окладам (окладам):</w:t>
      </w:r>
    </w:p>
    <w:bookmarkEnd w:id="4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повышающий коэффициент к должностному окладу (окладу) за выслугу лет;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персональный повышающий коэффициент к должностному окладу (окладу).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E31F6D" w:rsidRPr="00434C71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 xml:space="preserve">Повышающие коэффициенты к должностным окладам (окладам) </w:t>
      </w:r>
      <w:r w:rsidRPr="00FE544A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w:anchor="sub_1205" w:history="1">
        <w:r w:rsidRPr="00434C71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пунктах </w:t>
        </w:r>
        <w:r w:rsidR="00F400E0">
          <w:rPr>
            <w:rStyle w:val="a4"/>
            <w:rFonts w:ascii="Times New Roman" w:hAnsi="Times New Roman"/>
            <w:color w:val="auto"/>
            <w:sz w:val="28"/>
            <w:szCs w:val="28"/>
          </w:rPr>
          <w:t>2</w:t>
        </w:r>
        <w:r w:rsidRPr="00434C71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</w:hyperlink>
      <w:r w:rsidR="00F400E0">
        <w:rPr>
          <w:rFonts w:ascii="Times New Roman" w:hAnsi="Times New Roman" w:cs="Times New Roman"/>
          <w:sz w:val="28"/>
          <w:szCs w:val="28"/>
        </w:rPr>
        <w:t>6, 2-9</w:t>
      </w:r>
      <w:r w:rsidRPr="00434C71">
        <w:rPr>
          <w:rFonts w:ascii="Times New Roman" w:hAnsi="Times New Roman" w:cs="Times New Roman"/>
          <w:sz w:val="28"/>
          <w:szCs w:val="28"/>
        </w:rPr>
        <w:t xml:space="preserve"> настоящего раздела Положения.</w:t>
      </w:r>
    </w:p>
    <w:p w:rsidR="00E31F6D" w:rsidRPr="00FE544A" w:rsidRDefault="00434C71">
      <w:pPr>
        <w:rPr>
          <w:rFonts w:ascii="Times New Roman" w:hAnsi="Times New Roman" w:cs="Times New Roman"/>
          <w:sz w:val="28"/>
          <w:szCs w:val="28"/>
        </w:rPr>
      </w:pPr>
      <w:r w:rsidRPr="00434C71">
        <w:rPr>
          <w:rFonts w:ascii="Times New Roman" w:hAnsi="Times New Roman" w:cs="Times New Roman"/>
          <w:b/>
          <w:sz w:val="28"/>
          <w:szCs w:val="28"/>
        </w:rPr>
        <w:t>2.</w:t>
      </w:r>
      <w:r w:rsidR="004A31FB">
        <w:rPr>
          <w:rFonts w:ascii="Times New Roman" w:hAnsi="Times New Roman" w:cs="Times New Roman"/>
          <w:b/>
          <w:sz w:val="28"/>
          <w:szCs w:val="28"/>
        </w:rPr>
        <w:t>6</w:t>
      </w:r>
      <w:r w:rsidR="00E31F6D" w:rsidRPr="00434C71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при выслуге лет от 1 года до 3 лет включительно - 0,1;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при выслуге лет свыше 3 лет до 5 лет включительно - 0,2;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при выслуге лет свыше 5 лет до 10 лет включительно - 0,3;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при выслуге лет свыше 10 лет - 0,4.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с приложением к настоящему Положению.</w:t>
      </w:r>
    </w:p>
    <w:p w:rsidR="00E31F6D" w:rsidRPr="00E42207" w:rsidRDefault="00434C71">
      <w:pPr>
        <w:rPr>
          <w:rFonts w:ascii="Times New Roman" w:hAnsi="Times New Roman" w:cs="Times New Roman"/>
          <w:sz w:val="28"/>
          <w:szCs w:val="28"/>
        </w:rPr>
      </w:pPr>
      <w:r w:rsidRPr="00E42207">
        <w:rPr>
          <w:rFonts w:ascii="Times New Roman" w:hAnsi="Times New Roman" w:cs="Times New Roman"/>
          <w:b/>
          <w:sz w:val="28"/>
          <w:szCs w:val="28"/>
        </w:rPr>
        <w:t>2.</w:t>
      </w:r>
      <w:r w:rsidR="004A31FB">
        <w:rPr>
          <w:rFonts w:ascii="Times New Roman" w:hAnsi="Times New Roman" w:cs="Times New Roman"/>
          <w:b/>
          <w:sz w:val="28"/>
          <w:szCs w:val="28"/>
        </w:rPr>
        <w:t>7</w:t>
      </w:r>
      <w:r w:rsidR="00E31F6D" w:rsidRPr="00E42207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E42207">
        <w:rPr>
          <w:rFonts w:ascii="Times New Roman" w:hAnsi="Times New Roman" w:cs="Times New Roman"/>
          <w:sz w:val="28"/>
          <w:szCs w:val="28"/>
        </w:rPr>
        <w:t xml:space="preserve"> Персональный повышающий коэффициент к должностному окладу (окладу) устанавливается работнику до 2,8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задач.</w:t>
      </w:r>
    </w:p>
    <w:p w:rsidR="00E31F6D" w:rsidRPr="00D04BB4" w:rsidRDefault="00E31F6D">
      <w:pPr>
        <w:rPr>
          <w:rFonts w:ascii="Times New Roman" w:hAnsi="Times New Roman" w:cs="Times New Roman"/>
          <w:sz w:val="28"/>
          <w:szCs w:val="28"/>
        </w:rPr>
      </w:pPr>
      <w:bookmarkStart w:id="5" w:name="sub_12062"/>
      <w:r w:rsidRPr="00D04BB4">
        <w:rPr>
          <w:rFonts w:ascii="Times New Roman" w:hAnsi="Times New Roman" w:cs="Times New Roman"/>
          <w:sz w:val="28"/>
          <w:szCs w:val="28"/>
        </w:rPr>
        <w:t xml:space="preserve">Основания и условия установления персонального повышающего коэффициента к должностному окладу </w:t>
      </w:r>
      <w:r w:rsidR="00F400E0">
        <w:rPr>
          <w:rFonts w:ascii="Times New Roman" w:hAnsi="Times New Roman" w:cs="Times New Roman"/>
          <w:sz w:val="28"/>
          <w:szCs w:val="28"/>
        </w:rPr>
        <w:t>(окладу) определяются на основе</w:t>
      </w:r>
      <w:r w:rsidRPr="00D04BB4">
        <w:rPr>
          <w:rFonts w:ascii="Times New Roman" w:hAnsi="Times New Roman" w:cs="Times New Roman"/>
          <w:sz w:val="28"/>
          <w:szCs w:val="28"/>
        </w:rPr>
        <w:t xml:space="preserve"> локальн</w:t>
      </w:r>
      <w:r w:rsidR="00F400E0">
        <w:rPr>
          <w:rFonts w:ascii="Times New Roman" w:hAnsi="Times New Roman" w:cs="Times New Roman"/>
          <w:sz w:val="28"/>
          <w:szCs w:val="28"/>
        </w:rPr>
        <w:t xml:space="preserve">ого акта </w:t>
      </w:r>
      <w:r w:rsidRPr="00D04BB4">
        <w:rPr>
          <w:rFonts w:ascii="Times New Roman" w:hAnsi="Times New Roman" w:cs="Times New Roman"/>
          <w:sz w:val="28"/>
          <w:szCs w:val="28"/>
        </w:rPr>
        <w:t>учреждения.</w:t>
      </w:r>
    </w:p>
    <w:bookmarkEnd w:id="5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Установление персонального повышающего коэффициента не носит обязательного характера.</w:t>
      </w:r>
    </w:p>
    <w:p w:rsidR="00E31F6D" w:rsidRPr="00355100" w:rsidRDefault="00355100">
      <w:pPr>
        <w:rPr>
          <w:rFonts w:ascii="Times New Roman" w:hAnsi="Times New Roman" w:cs="Times New Roman"/>
          <w:sz w:val="28"/>
          <w:szCs w:val="28"/>
        </w:rPr>
      </w:pPr>
      <w:bookmarkStart w:id="6" w:name="sub_1207"/>
      <w:r w:rsidRPr="00355100">
        <w:rPr>
          <w:rFonts w:ascii="Times New Roman" w:hAnsi="Times New Roman" w:cs="Times New Roman"/>
          <w:b/>
          <w:sz w:val="28"/>
          <w:szCs w:val="28"/>
        </w:rPr>
        <w:t>2.</w:t>
      </w:r>
      <w:r w:rsidR="004A31FB">
        <w:rPr>
          <w:rFonts w:ascii="Times New Roman" w:hAnsi="Times New Roman" w:cs="Times New Roman"/>
          <w:b/>
          <w:sz w:val="28"/>
          <w:szCs w:val="28"/>
        </w:rPr>
        <w:t>8</w:t>
      </w:r>
      <w:r w:rsidR="00E31F6D" w:rsidRPr="00355100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С учетом условий труда работникам устанавливаются выплаты компенсационного характера, предусмотренные </w:t>
      </w:r>
      <w:hyperlink w:anchor="sub_1400" w:history="1">
        <w:r w:rsidR="00E31F6D" w:rsidRPr="00355100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4</w:t>
        </w:r>
      </w:hyperlink>
      <w:r w:rsidR="00E31F6D" w:rsidRPr="00355100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E31F6D" w:rsidRPr="00FE544A" w:rsidRDefault="00355100">
      <w:pPr>
        <w:rPr>
          <w:rFonts w:ascii="Times New Roman" w:hAnsi="Times New Roman" w:cs="Times New Roman"/>
          <w:sz w:val="28"/>
          <w:szCs w:val="28"/>
        </w:rPr>
      </w:pPr>
      <w:bookmarkStart w:id="7" w:name="sub_1208"/>
      <w:bookmarkEnd w:id="6"/>
      <w:r w:rsidRPr="00355100">
        <w:rPr>
          <w:rFonts w:ascii="Times New Roman" w:hAnsi="Times New Roman" w:cs="Times New Roman"/>
          <w:b/>
          <w:sz w:val="28"/>
          <w:szCs w:val="28"/>
        </w:rPr>
        <w:t>2.</w:t>
      </w:r>
      <w:r w:rsidR="004A31FB">
        <w:rPr>
          <w:rFonts w:ascii="Times New Roman" w:hAnsi="Times New Roman" w:cs="Times New Roman"/>
          <w:b/>
          <w:sz w:val="28"/>
          <w:szCs w:val="28"/>
        </w:rPr>
        <w:t>9</w:t>
      </w:r>
      <w:r w:rsidR="00E31F6D" w:rsidRPr="00355100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С учетом условий труда работникам устанавливаются выплаты стимулирующего характера, предусмотренные </w:t>
      </w:r>
      <w:hyperlink w:anchor="sub_1500" w:history="1">
        <w:r w:rsidR="00E31F6D" w:rsidRPr="00355100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5</w:t>
        </w:r>
      </w:hyperlink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bookmarkEnd w:id="7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E31F6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8" w:name="sub_1300"/>
      <w:r w:rsidRPr="00FE544A">
        <w:rPr>
          <w:rFonts w:ascii="Times New Roman" w:hAnsi="Times New Roman" w:cs="Times New Roman"/>
          <w:sz w:val="28"/>
          <w:szCs w:val="28"/>
        </w:rPr>
        <w:t xml:space="preserve">3. Порядок и условия оплаты труда руководителя  </w:t>
      </w:r>
      <w:r w:rsidRPr="00FE544A">
        <w:rPr>
          <w:rFonts w:ascii="Times New Roman" w:hAnsi="Times New Roman" w:cs="Times New Roman"/>
          <w:sz w:val="28"/>
          <w:szCs w:val="28"/>
        </w:rPr>
        <w:br/>
      </w:r>
      <w:r w:rsidR="00355100">
        <w:rPr>
          <w:rFonts w:ascii="Times New Roman" w:hAnsi="Times New Roman" w:cs="Times New Roman"/>
          <w:sz w:val="28"/>
          <w:szCs w:val="28"/>
        </w:rPr>
        <w:t>У</w:t>
      </w:r>
      <w:r w:rsidRPr="00FE544A">
        <w:rPr>
          <w:rFonts w:ascii="Times New Roman" w:hAnsi="Times New Roman" w:cs="Times New Roman"/>
          <w:sz w:val="28"/>
          <w:szCs w:val="28"/>
        </w:rPr>
        <w:t>чреждения</w:t>
      </w:r>
      <w:r w:rsidR="00355100">
        <w:rPr>
          <w:rFonts w:ascii="Times New Roman" w:hAnsi="Times New Roman" w:cs="Times New Roman"/>
          <w:sz w:val="28"/>
          <w:szCs w:val="28"/>
        </w:rPr>
        <w:t xml:space="preserve"> и</w:t>
      </w:r>
      <w:r w:rsidRPr="00FE544A">
        <w:rPr>
          <w:rFonts w:ascii="Times New Roman" w:hAnsi="Times New Roman" w:cs="Times New Roman"/>
          <w:sz w:val="28"/>
          <w:szCs w:val="28"/>
        </w:rPr>
        <w:t xml:space="preserve"> его заместителей</w:t>
      </w:r>
      <w:r w:rsidR="00355100">
        <w:rPr>
          <w:rFonts w:ascii="Times New Roman" w:hAnsi="Times New Roman" w:cs="Times New Roman"/>
          <w:sz w:val="28"/>
          <w:szCs w:val="28"/>
        </w:rPr>
        <w:t>.</w:t>
      </w:r>
      <w:r w:rsidRPr="00FE544A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8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355100">
      <w:pPr>
        <w:rPr>
          <w:rFonts w:ascii="Times New Roman" w:hAnsi="Times New Roman" w:cs="Times New Roman"/>
          <w:sz w:val="28"/>
          <w:szCs w:val="28"/>
        </w:rPr>
      </w:pPr>
      <w:bookmarkStart w:id="9" w:name="sub_1309"/>
      <w:r w:rsidRPr="00355100">
        <w:rPr>
          <w:rFonts w:ascii="Times New Roman" w:hAnsi="Times New Roman" w:cs="Times New Roman"/>
          <w:b/>
          <w:sz w:val="28"/>
          <w:szCs w:val="28"/>
        </w:rPr>
        <w:t>3.1</w:t>
      </w:r>
      <w:r w:rsidR="00E31F6D" w:rsidRPr="00355100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Заработная плата руководителя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его заместителей состоит из должностного оклада (оклада) и выплат компенсационного и стимулирующего характера.</w:t>
      </w:r>
    </w:p>
    <w:p w:rsidR="00E31F6D" w:rsidRPr="00FE544A" w:rsidRDefault="00355100">
      <w:pPr>
        <w:rPr>
          <w:rFonts w:ascii="Times New Roman" w:hAnsi="Times New Roman" w:cs="Times New Roman"/>
          <w:sz w:val="28"/>
          <w:szCs w:val="28"/>
        </w:rPr>
      </w:pPr>
      <w:bookmarkStart w:id="10" w:name="sub_1310"/>
      <w:bookmarkEnd w:id="9"/>
      <w:r w:rsidRPr="00355100">
        <w:rPr>
          <w:rFonts w:ascii="Times New Roman" w:hAnsi="Times New Roman" w:cs="Times New Roman"/>
          <w:b/>
          <w:sz w:val="28"/>
          <w:szCs w:val="28"/>
        </w:rPr>
        <w:t>3.2</w:t>
      </w:r>
      <w:r w:rsidR="00E31F6D" w:rsidRPr="00355100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bookmarkEnd w:id="10"/>
    <w:p w:rsidR="00E31F6D" w:rsidRPr="00FE544A" w:rsidRDefault="00355100">
      <w:pPr>
        <w:rPr>
          <w:rFonts w:ascii="Times New Roman" w:hAnsi="Times New Roman" w:cs="Times New Roman"/>
          <w:sz w:val="28"/>
          <w:szCs w:val="28"/>
        </w:rPr>
      </w:pPr>
      <w:r w:rsidRPr="00355100">
        <w:rPr>
          <w:rFonts w:ascii="Times New Roman" w:hAnsi="Times New Roman" w:cs="Times New Roman"/>
          <w:b/>
          <w:sz w:val="28"/>
          <w:szCs w:val="28"/>
        </w:rPr>
        <w:t>3.3</w:t>
      </w:r>
      <w:r w:rsidR="00E31F6D" w:rsidRPr="00355100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К</w:t>
      </w:r>
      <w:r w:rsidR="00E42207">
        <w:rPr>
          <w:rFonts w:ascii="Times New Roman" w:hAnsi="Times New Roman" w:cs="Times New Roman"/>
          <w:sz w:val="28"/>
          <w:szCs w:val="28"/>
        </w:rPr>
        <w:t xml:space="preserve"> основному персоналу относятся: 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инструктор по адаптивной </w:t>
      </w:r>
      <w:r w:rsidR="00E31F6D" w:rsidRPr="00FE544A"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физической культуре, инструктор по спорту, </w:t>
      </w:r>
      <w:r w:rsidR="00E42207">
        <w:rPr>
          <w:rFonts w:ascii="Times New Roman" w:hAnsi="Times New Roman" w:cs="Times New Roman"/>
          <w:sz w:val="28"/>
          <w:szCs w:val="28"/>
        </w:rPr>
        <w:t>тренер.</w:t>
      </w:r>
    </w:p>
    <w:p w:rsidR="00E31F6D" w:rsidRPr="00FE544A" w:rsidRDefault="00355100">
      <w:pPr>
        <w:rPr>
          <w:rFonts w:ascii="Times New Roman" w:hAnsi="Times New Roman" w:cs="Times New Roman"/>
          <w:sz w:val="28"/>
          <w:szCs w:val="28"/>
        </w:rPr>
      </w:pPr>
      <w:bookmarkStart w:id="11" w:name="sub_1312"/>
      <w:r w:rsidRPr="00355100">
        <w:rPr>
          <w:rFonts w:ascii="Times New Roman" w:hAnsi="Times New Roman" w:cs="Times New Roman"/>
          <w:b/>
          <w:sz w:val="28"/>
          <w:szCs w:val="28"/>
        </w:rPr>
        <w:t>3.4</w:t>
      </w:r>
      <w:r w:rsidR="00E31F6D" w:rsidRPr="00355100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Размер кратности для установления должностного оклада руководителя учреждения определяется учредителем.</w:t>
      </w:r>
    </w:p>
    <w:bookmarkEnd w:id="11"/>
    <w:p w:rsidR="00E31F6D" w:rsidRPr="00FE544A" w:rsidRDefault="003F291F">
      <w:pPr>
        <w:rPr>
          <w:rFonts w:ascii="Times New Roman" w:hAnsi="Times New Roman" w:cs="Times New Roman"/>
          <w:sz w:val="28"/>
          <w:szCs w:val="28"/>
        </w:rPr>
      </w:pPr>
      <w:r w:rsidRPr="003F291F">
        <w:rPr>
          <w:rFonts w:ascii="Times New Roman" w:hAnsi="Times New Roman" w:cs="Times New Roman"/>
          <w:b/>
          <w:sz w:val="28"/>
          <w:szCs w:val="28"/>
        </w:rPr>
        <w:t>3.5</w:t>
      </w:r>
      <w:r w:rsidR="00E31F6D" w:rsidRPr="003F291F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Предельный уровень соотношения среднемесячной заработной платы руководителя учреждения, его заместителей и среднемесячной заработной платы работников не может превышать восьмикратного размера.</w:t>
      </w:r>
    </w:p>
    <w:p w:rsidR="00E31F6D" w:rsidRPr="00FE544A" w:rsidRDefault="003F291F">
      <w:pPr>
        <w:rPr>
          <w:rFonts w:ascii="Times New Roman" w:hAnsi="Times New Roman" w:cs="Times New Roman"/>
          <w:sz w:val="28"/>
          <w:szCs w:val="28"/>
        </w:rPr>
      </w:pPr>
      <w:r w:rsidRPr="003F291F">
        <w:rPr>
          <w:rFonts w:ascii="Times New Roman" w:hAnsi="Times New Roman" w:cs="Times New Roman"/>
          <w:b/>
          <w:sz w:val="28"/>
          <w:szCs w:val="28"/>
        </w:rPr>
        <w:t>3.6</w:t>
      </w:r>
      <w:r w:rsidR="00E31F6D" w:rsidRPr="003F291F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заместителей руководителя учреждения устанавливаются на 20-30 процентов ниже должностного оклада руководителя учреждения.</w:t>
      </w:r>
    </w:p>
    <w:p w:rsidR="00E31F6D" w:rsidRPr="00FE544A" w:rsidRDefault="003F291F">
      <w:pPr>
        <w:rPr>
          <w:rFonts w:ascii="Times New Roman" w:hAnsi="Times New Roman" w:cs="Times New Roman"/>
          <w:sz w:val="28"/>
          <w:szCs w:val="28"/>
        </w:rPr>
      </w:pPr>
      <w:bookmarkStart w:id="12" w:name="sub_1315"/>
      <w:r w:rsidRPr="003F291F">
        <w:rPr>
          <w:rFonts w:ascii="Times New Roman" w:hAnsi="Times New Roman" w:cs="Times New Roman"/>
          <w:b/>
          <w:sz w:val="28"/>
          <w:szCs w:val="28"/>
        </w:rPr>
        <w:t>3.7</w:t>
      </w:r>
      <w:r w:rsidR="00E31F6D" w:rsidRPr="003F291F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С учетом условий труда руководителю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его заместителям устанавливаются выплаты компенсационного характера в соответствии </w:t>
      </w:r>
      <w:r w:rsidR="00E31F6D" w:rsidRPr="003F291F">
        <w:rPr>
          <w:rFonts w:ascii="Times New Roman" w:hAnsi="Times New Roman" w:cs="Times New Roman"/>
          <w:sz w:val="28"/>
          <w:szCs w:val="28"/>
        </w:rPr>
        <w:t xml:space="preserve">с </w:t>
      </w:r>
      <w:hyperlink w:anchor="sub_1400" w:history="1">
        <w:r w:rsidR="00E31F6D" w:rsidRPr="003F291F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4</w:t>
        </w:r>
      </w:hyperlink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E31F6D" w:rsidRPr="00FE544A" w:rsidRDefault="003F291F">
      <w:pPr>
        <w:rPr>
          <w:rFonts w:ascii="Times New Roman" w:hAnsi="Times New Roman" w:cs="Times New Roman"/>
          <w:sz w:val="28"/>
          <w:szCs w:val="28"/>
        </w:rPr>
      </w:pPr>
      <w:bookmarkStart w:id="13" w:name="sub_1316"/>
      <w:bookmarkEnd w:id="12"/>
      <w:r w:rsidRPr="003F291F">
        <w:rPr>
          <w:rFonts w:ascii="Times New Roman" w:hAnsi="Times New Roman" w:cs="Times New Roman"/>
          <w:b/>
          <w:sz w:val="28"/>
          <w:szCs w:val="28"/>
        </w:rPr>
        <w:t>3.8</w:t>
      </w:r>
      <w:r w:rsidR="00E31F6D" w:rsidRPr="003F291F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E31F6D" w:rsidRPr="00FE544A" w:rsidRDefault="003F291F">
      <w:pPr>
        <w:rPr>
          <w:rFonts w:ascii="Times New Roman" w:hAnsi="Times New Roman" w:cs="Times New Roman"/>
          <w:sz w:val="28"/>
          <w:szCs w:val="28"/>
        </w:rPr>
      </w:pPr>
      <w:bookmarkStart w:id="14" w:name="sub_1317"/>
      <w:bookmarkEnd w:id="13"/>
      <w:r w:rsidRPr="003F291F">
        <w:rPr>
          <w:rFonts w:ascii="Times New Roman" w:hAnsi="Times New Roman" w:cs="Times New Roman"/>
          <w:b/>
          <w:sz w:val="28"/>
          <w:szCs w:val="28"/>
        </w:rPr>
        <w:t>3.9</w:t>
      </w:r>
      <w:r w:rsidR="00E31F6D" w:rsidRPr="003F291F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E31F6D" w:rsidRPr="00FE544A" w:rsidRDefault="003F291F">
      <w:pPr>
        <w:rPr>
          <w:rFonts w:ascii="Times New Roman" w:hAnsi="Times New Roman" w:cs="Times New Roman"/>
          <w:sz w:val="28"/>
          <w:szCs w:val="28"/>
        </w:rPr>
      </w:pPr>
      <w:bookmarkStart w:id="15" w:name="sub_1318"/>
      <w:bookmarkEnd w:id="14"/>
      <w:r w:rsidRPr="003F291F">
        <w:rPr>
          <w:rFonts w:ascii="Times New Roman" w:hAnsi="Times New Roman" w:cs="Times New Roman"/>
          <w:b/>
          <w:sz w:val="28"/>
          <w:szCs w:val="28"/>
        </w:rPr>
        <w:t>3.</w:t>
      </w:r>
      <w:r w:rsidR="00E31F6D" w:rsidRPr="003F291F">
        <w:rPr>
          <w:rFonts w:ascii="Times New Roman" w:hAnsi="Times New Roman" w:cs="Times New Roman"/>
          <w:b/>
          <w:sz w:val="28"/>
          <w:szCs w:val="28"/>
        </w:rPr>
        <w:t>1</w:t>
      </w:r>
      <w:r w:rsidRPr="003F291F">
        <w:rPr>
          <w:rFonts w:ascii="Times New Roman" w:hAnsi="Times New Roman" w:cs="Times New Roman"/>
          <w:b/>
          <w:sz w:val="28"/>
          <w:szCs w:val="28"/>
        </w:rPr>
        <w:t>0</w:t>
      </w:r>
      <w:r w:rsidR="00E31F6D" w:rsidRPr="003F291F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Размеры премирования руководителя учреждения, порядок и критерии его выплаты утверждаются учредителем.</w:t>
      </w:r>
    </w:p>
    <w:p w:rsidR="00E31F6D" w:rsidRPr="00FE544A" w:rsidRDefault="003F291F">
      <w:pPr>
        <w:rPr>
          <w:rFonts w:ascii="Times New Roman" w:hAnsi="Times New Roman" w:cs="Times New Roman"/>
          <w:sz w:val="28"/>
          <w:szCs w:val="28"/>
        </w:rPr>
      </w:pPr>
      <w:bookmarkStart w:id="16" w:name="sub_1319"/>
      <w:bookmarkEnd w:id="15"/>
      <w:r w:rsidRPr="003F291F">
        <w:rPr>
          <w:rFonts w:ascii="Times New Roman" w:hAnsi="Times New Roman" w:cs="Times New Roman"/>
          <w:b/>
          <w:sz w:val="28"/>
          <w:szCs w:val="28"/>
        </w:rPr>
        <w:t>3.</w:t>
      </w:r>
      <w:r w:rsidR="00E31F6D" w:rsidRPr="003F291F">
        <w:rPr>
          <w:rFonts w:ascii="Times New Roman" w:hAnsi="Times New Roman" w:cs="Times New Roman"/>
          <w:b/>
          <w:sz w:val="28"/>
          <w:szCs w:val="28"/>
        </w:rPr>
        <w:t>1</w:t>
      </w:r>
      <w:r w:rsidRPr="003F291F">
        <w:rPr>
          <w:rFonts w:ascii="Times New Roman" w:hAnsi="Times New Roman" w:cs="Times New Roman"/>
          <w:b/>
          <w:sz w:val="28"/>
          <w:szCs w:val="28"/>
        </w:rPr>
        <w:t>1</w:t>
      </w:r>
      <w:r w:rsidR="00E31F6D" w:rsidRPr="003F291F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Заместителям руководителя учреждения устанавливаются выплаты стимулирующего характера, </w:t>
      </w:r>
      <w:r w:rsidR="00E31F6D" w:rsidRPr="003F291F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w:anchor="sub_1500" w:history="1">
        <w:r w:rsidR="00E31F6D" w:rsidRPr="003F291F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5</w:t>
        </w:r>
      </w:hyperlink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641785" w:rsidRDefault="0064178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7" w:name="sub_1400"/>
      <w:bookmarkEnd w:id="16"/>
    </w:p>
    <w:p w:rsidR="00E31F6D" w:rsidRPr="00FE544A" w:rsidRDefault="00E31F6D">
      <w:pPr>
        <w:pStyle w:val="1"/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 xml:space="preserve">4. Размеры и условия осуществления выплат </w:t>
      </w:r>
      <w:r w:rsidRPr="00FE544A">
        <w:rPr>
          <w:rFonts w:ascii="Times New Roman" w:hAnsi="Times New Roman" w:cs="Times New Roman"/>
          <w:sz w:val="28"/>
          <w:szCs w:val="28"/>
        </w:rPr>
        <w:br/>
        <w:t>компенсационного характера</w:t>
      </w:r>
    </w:p>
    <w:bookmarkEnd w:id="17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3F291F">
      <w:pPr>
        <w:rPr>
          <w:rFonts w:ascii="Times New Roman" w:hAnsi="Times New Roman" w:cs="Times New Roman"/>
          <w:sz w:val="28"/>
          <w:szCs w:val="28"/>
        </w:rPr>
      </w:pPr>
      <w:bookmarkStart w:id="18" w:name="sub_1420"/>
      <w:r w:rsidRPr="003F291F">
        <w:rPr>
          <w:rFonts w:ascii="Times New Roman" w:hAnsi="Times New Roman" w:cs="Times New Roman"/>
          <w:b/>
          <w:sz w:val="28"/>
          <w:szCs w:val="28"/>
        </w:rPr>
        <w:t>4.1</w:t>
      </w:r>
      <w:r w:rsidR="00E31F6D" w:rsidRPr="003F291F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bookmarkEnd w:id="18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выплаты работникам, занятым на работах с вредными и (или) опасными условиями труда;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</w:t>
      </w:r>
      <w:r w:rsidR="00816C27">
        <w:rPr>
          <w:rFonts w:ascii="Times New Roman" w:hAnsi="Times New Roman" w:cs="Times New Roman"/>
          <w:sz w:val="28"/>
          <w:szCs w:val="28"/>
        </w:rPr>
        <w:t>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Компенсационные выплаты производятся работникам на основании приказа руководителя учреждения.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В приказах указываются наименование каждой выплаты, ее размер, а при необходимости и период, на который она устанавливается.</w:t>
      </w:r>
    </w:p>
    <w:p w:rsidR="00E31F6D" w:rsidRPr="00FE544A" w:rsidRDefault="003F291F">
      <w:pPr>
        <w:rPr>
          <w:rFonts w:ascii="Times New Roman" w:hAnsi="Times New Roman" w:cs="Times New Roman"/>
          <w:sz w:val="28"/>
          <w:szCs w:val="28"/>
        </w:rPr>
      </w:pPr>
      <w:bookmarkStart w:id="19" w:name="sub_1421"/>
      <w:r w:rsidRPr="003F291F">
        <w:rPr>
          <w:rFonts w:ascii="Times New Roman" w:hAnsi="Times New Roman" w:cs="Times New Roman"/>
          <w:b/>
          <w:sz w:val="28"/>
          <w:szCs w:val="28"/>
        </w:rPr>
        <w:t>4.</w:t>
      </w:r>
      <w:r w:rsidR="00E31F6D" w:rsidRPr="003F291F">
        <w:rPr>
          <w:rFonts w:ascii="Times New Roman" w:hAnsi="Times New Roman" w:cs="Times New Roman"/>
          <w:b/>
          <w:sz w:val="28"/>
          <w:szCs w:val="28"/>
        </w:rPr>
        <w:t>2.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16" w:history="1">
        <w:r w:rsidR="00E31F6D" w:rsidRPr="003F291F">
          <w:rPr>
            <w:rStyle w:val="a4"/>
            <w:rFonts w:ascii="Times New Roman" w:hAnsi="Times New Roman"/>
            <w:color w:val="auto"/>
            <w:sz w:val="28"/>
            <w:szCs w:val="28"/>
          </w:rPr>
          <w:t>статьей 147</w:t>
        </w:r>
      </w:hyperlink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</w:t>
      </w:r>
      <w:r w:rsidR="00E31F6D" w:rsidRPr="00FE544A">
        <w:rPr>
          <w:rFonts w:ascii="Times New Roman" w:hAnsi="Times New Roman" w:cs="Times New Roman"/>
          <w:sz w:val="28"/>
          <w:szCs w:val="28"/>
        </w:rPr>
        <w:lastRenderedPageBreak/>
        <w:t>работ с нормальными условиями труда.</w:t>
      </w:r>
    </w:p>
    <w:bookmarkEnd w:id="19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E31F6D" w:rsidRPr="00FE544A" w:rsidRDefault="00FD4352">
      <w:pPr>
        <w:rPr>
          <w:rFonts w:ascii="Times New Roman" w:hAnsi="Times New Roman" w:cs="Times New Roman"/>
          <w:sz w:val="28"/>
          <w:szCs w:val="28"/>
        </w:rPr>
      </w:pPr>
      <w:bookmarkStart w:id="20" w:name="sub_1423"/>
      <w:r w:rsidRPr="00FD4352">
        <w:rPr>
          <w:rFonts w:ascii="Times New Roman" w:hAnsi="Times New Roman" w:cs="Times New Roman"/>
          <w:b/>
          <w:sz w:val="28"/>
          <w:szCs w:val="28"/>
        </w:rPr>
        <w:t>4.</w:t>
      </w:r>
      <w:r w:rsidR="00DB1984">
        <w:rPr>
          <w:rFonts w:ascii="Times New Roman" w:hAnsi="Times New Roman" w:cs="Times New Roman"/>
          <w:b/>
          <w:sz w:val="28"/>
          <w:szCs w:val="28"/>
        </w:rPr>
        <w:t>3</w:t>
      </w:r>
      <w:r w:rsidR="00E31F6D" w:rsidRPr="00FD4352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При совмещении должностей (профессий)</w:t>
      </w:r>
      <w:r w:rsidR="00DB1984">
        <w:rPr>
          <w:rFonts w:ascii="Times New Roman" w:hAnsi="Times New Roman" w:cs="Times New Roman"/>
          <w:sz w:val="28"/>
          <w:szCs w:val="28"/>
        </w:rPr>
        <w:t>, расширении зоны обслуживания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E31F6D" w:rsidRPr="00FE544A" w:rsidRDefault="00FD4352">
      <w:pPr>
        <w:rPr>
          <w:rFonts w:ascii="Times New Roman" w:hAnsi="Times New Roman" w:cs="Times New Roman"/>
          <w:sz w:val="28"/>
          <w:szCs w:val="28"/>
        </w:rPr>
      </w:pPr>
      <w:bookmarkStart w:id="21" w:name="sub_1424"/>
      <w:bookmarkEnd w:id="20"/>
      <w:r w:rsidRPr="00FD4352">
        <w:rPr>
          <w:rFonts w:ascii="Times New Roman" w:hAnsi="Times New Roman" w:cs="Times New Roman"/>
          <w:b/>
          <w:sz w:val="28"/>
          <w:szCs w:val="28"/>
        </w:rPr>
        <w:t>4.</w:t>
      </w:r>
      <w:r w:rsidR="00DB1984">
        <w:rPr>
          <w:rFonts w:ascii="Times New Roman" w:hAnsi="Times New Roman" w:cs="Times New Roman"/>
          <w:b/>
          <w:sz w:val="28"/>
          <w:szCs w:val="28"/>
        </w:rPr>
        <w:t>4</w:t>
      </w:r>
      <w:r w:rsidR="00E31F6D" w:rsidRPr="00FD4352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Оплата сверхурочной работы осуществляется в соответствии со </w:t>
      </w:r>
      <w:hyperlink r:id="rId17" w:history="1">
        <w:r w:rsidR="00E31F6D" w:rsidRPr="00FD4352">
          <w:rPr>
            <w:rStyle w:val="a4"/>
            <w:rFonts w:ascii="Times New Roman" w:hAnsi="Times New Roman"/>
            <w:color w:val="auto"/>
            <w:sz w:val="28"/>
            <w:szCs w:val="28"/>
          </w:rPr>
          <w:t>статьей 152</w:t>
        </w:r>
      </w:hyperlink>
      <w:r w:rsidR="00E31F6D" w:rsidRPr="00FD4352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и составляет за первые два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часа работы не менее полуторного размера, за последующие часы - не менее двойного размера.</w:t>
      </w:r>
    </w:p>
    <w:p w:rsidR="00E31F6D" w:rsidRPr="00FE544A" w:rsidRDefault="00FD4352">
      <w:pPr>
        <w:rPr>
          <w:rFonts w:ascii="Times New Roman" w:hAnsi="Times New Roman" w:cs="Times New Roman"/>
          <w:sz w:val="28"/>
          <w:szCs w:val="28"/>
        </w:rPr>
      </w:pPr>
      <w:bookmarkStart w:id="22" w:name="sub_1425"/>
      <w:bookmarkEnd w:id="21"/>
      <w:r w:rsidRPr="00FD4352">
        <w:rPr>
          <w:rFonts w:ascii="Times New Roman" w:hAnsi="Times New Roman" w:cs="Times New Roman"/>
          <w:b/>
          <w:sz w:val="28"/>
          <w:szCs w:val="28"/>
        </w:rPr>
        <w:t>4.</w:t>
      </w:r>
      <w:r w:rsidR="00DB1984">
        <w:rPr>
          <w:rFonts w:ascii="Times New Roman" w:hAnsi="Times New Roman" w:cs="Times New Roman"/>
          <w:b/>
          <w:sz w:val="28"/>
          <w:szCs w:val="28"/>
        </w:rPr>
        <w:t>5</w:t>
      </w:r>
      <w:r w:rsidR="00E31F6D" w:rsidRPr="00FD4352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bookmarkEnd w:id="22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 xml:space="preserve"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</w:t>
      </w:r>
      <w:r w:rsidR="00E42207">
        <w:rPr>
          <w:rFonts w:ascii="Times New Roman" w:hAnsi="Times New Roman" w:cs="Times New Roman"/>
          <w:sz w:val="28"/>
          <w:szCs w:val="28"/>
        </w:rPr>
        <w:t>месяце</w:t>
      </w:r>
      <w:r w:rsidRPr="00FE544A">
        <w:rPr>
          <w:rFonts w:ascii="Times New Roman" w:hAnsi="Times New Roman" w:cs="Times New Roman"/>
          <w:sz w:val="28"/>
          <w:szCs w:val="28"/>
        </w:rPr>
        <w:t>.</w:t>
      </w:r>
    </w:p>
    <w:p w:rsidR="00E31F6D" w:rsidRPr="00FE544A" w:rsidRDefault="00816C27">
      <w:pPr>
        <w:rPr>
          <w:rFonts w:ascii="Times New Roman" w:hAnsi="Times New Roman" w:cs="Times New Roman"/>
          <w:sz w:val="28"/>
          <w:szCs w:val="28"/>
        </w:rPr>
      </w:pPr>
      <w:bookmarkStart w:id="23" w:name="sub_1426"/>
      <w:r>
        <w:rPr>
          <w:rFonts w:ascii="Times New Roman" w:hAnsi="Times New Roman" w:cs="Times New Roman"/>
          <w:b/>
          <w:sz w:val="28"/>
          <w:szCs w:val="28"/>
        </w:rPr>
        <w:t>4</w:t>
      </w:r>
      <w:r w:rsidR="00FD4352" w:rsidRPr="00FD4352">
        <w:rPr>
          <w:rFonts w:ascii="Times New Roman" w:hAnsi="Times New Roman" w:cs="Times New Roman"/>
          <w:b/>
          <w:sz w:val="28"/>
          <w:szCs w:val="28"/>
        </w:rPr>
        <w:t>.</w:t>
      </w:r>
      <w:r w:rsidR="00DB1984">
        <w:rPr>
          <w:rFonts w:ascii="Times New Roman" w:hAnsi="Times New Roman" w:cs="Times New Roman"/>
          <w:b/>
          <w:sz w:val="28"/>
          <w:szCs w:val="28"/>
        </w:rPr>
        <w:t>6</w:t>
      </w:r>
      <w:r w:rsidR="00E31F6D" w:rsidRPr="00FD4352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18" w:history="1">
        <w:r w:rsidR="00E31F6D" w:rsidRPr="00FD4352">
          <w:rPr>
            <w:rStyle w:val="a4"/>
            <w:rFonts w:ascii="Times New Roman" w:hAnsi="Times New Roman"/>
            <w:color w:val="auto"/>
            <w:sz w:val="28"/>
            <w:szCs w:val="28"/>
          </w:rPr>
          <w:t>статьей 153</w:t>
        </w:r>
      </w:hyperlink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bookmarkEnd w:id="23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E31F6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4" w:name="sub_1500"/>
      <w:r w:rsidRPr="00FE544A">
        <w:rPr>
          <w:rFonts w:ascii="Times New Roman" w:hAnsi="Times New Roman" w:cs="Times New Roman"/>
          <w:sz w:val="28"/>
          <w:szCs w:val="28"/>
        </w:rPr>
        <w:t xml:space="preserve">5. Размеры и условия осуществления выплат </w:t>
      </w:r>
      <w:r w:rsidRPr="00FE544A">
        <w:rPr>
          <w:rFonts w:ascii="Times New Roman" w:hAnsi="Times New Roman" w:cs="Times New Roman"/>
          <w:sz w:val="28"/>
          <w:szCs w:val="28"/>
        </w:rPr>
        <w:br/>
        <w:t>стимулирующего характера</w:t>
      </w:r>
    </w:p>
    <w:bookmarkEnd w:id="24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FD4352">
      <w:pPr>
        <w:rPr>
          <w:rFonts w:ascii="Times New Roman" w:hAnsi="Times New Roman" w:cs="Times New Roman"/>
          <w:sz w:val="28"/>
          <w:szCs w:val="28"/>
        </w:rPr>
      </w:pPr>
      <w:bookmarkStart w:id="25" w:name="sub_1528"/>
      <w:r w:rsidRPr="00FD4352">
        <w:rPr>
          <w:rFonts w:ascii="Times New Roman" w:hAnsi="Times New Roman" w:cs="Times New Roman"/>
          <w:b/>
          <w:sz w:val="28"/>
          <w:szCs w:val="28"/>
        </w:rPr>
        <w:t>5.1</w:t>
      </w:r>
      <w:r w:rsidR="00E31F6D" w:rsidRPr="00FD4352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выплаты:</w:t>
      </w:r>
    </w:p>
    <w:bookmarkEnd w:id="25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выплаты за интенсивность, напряженность и высокие результаты работы;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выплаты за высокое качество выполняемых работ;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премиальные выплаты по итогам работы.</w:t>
      </w:r>
    </w:p>
    <w:p w:rsidR="00E31F6D" w:rsidRPr="00FE544A" w:rsidRDefault="00FD4352">
      <w:pPr>
        <w:rPr>
          <w:rFonts w:ascii="Times New Roman" w:hAnsi="Times New Roman" w:cs="Times New Roman"/>
          <w:sz w:val="28"/>
          <w:szCs w:val="28"/>
        </w:rPr>
      </w:pPr>
      <w:bookmarkStart w:id="26" w:name="sub_1529"/>
      <w:r w:rsidRPr="00FD4352">
        <w:rPr>
          <w:rFonts w:ascii="Times New Roman" w:hAnsi="Times New Roman" w:cs="Times New Roman"/>
          <w:b/>
          <w:sz w:val="28"/>
          <w:szCs w:val="28"/>
        </w:rPr>
        <w:t>5.2</w:t>
      </w:r>
      <w:r w:rsidR="00E31F6D" w:rsidRPr="00FD4352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</w:t>
      </w:r>
      <w:r w:rsidR="00F400E0">
        <w:rPr>
          <w:rFonts w:ascii="Times New Roman" w:hAnsi="Times New Roman" w:cs="Times New Roman"/>
          <w:sz w:val="28"/>
          <w:szCs w:val="28"/>
        </w:rPr>
        <w:t xml:space="preserve"> (эффективных контрактах)</w:t>
      </w:r>
      <w:r w:rsidR="00E31F6D" w:rsidRPr="00FE544A">
        <w:rPr>
          <w:rFonts w:ascii="Times New Roman" w:hAnsi="Times New Roman" w:cs="Times New Roman"/>
          <w:sz w:val="28"/>
          <w:szCs w:val="28"/>
        </w:rPr>
        <w:t>. Выплаты осуществляются в пределах средств, предусмотренных на оплату труда работников учреждения.</w:t>
      </w:r>
    </w:p>
    <w:p w:rsidR="00E31F6D" w:rsidRPr="00FE544A" w:rsidRDefault="00FD4352">
      <w:pPr>
        <w:rPr>
          <w:rFonts w:ascii="Times New Roman" w:hAnsi="Times New Roman" w:cs="Times New Roman"/>
          <w:sz w:val="28"/>
          <w:szCs w:val="28"/>
        </w:rPr>
      </w:pPr>
      <w:bookmarkStart w:id="27" w:name="sub_1530"/>
      <w:bookmarkEnd w:id="26"/>
      <w:r w:rsidRPr="00FD4352">
        <w:rPr>
          <w:rFonts w:ascii="Times New Roman" w:hAnsi="Times New Roman" w:cs="Times New Roman"/>
          <w:b/>
          <w:sz w:val="28"/>
          <w:szCs w:val="28"/>
        </w:rPr>
        <w:t>5.</w:t>
      </w:r>
      <w:r w:rsidR="00E31F6D" w:rsidRPr="00FD4352">
        <w:rPr>
          <w:rFonts w:ascii="Times New Roman" w:hAnsi="Times New Roman" w:cs="Times New Roman"/>
          <w:b/>
          <w:sz w:val="28"/>
          <w:szCs w:val="28"/>
        </w:rPr>
        <w:t>3.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Выплаты за интенсивность, напряженность и высокие результаты работы устанавливаются работникам на определенный срок.</w:t>
      </w:r>
    </w:p>
    <w:bookmarkEnd w:id="27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При назначении следует учитывать: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 xml:space="preserve">интенсивность и напряженность работы (количество проведенных занятий, </w:t>
      </w:r>
      <w:r w:rsidRPr="00FE544A">
        <w:rPr>
          <w:rFonts w:ascii="Times New Roman" w:hAnsi="Times New Roman" w:cs="Times New Roman"/>
          <w:sz w:val="28"/>
          <w:szCs w:val="28"/>
        </w:rPr>
        <w:lastRenderedPageBreak/>
        <w:t>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инициативу, творчество и применение в работе современных форм и методов организации труда;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участие в подготовке и проведении мероприятий, связанных с уставной деятельностью учреждения;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обеспечение безаварийной, безотказной и бесперебойной работы всех служб учреждения;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организацию и проведение мероприятий, направленных на повышение авторитета и имиджа учреждения;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непосредственное участие в реализации национальных проектов, федеральных</w:t>
      </w:r>
      <w:r w:rsidR="00816C27">
        <w:rPr>
          <w:rFonts w:ascii="Times New Roman" w:hAnsi="Times New Roman" w:cs="Times New Roman"/>
          <w:sz w:val="28"/>
          <w:szCs w:val="28"/>
        </w:rPr>
        <w:t>,</w:t>
      </w:r>
      <w:r w:rsidRPr="00FE544A">
        <w:rPr>
          <w:rFonts w:ascii="Times New Roman" w:hAnsi="Times New Roman" w:cs="Times New Roman"/>
          <w:sz w:val="28"/>
          <w:szCs w:val="28"/>
        </w:rPr>
        <w:t xml:space="preserve"> региональных</w:t>
      </w:r>
      <w:r w:rsidR="00816C27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Pr="00FE544A">
        <w:rPr>
          <w:rFonts w:ascii="Times New Roman" w:hAnsi="Times New Roman" w:cs="Times New Roman"/>
          <w:sz w:val="28"/>
          <w:szCs w:val="28"/>
        </w:rPr>
        <w:t xml:space="preserve"> целевых программ.</w:t>
      </w:r>
    </w:p>
    <w:p w:rsidR="00E31F6D" w:rsidRPr="00FE544A" w:rsidRDefault="00FD4352">
      <w:pPr>
        <w:rPr>
          <w:rFonts w:ascii="Times New Roman" w:hAnsi="Times New Roman" w:cs="Times New Roman"/>
          <w:sz w:val="28"/>
          <w:szCs w:val="28"/>
        </w:rPr>
      </w:pPr>
      <w:bookmarkStart w:id="28" w:name="sub_1531"/>
      <w:r w:rsidRPr="0009738A">
        <w:rPr>
          <w:rFonts w:ascii="Times New Roman" w:hAnsi="Times New Roman" w:cs="Times New Roman"/>
          <w:b/>
          <w:sz w:val="28"/>
          <w:szCs w:val="28"/>
        </w:rPr>
        <w:t>5.4</w:t>
      </w:r>
      <w:r w:rsidR="00E31F6D" w:rsidRPr="0009738A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при:</w:t>
      </w:r>
    </w:p>
    <w:bookmarkEnd w:id="28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своевременном и добросовестном исполнении своих обязанностей;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повышении уровня ответственности за порученный участок работы;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соблюдении установленных сроков выполнения работ, оказания услуг;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качественной подготовке и проведении мероприятий, связанных с уставной деятельностью учреждения.</w:t>
      </w:r>
    </w:p>
    <w:p w:rsidR="00E31F6D" w:rsidRPr="00FE544A" w:rsidRDefault="0009738A">
      <w:pPr>
        <w:rPr>
          <w:rFonts w:ascii="Times New Roman" w:hAnsi="Times New Roman" w:cs="Times New Roman"/>
          <w:sz w:val="28"/>
          <w:szCs w:val="28"/>
        </w:rPr>
      </w:pPr>
      <w:r w:rsidRPr="0009738A">
        <w:rPr>
          <w:rFonts w:ascii="Times New Roman" w:hAnsi="Times New Roman" w:cs="Times New Roman"/>
          <w:b/>
          <w:sz w:val="28"/>
          <w:szCs w:val="28"/>
        </w:rPr>
        <w:t>5.5</w:t>
      </w:r>
      <w:r w:rsidR="00E31F6D" w:rsidRPr="0009738A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При осуществлении выплат следует учитывать: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достижение и превышение плановых и нормативных показателей работы;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своевременность и полноту подготовки отчетности.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bookmarkStart w:id="29" w:name="sub_15326"/>
      <w:r w:rsidRPr="00FE544A">
        <w:rPr>
          <w:rFonts w:ascii="Times New Roman" w:hAnsi="Times New Roman" w:cs="Times New Roman"/>
          <w:sz w:val="28"/>
          <w:szCs w:val="28"/>
        </w:rPr>
        <w:t>Конкретный размер выплат определяется на основе Положения о премиальных выплатах, утвержденного локальным актом учреждения.</w:t>
      </w:r>
    </w:p>
    <w:bookmarkEnd w:id="29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Премиальные выплаты по итогам работы не имеют обязательного характера.</w:t>
      </w:r>
    </w:p>
    <w:p w:rsidR="00E31F6D" w:rsidRPr="00FE544A" w:rsidRDefault="0009738A">
      <w:pPr>
        <w:rPr>
          <w:rFonts w:ascii="Times New Roman" w:hAnsi="Times New Roman" w:cs="Times New Roman"/>
          <w:sz w:val="28"/>
          <w:szCs w:val="28"/>
        </w:rPr>
      </w:pPr>
      <w:bookmarkStart w:id="30" w:name="sub_1533"/>
      <w:r w:rsidRPr="0009738A">
        <w:rPr>
          <w:rFonts w:ascii="Times New Roman" w:hAnsi="Times New Roman" w:cs="Times New Roman"/>
          <w:b/>
          <w:sz w:val="28"/>
          <w:szCs w:val="28"/>
        </w:rPr>
        <w:t>5.6</w:t>
      </w:r>
      <w:r w:rsidR="00E31F6D" w:rsidRPr="0009738A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Выплаты стимулирующего характера осуществляются в следующем порядке:</w:t>
      </w:r>
    </w:p>
    <w:bookmarkEnd w:id="30"/>
    <w:p w:rsidR="00E31F6D" w:rsidRPr="00AD0474" w:rsidRDefault="00E31F6D">
      <w:pPr>
        <w:rPr>
          <w:rFonts w:ascii="Times New Roman" w:hAnsi="Times New Roman" w:cs="Times New Roman"/>
          <w:sz w:val="28"/>
          <w:szCs w:val="28"/>
        </w:rPr>
      </w:pPr>
      <w:r w:rsidRPr="00AD0474">
        <w:rPr>
          <w:rFonts w:ascii="Times New Roman" w:hAnsi="Times New Roman" w:cs="Times New Roman"/>
          <w:sz w:val="28"/>
          <w:szCs w:val="28"/>
        </w:rPr>
        <w:t>заместителям руководителя - руководителем учреждения с учетом показателей эффективности работы;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- по представлению заместителей руководителя учреждения;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lastRenderedPageBreak/>
        <w:t>остальным работникам, занятым в структурных подразделениях учреждения, - на основании представления руководителя соответствующих структурных подразделений учреждения.</w:t>
      </w:r>
    </w:p>
    <w:p w:rsidR="00E31F6D" w:rsidRPr="00FE544A" w:rsidRDefault="0009738A">
      <w:pPr>
        <w:rPr>
          <w:rFonts w:ascii="Times New Roman" w:hAnsi="Times New Roman" w:cs="Times New Roman"/>
          <w:sz w:val="28"/>
          <w:szCs w:val="28"/>
        </w:rPr>
      </w:pPr>
      <w:bookmarkStart w:id="31" w:name="sub_1534"/>
      <w:r w:rsidRPr="0009738A">
        <w:rPr>
          <w:rFonts w:ascii="Times New Roman" w:hAnsi="Times New Roman" w:cs="Times New Roman"/>
          <w:b/>
          <w:sz w:val="28"/>
          <w:szCs w:val="28"/>
        </w:rPr>
        <w:t>5.7</w:t>
      </w:r>
      <w:r w:rsidR="00E31F6D" w:rsidRPr="0009738A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Выплаты осуществляются с учетом показателей эффективности и не имеют обязательного характера.</w:t>
      </w:r>
    </w:p>
    <w:p w:rsidR="00E31F6D" w:rsidRPr="00FE544A" w:rsidRDefault="0009738A">
      <w:pPr>
        <w:rPr>
          <w:rFonts w:ascii="Times New Roman" w:hAnsi="Times New Roman" w:cs="Times New Roman"/>
          <w:sz w:val="28"/>
          <w:szCs w:val="28"/>
        </w:rPr>
      </w:pPr>
      <w:bookmarkStart w:id="32" w:name="sub_1535"/>
      <w:bookmarkEnd w:id="31"/>
      <w:r w:rsidRPr="0009738A">
        <w:rPr>
          <w:rFonts w:ascii="Times New Roman" w:hAnsi="Times New Roman" w:cs="Times New Roman"/>
          <w:b/>
          <w:sz w:val="28"/>
          <w:szCs w:val="28"/>
        </w:rPr>
        <w:t>5.8</w:t>
      </w:r>
      <w:r w:rsidR="00E31F6D" w:rsidRPr="0009738A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При ухудшении показателей выплаты отменяются полностью или снижается их размер.</w:t>
      </w:r>
    </w:p>
    <w:bookmarkEnd w:id="32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E31F6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3" w:name="sub_1600"/>
      <w:r w:rsidRPr="00FE544A">
        <w:rPr>
          <w:rFonts w:ascii="Times New Roman" w:hAnsi="Times New Roman" w:cs="Times New Roman"/>
          <w:sz w:val="28"/>
          <w:szCs w:val="28"/>
        </w:rPr>
        <w:t>6. Другие вопросы оплаты труда</w:t>
      </w:r>
    </w:p>
    <w:bookmarkEnd w:id="33"/>
    <w:p w:rsidR="007E0F44" w:rsidRPr="007E0F44" w:rsidRDefault="00693FBF" w:rsidP="007E0F44">
      <w:pPr>
        <w:rPr>
          <w:rFonts w:ascii="Times New Roman" w:hAnsi="Times New Roman" w:cs="Times New Roman"/>
          <w:sz w:val="28"/>
          <w:szCs w:val="28"/>
        </w:rPr>
      </w:pPr>
      <w:r w:rsidRPr="00693FBF">
        <w:rPr>
          <w:rFonts w:ascii="Times New Roman" w:hAnsi="Times New Roman" w:cs="Times New Roman"/>
          <w:b/>
          <w:sz w:val="28"/>
          <w:szCs w:val="28"/>
        </w:rPr>
        <w:t>6.</w:t>
      </w:r>
      <w:r w:rsidR="00816C27">
        <w:rPr>
          <w:rFonts w:ascii="Times New Roman" w:hAnsi="Times New Roman" w:cs="Times New Roman"/>
          <w:b/>
          <w:sz w:val="28"/>
          <w:szCs w:val="28"/>
        </w:rPr>
        <w:t>1</w:t>
      </w:r>
      <w:r w:rsidR="00E31F6D" w:rsidRPr="00693FBF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</w:t>
      </w:r>
      <w:r w:rsidR="007E0F44" w:rsidRPr="007E0F44">
        <w:rPr>
          <w:rFonts w:ascii="Times New Roman" w:hAnsi="Times New Roman" w:cs="Times New Roman"/>
          <w:sz w:val="28"/>
          <w:szCs w:val="28"/>
        </w:rPr>
        <w:t>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средств фонда оплаты труда работников Учреждения на основании приказа</w:t>
      </w:r>
      <w:r w:rsidR="00F400E0">
        <w:rPr>
          <w:rFonts w:ascii="Times New Roman" w:hAnsi="Times New Roman" w:cs="Times New Roman"/>
          <w:sz w:val="28"/>
          <w:szCs w:val="28"/>
        </w:rPr>
        <w:t xml:space="preserve"> (распоряжения)</w:t>
      </w:r>
      <w:r w:rsidR="007E0F44" w:rsidRPr="007E0F44">
        <w:rPr>
          <w:rFonts w:ascii="Times New Roman" w:hAnsi="Times New Roman" w:cs="Times New Roman"/>
          <w:sz w:val="28"/>
          <w:szCs w:val="28"/>
        </w:rPr>
        <w:t xml:space="preserve"> о предоставлении отпуска работнику</w:t>
      </w:r>
      <w:r w:rsidR="00F400E0">
        <w:rPr>
          <w:rFonts w:ascii="Times New Roman" w:hAnsi="Times New Roman" w:cs="Times New Roman"/>
          <w:sz w:val="28"/>
          <w:szCs w:val="28"/>
        </w:rPr>
        <w:t>.</w:t>
      </w:r>
      <w:r w:rsidR="007E0F44" w:rsidRPr="007E0F44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F400E0">
        <w:rPr>
          <w:rFonts w:ascii="Times New Roman" w:hAnsi="Times New Roman" w:cs="Times New Roman"/>
          <w:sz w:val="28"/>
          <w:szCs w:val="28"/>
        </w:rPr>
        <w:t xml:space="preserve"> (распоряжение)</w:t>
      </w:r>
      <w:r w:rsidR="007E0F44" w:rsidRPr="007E0F44">
        <w:rPr>
          <w:rFonts w:ascii="Times New Roman" w:hAnsi="Times New Roman" w:cs="Times New Roman"/>
          <w:sz w:val="28"/>
          <w:szCs w:val="28"/>
        </w:rPr>
        <w:t xml:space="preserve">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7E0F44" w:rsidRPr="007E0F44" w:rsidRDefault="007E0F44" w:rsidP="007E0F44">
      <w:pPr>
        <w:rPr>
          <w:rFonts w:ascii="Times New Roman" w:hAnsi="Times New Roman" w:cs="Times New Roman"/>
          <w:sz w:val="28"/>
          <w:szCs w:val="28"/>
        </w:rPr>
      </w:pPr>
      <w:r w:rsidRPr="007E0F44">
        <w:rPr>
          <w:rFonts w:ascii="Times New Roman" w:hAnsi="Times New Roman" w:cs="Times New Roman"/>
          <w:sz w:val="28"/>
          <w:szCs w:val="28"/>
        </w:rPr>
        <w:t>Начисление единовременной выплаты осуществляется по заявлению работника один раз в</w:t>
      </w:r>
      <w:r w:rsidR="00F400E0">
        <w:rPr>
          <w:rFonts w:ascii="Times New Roman" w:hAnsi="Times New Roman" w:cs="Times New Roman"/>
          <w:sz w:val="28"/>
          <w:szCs w:val="28"/>
        </w:rPr>
        <w:t xml:space="preserve"> календарном </w:t>
      </w:r>
      <w:r w:rsidRPr="007E0F44">
        <w:rPr>
          <w:rFonts w:ascii="Times New Roman" w:hAnsi="Times New Roman" w:cs="Times New Roman"/>
          <w:sz w:val="28"/>
          <w:szCs w:val="28"/>
        </w:rPr>
        <w:t>год</w:t>
      </w:r>
      <w:r w:rsidR="00F400E0">
        <w:rPr>
          <w:rFonts w:ascii="Times New Roman" w:hAnsi="Times New Roman" w:cs="Times New Roman"/>
          <w:sz w:val="28"/>
          <w:szCs w:val="28"/>
        </w:rPr>
        <w:t>у</w:t>
      </w:r>
      <w:r w:rsidRPr="007E0F44">
        <w:rPr>
          <w:rFonts w:ascii="Times New Roman" w:hAnsi="Times New Roman" w:cs="Times New Roman"/>
          <w:sz w:val="28"/>
          <w:szCs w:val="28"/>
        </w:rPr>
        <w:t>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 По решению руководителя Учреждения (Учредител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E0F44">
        <w:rPr>
          <w:rFonts w:ascii="Times New Roman" w:hAnsi="Times New Roman" w:cs="Times New Roman"/>
          <w:sz w:val="28"/>
          <w:szCs w:val="28"/>
        </w:rPr>
        <w:t xml:space="preserve">), в исключительных случаях, возможно получение единовременной выплаты отдельно от оплаты ежегодного отпуска на основании личного заявления работника. </w:t>
      </w:r>
    </w:p>
    <w:p w:rsidR="007E0F44" w:rsidRPr="007E0F44" w:rsidRDefault="007E0F44" w:rsidP="007E0F44">
      <w:pPr>
        <w:rPr>
          <w:rFonts w:ascii="Times New Roman" w:hAnsi="Times New Roman" w:cs="Times New Roman"/>
          <w:sz w:val="28"/>
          <w:szCs w:val="28"/>
        </w:rPr>
      </w:pPr>
      <w:r w:rsidRPr="007E0F44">
        <w:rPr>
          <w:rFonts w:ascii="Times New Roman" w:hAnsi="Times New Roman" w:cs="Times New Roman"/>
          <w:sz w:val="28"/>
          <w:szCs w:val="28"/>
        </w:rPr>
        <w:t>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7E0F44" w:rsidRPr="007E0F44" w:rsidRDefault="007E0F44" w:rsidP="007E0F44">
      <w:pPr>
        <w:rPr>
          <w:rFonts w:ascii="Times New Roman" w:hAnsi="Times New Roman" w:cs="Times New Roman"/>
          <w:sz w:val="28"/>
          <w:szCs w:val="28"/>
        </w:rPr>
      </w:pPr>
      <w:r w:rsidRPr="007E0F44">
        <w:rPr>
          <w:rFonts w:ascii="Times New Roman" w:hAnsi="Times New Roman" w:cs="Times New Roman"/>
          <w:sz w:val="28"/>
          <w:szCs w:val="28"/>
        </w:rPr>
        <w:t>Единовременная выплата за неполный календарный год (при увольнении) начисляется и выплачивается пропорционально отработанному времени. В случаях увольнения на основании пунктов 5-7, 11 статьи 81 ТК РФ, компенсация за неиспользованные дни отпуска выплачивается без единовременной выплаты.</w:t>
      </w:r>
    </w:p>
    <w:p w:rsidR="00E31F6D" w:rsidRPr="00FE544A" w:rsidRDefault="00693FBF" w:rsidP="007E0F44">
      <w:pPr>
        <w:rPr>
          <w:rFonts w:ascii="Times New Roman" w:hAnsi="Times New Roman" w:cs="Times New Roman"/>
          <w:sz w:val="28"/>
          <w:szCs w:val="28"/>
        </w:rPr>
      </w:pPr>
      <w:r w:rsidRPr="007E0F44">
        <w:rPr>
          <w:rFonts w:ascii="Times New Roman" w:hAnsi="Times New Roman" w:cs="Times New Roman"/>
          <w:b/>
          <w:sz w:val="28"/>
          <w:szCs w:val="28"/>
        </w:rPr>
        <w:t>6.</w:t>
      </w:r>
      <w:r w:rsidR="007E0F44">
        <w:rPr>
          <w:rFonts w:ascii="Times New Roman" w:hAnsi="Times New Roman" w:cs="Times New Roman"/>
          <w:b/>
          <w:sz w:val="28"/>
          <w:szCs w:val="28"/>
        </w:rPr>
        <w:t>2</w:t>
      </w:r>
      <w:r w:rsidR="00E31F6D" w:rsidRPr="007E0F44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Работникам спорта устанавливается доплата за квалификационную категорию с целью стимулирования работников к качественному результату труда путем повышения профессиональной квалификации и компетентности в следующих размерах к должностному окладу (окладу):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при наличии высшей квалификационной категории - 0,15;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при наличии первой квалификационной категории - 0,12;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при наличии второй квалификационной категории - 0,10.</w:t>
      </w:r>
    </w:p>
    <w:p w:rsidR="0075455B" w:rsidRPr="0075455B" w:rsidRDefault="0075455B" w:rsidP="0075455B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75455B">
        <w:rPr>
          <w:rFonts w:ascii="Times New Roman" w:hAnsi="Times New Roman" w:cs="Times New Roman"/>
          <w:sz w:val="28"/>
          <w:szCs w:val="28"/>
          <w:lang w:eastAsia="en-US"/>
        </w:rPr>
        <w:t>В области футбола категории присваиваются при наличии тренерской лицензии по футболу:</w:t>
      </w:r>
    </w:p>
    <w:p w:rsidR="0075455B" w:rsidRPr="0075455B" w:rsidRDefault="0075455B" w:rsidP="0075455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75455B">
        <w:rPr>
          <w:rFonts w:ascii="Times New Roman" w:hAnsi="Times New Roman" w:cs="Times New Roman"/>
          <w:sz w:val="28"/>
          <w:szCs w:val="28"/>
          <w:lang w:eastAsia="en-US"/>
        </w:rPr>
        <w:t>к высшей квалификационной категории - тренерская лицензия по футболу категории «ПРО» и «А элитный детско-юношеский футбол»;</w:t>
      </w:r>
    </w:p>
    <w:p w:rsidR="0075455B" w:rsidRPr="0075455B" w:rsidRDefault="0075455B" w:rsidP="0075455B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75455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к первой квалификационной категории - тренерская лицензия по футболу категории «А» и «В»;</w:t>
      </w:r>
    </w:p>
    <w:p w:rsidR="0075455B" w:rsidRPr="0075455B" w:rsidRDefault="0075455B" w:rsidP="0075455B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75455B">
        <w:rPr>
          <w:rFonts w:ascii="Times New Roman" w:hAnsi="Times New Roman" w:cs="Times New Roman"/>
          <w:sz w:val="28"/>
          <w:szCs w:val="28"/>
          <w:lang w:eastAsia="en-US"/>
        </w:rPr>
        <w:t>ко второй квалификационной категории - тренерская лицензия по футболу категории «</w:t>
      </w:r>
      <w:r w:rsidRPr="0075455B">
        <w:rPr>
          <w:rFonts w:ascii="Times New Roman" w:hAnsi="Times New Roman" w:cs="Times New Roman"/>
          <w:sz w:val="28"/>
          <w:szCs w:val="28"/>
          <w:lang w:val="en-US" w:eastAsia="en-US"/>
        </w:rPr>
        <w:t>D</w:t>
      </w:r>
      <w:r w:rsidRPr="0075455B">
        <w:rPr>
          <w:rFonts w:ascii="Times New Roman" w:hAnsi="Times New Roman" w:cs="Times New Roman"/>
          <w:sz w:val="28"/>
          <w:szCs w:val="28"/>
          <w:lang w:eastAsia="en-US"/>
        </w:rPr>
        <w:t>» и «С».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Доплата за квалификационную категорию устанавливается по решению аттестационной комиссии учреждения.</w:t>
      </w:r>
    </w:p>
    <w:p w:rsidR="00AD0474" w:rsidRDefault="00246DB8">
      <w:pPr>
        <w:rPr>
          <w:rFonts w:ascii="Times New Roman" w:hAnsi="Times New Roman" w:cs="Times New Roman"/>
          <w:sz w:val="28"/>
          <w:szCs w:val="28"/>
        </w:rPr>
      </w:pPr>
      <w:r w:rsidRPr="00246DB8">
        <w:rPr>
          <w:rFonts w:ascii="Times New Roman" w:hAnsi="Times New Roman" w:cs="Times New Roman"/>
          <w:b/>
          <w:sz w:val="28"/>
          <w:szCs w:val="28"/>
        </w:rPr>
        <w:t>6.</w:t>
      </w:r>
      <w:r w:rsidR="007E0F44">
        <w:rPr>
          <w:rFonts w:ascii="Times New Roman" w:hAnsi="Times New Roman" w:cs="Times New Roman"/>
          <w:b/>
          <w:sz w:val="28"/>
          <w:szCs w:val="28"/>
        </w:rPr>
        <w:t>3</w:t>
      </w:r>
      <w:r w:rsidR="00E31F6D" w:rsidRPr="00246DB8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Работникам по адаптивной физической культуре устанавливается доплата в размере 20 процентов должностного оклада (оклада). </w:t>
      </w:r>
    </w:p>
    <w:p w:rsidR="00E31F6D" w:rsidRPr="00FE544A" w:rsidRDefault="00246DB8">
      <w:pPr>
        <w:rPr>
          <w:rFonts w:ascii="Times New Roman" w:hAnsi="Times New Roman" w:cs="Times New Roman"/>
          <w:sz w:val="28"/>
          <w:szCs w:val="28"/>
        </w:rPr>
      </w:pPr>
      <w:r w:rsidRPr="00246DB8">
        <w:rPr>
          <w:rFonts w:ascii="Times New Roman" w:hAnsi="Times New Roman" w:cs="Times New Roman"/>
          <w:b/>
          <w:sz w:val="28"/>
          <w:szCs w:val="28"/>
        </w:rPr>
        <w:t>6.</w:t>
      </w:r>
      <w:r w:rsidR="007E0F44">
        <w:rPr>
          <w:rFonts w:ascii="Times New Roman" w:hAnsi="Times New Roman" w:cs="Times New Roman"/>
          <w:b/>
          <w:sz w:val="28"/>
          <w:szCs w:val="28"/>
        </w:rPr>
        <w:t>4</w:t>
      </w:r>
      <w:r w:rsidR="00E31F6D" w:rsidRPr="00246DB8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Тренерам, осуществляющим спортивную подготовку, устанавливается ставка заработной платы за норму часов непосредственно тренерской работы 24 часа в неделю.</w:t>
      </w:r>
    </w:p>
    <w:p w:rsidR="00E31F6D" w:rsidRPr="00FE544A" w:rsidRDefault="00246DB8">
      <w:pPr>
        <w:rPr>
          <w:rFonts w:ascii="Times New Roman" w:hAnsi="Times New Roman" w:cs="Times New Roman"/>
          <w:sz w:val="28"/>
          <w:szCs w:val="28"/>
        </w:rPr>
      </w:pPr>
      <w:r w:rsidRPr="00246DB8">
        <w:rPr>
          <w:rFonts w:ascii="Times New Roman" w:hAnsi="Times New Roman" w:cs="Times New Roman"/>
          <w:b/>
          <w:sz w:val="28"/>
          <w:szCs w:val="28"/>
        </w:rPr>
        <w:t>6.</w:t>
      </w:r>
      <w:r w:rsidR="007E0F44">
        <w:rPr>
          <w:rFonts w:ascii="Times New Roman" w:hAnsi="Times New Roman" w:cs="Times New Roman"/>
          <w:b/>
          <w:sz w:val="28"/>
          <w:szCs w:val="28"/>
        </w:rPr>
        <w:t>5</w:t>
      </w:r>
      <w:r w:rsidR="00E31F6D" w:rsidRPr="00246DB8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Тренерам, осуществляющим спортивную подготовку, в соответствии с требованиями к результатам реализации программ спортивной подготовки на каждом из этапов спортивной подготовки, определенными в федеральных стандартах спортивной подготовки по видам спорта, устанавливается доплата в размере до 5 процентов к должностному окладу (окладу).</w:t>
      </w:r>
    </w:p>
    <w:p w:rsidR="00E31F6D" w:rsidRPr="00FE544A" w:rsidRDefault="00246DB8">
      <w:pPr>
        <w:rPr>
          <w:rFonts w:ascii="Times New Roman" w:hAnsi="Times New Roman" w:cs="Times New Roman"/>
          <w:sz w:val="28"/>
          <w:szCs w:val="28"/>
        </w:rPr>
      </w:pPr>
      <w:r w:rsidRPr="00246DB8">
        <w:rPr>
          <w:rFonts w:ascii="Times New Roman" w:hAnsi="Times New Roman" w:cs="Times New Roman"/>
          <w:b/>
          <w:sz w:val="28"/>
          <w:szCs w:val="28"/>
        </w:rPr>
        <w:t>6.</w:t>
      </w:r>
      <w:r w:rsidR="007E0F44">
        <w:rPr>
          <w:rFonts w:ascii="Times New Roman" w:hAnsi="Times New Roman" w:cs="Times New Roman"/>
          <w:b/>
          <w:sz w:val="28"/>
          <w:szCs w:val="28"/>
        </w:rPr>
        <w:t>6</w:t>
      </w:r>
      <w:r w:rsidR="00E31F6D" w:rsidRPr="00246DB8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Тренерам, осуществляющим спортивную подготовку, устанавливается доплата за переход спортсмена на более высокий этап спортивной подготовки, в том числе в иную организацию (учреждение), осуществляющую подготовку спортивного резерва для спортивных сборных команд Российской Федерации, в размере до 10 процентов к должностному окладу (окладу).</w:t>
      </w:r>
    </w:p>
    <w:p w:rsidR="007502B9" w:rsidRPr="007502B9" w:rsidRDefault="007502B9" w:rsidP="007502B9">
      <w:pPr>
        <w:ind w:firstLine="3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31F6D" w:rsidRPr="00246DB8">
        <w:rPr>
          <w:rFonts w:ascii="Times New Roman" w:hAnsi="Times New Roman" w:cs="Times New Roman"/>
          <w:b/>
          <w:sz w:val="28"/>
          <w:szCs w:val="28"/>
        </w:rPr>
        <w:t>6.</w:t>
      </w:r>
      <w:r w:rsidR="007E0F44">
        <w:rPr>
          <w:rFonts w:ascii="Times New Roman" w:hAnsi="Times New Roman" w:cs="Times New Roman"/>
          <w:b/>
          <w:sz w:val="28"/>
          <w:szCs w:val="28"/>
        </w:rPr>
        <w:t>7</w:t>
      </w:r>
      <w:r w:rsidR="00246DB8" w:rsidRPr="00246DB8">
        <w:rPr>
          <w:rFonts w:ascii="Times New Roman" w:hAnsi="Times New Roman" w:cs="Times New Roman"/>
          <w:b/>
          <w:sz w:val="28"/>
          <w:szCs w:val="28"/>
        </w:rPr>
        <w:t>.</w:t>
      </w:r>
      <w:r w:rsidRPr="007502B9">
        <w:rPr>
          <w:rFonts w:ascii="Times New Roman" w:hAnsi="Times New Roman" w:cs="Times New Roman"/>
          <w:sz w:val="28"/>
          <w:szCs w:val="28"/>
          <w:lang w:eastAsia="en-US"/>
        </w:rPr>
        <w:t xml:space="preserve"> Работникам спорта устанавливается доплата за наличие спортивных званий и разрядов, наличие ученой степени в сфере физической культуры и спорта, ведомственных наград в следующих размерах к должностному окладу (окладу):</w:t>
      </w:r>
    </w:p>
    <w:p w:rsidR="007502B9" w:rsidRPr="007502B9" w:rsidRDefault="007502B9" w:rsidP="007502B9">
      <w:pPr>
        <w:widowControl/>
        <w:autoSpaceDE/>
        <w:autoSpaceDN/>
        <w:adjustRightInd/>
        <w:spacing w:line="276" w:lineRule="auto"/>
        <w:ind w:firstLine="360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7502B9">
        <w:rPr>
          <w:rFonts w:ascii="Times New Roman" w:hAnsi="Times New Roman" w:cs="Times New Roman"/>
          <w:i/>
          <w:sz w:val="28"/>
          <w:szCs w:val="28"/>
          <w:lang w:eastAsia="en-US"/>
        </w:rPr>
        <w:t>Спортивные звания:</w:t>
      </w:r>
    </w:p>
    <w:p w:rsidR="007502B9" w:rsidRPr="007502B9" w:rsidRDefault="007502B9" w:rsidP="007502B9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7502B9">
        <w:rPr>
          <w:rFonts w:ascii="Times New Roman" w:hAnsi="Times New Roman" w:cs="Times New Roman"/>
          <w:sz w:val="28"/>
          <w:szCs w:val="28"/>
          <w:lang w:eastAsia="en-US"/>
        </w:rPr>
        <w:t>мастер спорта России международного класса – 0,25;</w:t>
      </w:r>
    </w:p>
    <w:p w:rsidR="007502B9" w:rsidRPr="007502B9" w:rsidRDefault="007502B9" w:rsidP="007502B9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7502B9">
        <w:rPr>
          <w:rFonts w:ascii="Times New Roman" w:hAnsi="Times New Roman" w:cs="Times New Roman"/>
          <w:sz w:val="28"/>
          <w:szCs w:val="28"/>
          <w:lang w:eastAsia="en-US"/>
        </w:rPr>
        <w:t>мастер спорта России – 0,2;</w:t>
      </w:r>
    </w:p>
    <w:p w:rsidR="007502B9" w:rsidRPr="007502B9" w:rsidRDefault="007502B9" w:rsidP="007502B9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7502B9">
        <w:rPr>
          <w:rFonts w:ascii="Times New Roman" w:hAnsi="Times New Roman" w:cs="Times New Roman"/>
          <w:sz w:val="28"/>
          <w:szCs w:val="28"/>
          <w:lang w:eastAsia="en-US"/>
        </w:rPr>
        <w:t>гроссмейстер России – 0,15.</w:t>
      </w:r>
    </w:p>
    <w:p w:rsidR="007502B9" w:rsidRPr="007502B9" w:rsidRDefault="007502B9" w:rsidP="007502B9">
      <w:pPr>
        <w:widowControl/>
        <w:autoSpaceDE/>
        <w:autoSpaceDN/>
        <w:adjustRightInd/>
        <w:spacing w:line="276" w:lineRule="auto"/>
        <w:ind w:firstLine="360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7502B9">
        <w:rPr>
          <w:rFonts w:ascii="Times New Roman" w:hAnsi="Times New Roman" w:cs="Times New Roman"/>
          <w:i/>
          <w:sz w:val="28"/>
          <w:szCs w:val="28"/>
          <w:lang w:eastAsia="en-US"/>
        </w:rPr>
        <w:t>Спортивные разряды:</w:t>
      </w:r>
    </w:p>
    <w:p w:rsidR="007502B9" w:rsidRPr="007502B9" w:rsidRDefault="007502B9" w:rsidP="007502B9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7502B9">
        <w:rPr>
          <w:rFonts w:ascii="Times New Roman" w:hAnsi="Times New Roman" w:cs="Times New Roman"/>
          <w:sz w:val="28"/>
          <w:szCs w:val="28"/>
          <w:lang w:eastAsia="en-US"/>
        </w:rPr>
        <w:t>кандидат в мастера спорта и первый спортивный разряд – 0,1;</w:t>
      </w:r>
    </w:p>
    <w:p w:rsidR="007502B9" w:rsidRPr="007502B9" w:rsidRDefault="007502B9" w:rsidP="007502B9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7502B9">
        <w:rPr>
          <w:rFonts w:ascii="Times New Roman" w:hAnsi="Times New Roman" w:cs="Times New Roman"/>
          <w:sz w:val="28"/>
          <w:szCs w:val="28"/>
          <w:lang w:eastAsia="en-US"/>
        </w:rPr>
        <w:t>второй и третий спортивный разряд – 0,05.</w:t>
      </w:r>
    </w:p>
    <w:p w:rsidR="007502B9" w:rsidRPr="007502B9" w:rsidRDefault="007502B9" w:rsidP="007502B9">
      <w:pPr>
        <w:widowControl/>
        <w:autoSpaceDE/>
        <w:autoSpaceDN/>
        <w:adjustRightInd/>
        <w:spacing w:line="276" w:lineRule="auto"/>
        <w:ind w:firstLine="360"/>
        <w:rPr>
          <w:rFonts w:ascii="Times New Roman" w:hAnsi="Times New Roman" w:cs="Times New Roman"/>
          <w:sz w:val="28"/>
          <w:szCs w:val="28"/>
          <w:lang w:eastAsia="en-US"/>
        </w:rPr>
      </w:pPr>
      <w:r w:rsidRPr="007502B9">
        <w:rPr>
          <w:rFonts w:ascii="Times New Roman" w:hAnsi="Times New Roman" w:cs="Times New Roman"/>
          <w:i/>
          <w:sz w:val="28"/>
          <w:szCs w:val="28"/>
          <w:lang w:eastAsia="en-US"/>
        </w:rPr>
        <w:t>Ученая степень в сфере физической культуры и спорта</w:t>
      </w:r>
      <w:r w:rsidRPr="007502B9">
        <w:rPr>
          <w:rFonts w:ascii="Times New Roman" w:hAnsi="Times New Roman" w:cs="Times New Roman"/>
          <w:sz w:val="28"/>
          <w:szCs w:val="28"/>
          <w:lang w:eastAsia="en-US"/>
        </w:rPr>
        <w:t xml:space="preserve"> – 0,25.</w:t>
      </w:r>
    </w:p>
    <w:p w:rsidR="007502B9" w:rsidRPr="007502B9" w:rsidRDefault="007502B9" w:rsidP="007502B9">
      <w:pPr>
        <w:widowControl/>
        <w:autoSpaceDE/>
        <w:autoSpaceDN/>
        <w:adjustRightInd/>
        <w:spacing w:line="276" w:lineRule="auto"/>
        <w:ind w:firstLine="360"/>
        <w:rPr>
          <w:rFonts w:ascii="Times New Roman" w:hAnsi="Times New Roman" w:cs="Times New Roman"/>
          <w:sz w:val="28"/>
          <w:szCs w:val="28"/>
          <w:lang w:eastAsia="en-US"/>
        </w:rPr>
      </w:pPr>
      <w:r w:rsidRPr="007502B9">
        <w:rPr>
          <w:rFonts w:ascii="Times New Roman" w:hAnsi="Times New Roman" w:cs="Times New Roman"/>
          <w:i/>
          <w:sz w:val="28"/>
          <w:szCs w:val="28"/>
          <w:lang w:eastAsia="en-US"/>
        </w:rPr>
        <w:t>Наличие ведомственных наград</w:t>
      </w:r>
      <w:r w:rsidRPr="007502B9">
        <w:rPr>
          <w:rFonts w:ascii="Times New Roman" w:hAnsi="Times New Roman" w:cs="Times New Roman"/>
          <w:sz w:val="28"/>
          <w:szCs w:val="28"/>
          <w:lang w:eastAsia="en-US"/>
        </w:rPr>
        <w:t xml:space="preserve"> – 0,2.</w:t>
      </w:r>
    </w:p>
    <w:p w:rsidR="007502B9" w:rsidRDefault="007502B9" w:rsidP="007502B9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7502B9">
        <w:rPr>
          <w:rFonts w:ascii="Times New Roman" w:hAnsi="Times New Roman" w:cs="Times New Roman"/>
          <w:sz w:val="28"/>
          <w:szCs w:val="28"/>
          <w:lang w:eastAsia="en-US"/>
        </w:rPr>
        <w:tab/>
        <w:t>Решение о выплате повышающего коэффициента принимает в отношении работников – руководитель Учреждения, в отношении руководителя – учредитель Учреждения.</w:t>
      </w:r>
    </w:p>
    <w:p w:rsidR="00A96975" w:rsidRPr="007502B9" w:rsidRDefault="00A96975" w:rsidP="007502B9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В случаях, когда работники имеют право на получение доплаты за наличие спортивных знаний</w:t>
      </w:r>
      <w:r w:rsidR="004B610D">
        <w:rPr>
          <w:rFonts w:ascii="Times New Roman" w:hAnsi="Times New Roman" w:cs="Times New Roman"/>
          <w:sz w:val="28"/>
          <w:szCs w:val="28"/>
          <w:lang w:eastAsia="en-US"/>
        </w:rPr>
        <w:t xml:space="preserve"> и разрядов, наличие ученой степени в сфере физической культуры и спорта, ведомственных наград одновременно по нескольким </w:t>
      </w:r>
      <w:r w:rsidR="004B610D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основаниям, выплата производится по одному основанию, наиболее выгодному для работника.</w:t>
      </w:r>
    </w:p>
    <w:p w:rsidR="00E31F6D" w:rsidRDefault="007502B9">
      <w:pPr>
        <w:rPr>
          <w:rFonts w:ascii="Times New Roman" w:hAnsi="Times New Roman" w:cs="Times New Roman"/>
          <w:sz w:val="28"/>
          <w:szCs w:val="28"/>
        </w:rPr>
      </w:pPr>
      <w:r w:rsidRPr="00246D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DB8" w:rsidRPr="00246DB8">
        <w:rPr>
          <w:rFonts w:ascii="Times New Roman" w:hAnsi="Times New Roman" w:cs="Times New Roman"/>
          <w:b/>
          <w:sz w:val="28"/>
          <w:szCs w:val="28"/>
        </w:rPr>
        <w:t>6.</w:t>
      </w:r>
      <w:r w:rsidR="007E0F44">
        <w:rPr>
          <w:rFonts w:ascii="Times New Roman" w:hAnsi="Times New Roman" w:cs="Times New Roman"/>
          <w:b/>
          <w:sz w:val="28"/>
          <w:szCs w:val="28"/>
        </w:rPr>
        <w:t>8</w:t>
      </w:r>
      <w:r w:rsidR="00E31F6D" w:rsidRPr="00246DB8">
        <w:rPr>
          <w:rFonts w:ascii="Times New Roman" w:hAnsi="Times New Roman" w:cs="Times New Roman"/>
          <w:b/>
          <w:sz w:val="28"/>
          <w:szCs w:val="28"/>
        </w:rPr>
        <w:t>.</w:t>
      </w:r>
      <w:r w:rsidR="00E31F6D" w:rsidRPr="00FE544A">
        <w:rPr>
          <w:rFonts w:ascii="Times New Roman" w:hAnsi="Times New Roman" w:cs="Times New Roman"/>
          <w:sz w:val="28"/>
          <w:szCs w:val="28"/>
        </w:rPr>
        <w:t xml:space="preserve"> Конкретный размер выплат, указанных в </w:t>
      </w:r>
      <w:hyperlink w:anchor="sub_1642" w:history="1">
        <w:r w:rsidR="00E31F6D" w:rsidRPr="00AD3C48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пунктах </w:t>
        </w:r>
        <w:r w:rsidR="00246DB8" w:rsidRPr="00AD3C48">
          <w:rPr>
            <w:rStyle w:val="a4"/>
            <w:rFonts w:ascii="Times New Roman" w:hAnsi="Times New Roman"/>
            <w:color w:val="auto"/>
            <w:sz w:val="28"/>
            <w:szCs w:val="28"/>
          </w:rPr>
          <w:t>6.</w:t>
        </w:r>
        <w:r w:rsidR="007E0F44" w:rsidRPr="00AD3C48">
          <w:rPr>
            <w:rStyle w:val="a4"/>
            <w:rFonts w:ascii="Times New Roman" w:hAnsi="Times New Roman"/>
            <w:color w:val="auto"/>
            <w:sz w:val="28"/>
            <w:szCs w:val="28"/>
          </w:rPr>
          <w:t>5</w:t>
        </w:r>
        <w:r w:rsidR="00246DB8" w:rsidRPr="00AD3C48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r w:rsidR="00E31F6D" w:rsidRPr="00AD3C48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</w:hyperlink>
      <w:r w:rsidR="00246DB8" w:rsidRPr="00AD3C48">
        <w:rPr>
          <w:rFonts w:ascii="Times New Roman" w:hAnsi="Times New Roman" w:cs="Times New Roman"/>
          <w:sz w:val="28"/>
          <w:szCs w:val="28"/>
        </w:rPr>
        <w:t xml:space="preserve"> 6.</w:t>
      </w:r>
      <w:r w:rsidRPr="00AD3C48">
        <w:rPr>
          <w:rFonts w:ascii="Times New Roman" w:hAnsi="Times New Roman" w:cs="Times New Roman"/>
          <w:sz w:val="28"/>
          <w:szCs w:val="28"/>
        </w:rPr>
        <w:t>6</w:t>
      </w:r>
      <w:r w:rsidR="00246DB8" w:rsidRPr="00AD3C48">
        <w:rPr>
          <w:rFonts w:ascii="Times New Roman" w:hAnsi="Times New Roman" w:cs="Times New Roman"/>
          <w:sz w:val="28"/>
          <w:szCs w:val="28"/>
        </w:rPr>
        <w:t>.</w:t>
      </w:r>
      <w:r w:rsidR="00E31F6D" w:rsidRPr="007502B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31F6D" w:rsidRPr="00FE544A">
        <w:rPr>
          <w:rFonts w:ascii="Times New Roman" w:hAnsi="Times New Roman" w:cs="Times New Roman"/>
          <w:sz w:val="28"/>
          <w:szCs w:val="28"/>
        </w:rPr>
        <w:t>настоящего Положения определяется руководителем учреждения на основе Положения об оплате труда, утвержденн</w:t>
      </w:r>
      <w:r w:rsidR="007E0F44">
        <w:rPr>
          <w:rFonts w:ascii="Times New Roman" w:hAnsi="Times New Roman" w:cs="Times New Roman"/>
          <w:sz w:val="28"/>
          <w:szCs w:val="28"/>
        </w:rPr>
        <w:t>ого локальным актом учреждения.</w:t>
      </w:r>
    </w:p>
    <w:p w:rsidR="008D3E7C" w:rsidRPr="008D3E7C" w:rsidRDefault="007502B9" w:rsidP="008D3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02B9">
        <w:rPr>
          <w:rFonts w:ascii="Times New Roman" w:hAnsi="Times New Roman" w:cs="Times New Roman"/>
          <w:b/>
          <w:sz w:val="28"/>
          <w:szCs w:val="28"/>
        </w:rPr>
        <w:t>6.9.</w:t>
      </w:r>
      <w:r w:rsidR="008D3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E7C" w:rsidRPr="008D3E7C">
        <w:rPr>
          <w:rFonts w:ascii="Times New Roman" w:hAnsi="Times New Roman" w:cs="Times New Roman"/>
          <w:sz w:val="28"/>
          <w:szCs w:val="28"/>
        </w:rPr>
        <w:t>При наличии экономии фонда оплаты труда на основании распорядительного документа Учреждения работникам и руководителю по личному заявлению может выплачиваться дополнительная материальная помощь в размере до одного должностного оклада в связи с рождением ребенка, смертью близких родственников (родителей, детей, супруга), бракосочетанием работника, тяжелым заболеванием работника</w:t>
      </w:r>
      <w:r w:rsidR="00C04463">
        <w:rPr>
          <w:rFonts w:ascii="Times New Roman" w:hAnsi="Times New Roman" w:cs="Times New Roman"/>
          <w:sz w:val="28"/>
          <w:szCs w:val="28"/>
        </w:rPr>
        <w:t xml:space="preserve"> и его близких родственников </w:t>
      </w:r>
      <w:r w:rsidR="00C04463" w:rsidRPr="008D3E7C">
        <w:rPr>
          <w:rFonts w:ascii="Times New Roman" w:hAnsi="Times New Roman" w:cs="Times New Roman"/>
          <w:sz w:val="28"/>
          <w:szCs w:val="28"/>
        </w:rPr>
        <w:t>(родителей, детей, супруга)</w:t>
      </w:r>
      <w:r w:rsidR="00C04463">
        <w:rPr>
          <w:rFonts w:ascii="Times New Roman" w:hAnsi="Times New Roman" w:cs="Times New Roman"/>
          <w:sz w:val="28"/>
          <w:szCs w:val="28"/>
        </w:rPr>
        <w:t xml:space="preserve"> </w:t>
      </w:r>
      <w:r w:rsidR="008D3E7C" w:rsidRPr="008D3E7C">
        <w:rPr>
          <w:rFonts w:ascii="Times New Roman" w:hAnsi="Times New Roman" w:cs="Times New Roman"/>
          <w:sz w:val="28"/>
          <w:szCs w:val="28"/>
        </w:rPr>
        <w:t>.</w:t>
      </w:r>
    </w:p>
    <w:p w:rsidR="008D3E7C" w:rsidRPr="008D3E7C" w:rsidRDefault="008D3E7C" w:rsidP="008D3E7C">
      <w:pPr>
        <w:widowControl/>
        <w:rPr>
          <w:rFonts w:ascii="Times New Roman" w:hAnsi="Times New Roman" w:cs="Times New Roman"/>
          <w:sz w:val="28"/>
          <w:szCs w:val="28"/>
        </w:rPr>
      </w:pPr>
      <w:r w:rsidRPr="008D3E7C">
        <w:rPr>
          <w:rFonts w:ascii="Times New Roman" w:hAnsi="Times New Roman" w:cs="Times New Roman"/>
          <w:sz w:val="28"/>
          <w:szCs w:val="28"/>
        </w:rPr>
        <w:t>Решение об оказании дополнительной материальной помощи и ее размере принимает в отношении работников – руководитель Учреждения, в отношении руководителя – учредитель Учреждения.</w:t>
      </w:r>
    </w:p>
    <w:p w:rsidR="000E52F2" w:rsidRPr="000E52F2" w:rsidRDefault="000E52F2" w:rsidP="000E52F2">
      <w:pPr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1"/>
          <w:sz w:val="28"/>
          <w:szCs w:val="20"/>
        </w:rPr>
      </w:pPr>
      <w:r w:rsidRPr="000E52F2">
        <w:rPr>
          <w:rFonts w:ascii="Times New Roman" w:hAnsi="Times New Roman" w:cs="Times New Roman"/>
          <w:b/>
          <w:sz w:val="28"/>
          <w:szCs w:val="28"/>
        </w:rPr>
        <w:t>6.10.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52F2">
        <w:rPr>
          <w:rFonts w:ascii="Times New Roman" w:hAnsi="Times New Roman" w:cs="Times New Roman"/>
          <w:kern w:val="1"/>
          <w:sz w:val="28"/>
          <w:szCs w:val="20"/>
        </w:rPr>
        <w:t xml:space="preserve">По решению руководителя </w:t>
      </w:r>
      <w:r w:rsidR="00096C1E">
        <w:rPr>
          <w:rFonts w:ascii="Times New Roman" w:hAnsi="Times New Roman" w:cs="Times New Roman"/>
          <w:kern w:val="1"/>
          <w:sz w:val="28"/>
          <w:szCs w:val="20"/>
        </w:rPr>
        <w:t>У</w:t>
      </w:r>
      <w:r w:rsidRPr="000E52F2">
        <w:rPr>
          <w:rFonts w:ascii="Times New Roman" w:hAnsi="Times New Roman" w:cs="Times New Roman"/>
          <w:kern w:val="1"/>
          <w:sz w:val="28"/>
          <w:szCs w:val="20"/>
        </w:rPr>
        <w:t>чреждения экономия фонда оплаты труда на основании распорядительного документа может направляться на премирование работников:</w:t>
      </w:r>
    </w:p>
    <w:p w:rsidR="000E52F2" w:rsidRDefault="000E52F2" w:rsidP="000E52F2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1"/>
          <w:sz w:val="28"/>
          <w:szCs w:val="20"/>
        </w:rPr>
      </w:pPr>
      <w:r w:rsidRPr="000E52F2">
        <w:rPr>
          <w:rFonts w:ascii="Times New Roman" w:hAnsi="Times New Roman" w:cs="Times New Roman"/>
          <w:kern w:val="1"/>
          <w:sz w:val="28"/>
          <w:szCs w:val="20"/>
        </w:rPr>
        <w:t>-к юбилейным датам — 50 – летию, 55 – летию, 60 – летию и далее каждые 5 лет в  размере до одного должностного оклада;</w:t>
      </w:r>
    </w:p>
    <w:p w:rsidR="000E52F2" w:rsidRPr="000E52F2" w:rsidRDefault="000E52F2" w:rsidP="000E52F2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1"/>
          <w:sz w:val="28"/>
          <w:szCs w:val="20"/>
        </w:rPr>
      </w:pPr>
      <w:r>
        <w:rPr>
          <w:rFonts w:ascii="Times New Roman" w:hAnsi="Times New Roman" w:cs="Times New Roman"/>
          <w:kern w:val="1"/>
          <w:sz w:val="28"/>
          <w:szCs w:val="20"/>
        </w:rPr>
        <w:t>- в связи с выходом на пенсию – в размере до одного должностного оклада.</w:t>
      </w:r>
    </w:p>
    <w:p w:rsidR="007E0F44" w:rsidRPr="000E52F2" w:rsidRDefault="007E0F44">
      <w:pPr>
        <w:rPr>
          <w:rFonts w:ascii="Times New Roman" w:hAnsi="Times New Roman" w:cs="Times New Roman"/>
          <w:b/>
          <w:sz w:val="28"/>
          <w:szCs w:val="28"/>
        </w:rPr>
      </w:pPr>
    </w:p>
    <w:p w:rsidR="007E0F44" w:rsidRPr="00B223BF" w:rsidRDefault="00B223BF" w:rsidP="00B223BF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B223BF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                                     В.В. Зайцева    </w:t>
      </w: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bookmarkStart w:id="34" w:name="sub_1010"/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D4BC1" w:rsidRDefault="004D4BC1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E31F6D" w:rsidRPr="001A1CF5" w:rsidRDefault="00E31F6D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1A1CF5">
        <w:rPr>
          <w:rStyle w:val="a3"/>
          <w:rFonts w:ascii="Times New Roman" w:hAnsi="Times New Roman" w:cs="Times New Roman"/>
          <w:b w:val="0"/>
          <w:bCs/>
          <w:color w:val="auto"/>
        </w:rPr>
        <w:t>Приложение</w:t>
      </w:r>
      <w:r w:rsidRPr="001A1CF5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Pr="001A1CF5">
          <w:rPr>
            <w:rStyle w:val="a4"/>
            <w:rFonts w:ascii="Times New Roman" w:hAnsi="Times New Roman"/>
            <w:color w:val="auto"/>
          </w:rPr>
          <w:t>Положению</w:t>
        </w:r>
      </w:hyperlink>
      <w:r w:rsidRPr="001A1CF5">
        <w:rPr>
          <w:rStyle w:val="a3"/>
          <w:rFonts w:ascii="Times New Roman" w:hAnsi="Times New Roman" w:cs="Times New Roman"/>
          <w:b w:val="0"/>
          <w:bCs/>
          <w:color w:val="auto"/>
        </w:rPr>
        <w:br/>
        <w:t>об оплате труда работников</w:t>
      </w:r>
      <w:r w:rsidRPr="001A1CF5">
        <w:rPr>
          <w:rStyle w:val="a3"/>
          <w:rFonts w:ascii="Times New Roman" w:hAnsi="Times New Roman" w:cs="Times New Roman"/>
          <w:b w:val="0"/>
          <w:bCs/>
          <w:color w:val="auto"/>
        </w:rPr>
        <w:br/>
      </w:r>
      <w:r w:rsidR="007B358A">
        <w:rPr>
          <w:rStyle w:val="a3"/>
          <w:rFonts w:ascii="Times New Roman" w:hAnsi="Times New Roman" w:cs="Times New Roman"/>
          <w:b w:val="0"/>
          <w:bCs/>
          <w:color w:val="auto"/>
        </w:rPr>
        <w:t>муниципальных бюджетных</w:t>
      </w:r>
    </w:p>
    <w:p w:rsidR="001E74C5" w:rsidRPr="001A1CF5" w:rsidRDefault="001E74C5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1A1CF5">
        <w:rPr>
          <w:rStyle w:val="a3"/>
          <w:rFonts w:ascii="Times New Roman" w:hAnsi="Times New Roman" w:cs="Times New Roman"/>
          <w:b w:val="0"/>
          <w:bCs/>
          <w:color w:val="auto"/>
        </w:rPr>
        <w:t>учреждени</w:t>
      </w:r>
      <w:r w:rsidR="007B358A">
        <w:rPr>
          <w:rStyle w:val="a3"/>
          <w:rFonts w:ascii="Times New Roman" w:hAnsi="Times New Roman" w:cs="Times New Roman"/>
          <w:b w:val="0"/>
          <w:bCs/>
          <w:color w:val="auto"/>
        </w:rPr>
        <w:t>й</w:t>
      </w:r>
      <w:r w:rsidRPr="001A1CF5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7B358A">
        <w:rPr>
          <w:rStyle w:val="a3"/>
          <w:rFonts w:ascii="Times New Roman" w:hAnsi="Times New Roman" w:cs="Times New Roman"/>
          <w:b w:val="0"/>
          <w:bCs/>
          <w:color w:val="auto"/>
        </w:rPr>
        <w:t>с</w:t>
      </w:r>
      <w:r w:rsidRPr="001A1CF5">
        <w:rPr>
          <w:rStyle w:val="a3"/>
          <w:rFonts w:ascii="Times New Roman" w:hAnsi="Times New Roman" w:cs="Times New Roman"/>
          <w:b w:val="0"/>
          <w:bCs/>
          <w:color w:val="auto"/>
        </w:rPr>
        <w:t>порт</w:t>
      </w:r>
      <w:r w:rsidR="007B358A">
        <w:rPr>
          <w:rStyle w:val="a3"/>
          <w:rFonts w:ascii="Times New Roman" w:hAnsi="Times New Roman" w:cs="Times New Roman"/>
          <w:b w:val="0"/>
          <w:bCs/>
          <w:color w:val="auto"/>
        </w:rPr>
        <w:t>а</w:t>
      </w:r>
    </w:p>
    <w:bookmarkEnd w:id="34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E31F6D">
      <w:pPr>
        <w:pStyle w:val="1"/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Положение</w:t>
      </w:r>
      <w:r w:rsidRPr="00FE544A">
        <w:rPr>
          <w:rFonts w:ascii="Times New Roman" w:hAnsi="Times New Roman" w:cs="Times New Roman"/>
          <w:sz w:val="28"/>
          <w:szCs w:val="28"/>
        </w:rPr>
        <w:br/>
        <w:t>об исчислении стажа работы для установления повышающего</w:t>
      </w:r>
      <w:r w:rsidRPr="00FE544A">
        <w:rPr>
          <w:rFonts w:ascii="Times New Roman" w:hAnsi="Times New Roman" w:cs="Times New Roman"/>
          <w:sz w:val="28"/>
          <w:szCs w:val="28"/>
        </w:rPr>
        <w:br/>
        <w:t>коэффициента к должностному окладу (окладу) за выслугу лет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bookmarkStart w:id="35" w:name="sub_1011"/>
      <w:r w:rsidRPr="00FE544A">
        <w:rPr>
          <w:rFonts w:ascii="Times New Roman" w:hAnsi="Times New Roman" w:cs="Times New Roman"/>
          <w:sz w:val="28"/>
          <w:szCs w:val="28"/>
        </w:rPr>
        <w:t>1. В стаж работы, дающий право на установление повышающего коэффициента к должностному окладу (окладу) за выслугу лет (далее - стаж работы), включается:</w:t>
      </w:r>
    </w:p>
    <w:bookmarkEnd w:id="35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а) время работы в учреждении и прочих организациях по занимаемой профессии или специальности;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б) время работы в органах исполнительной власти</w:t>
      </w:r>
      <w:r w:rsidR="00F400E0">
        <w:rPr>
          <w:rFonts w:ascii="Times New Roman" w:hAnsi="Times New Roman" w:cs="Times New Roman"/>
          <w:sz w:val="28"/>
          <w:szCs w:val="28"/>
        </w:rPr>
        <w:t>, органах местного самоуправления</w:t>
      </w:r>
      <w:r w:rsidRPr="00FE544A">
        <w:rPr>
          <w:rFonts w:ascii="Times New Roman" w:hAnsi="Times New Roman" w:cs="Times New Roman"/>
          <w:sz w:val="28"/>
          <w:szCs w:val="28"/>
        </w:rPr>
        <w:t xml:space="preserve"> на должностях, связанных с направлением деятельности учреждения;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 xml:space="preserve">в) время службы в Вооруженных Силах согласно </w:t>
      </w:r>
      <w:hyperlink r:id="rId19" w:history="1">
        <w:r w:rsidRPr="00FE544A">
          <w:rPr>
            <w:rStyle w:val="a4"/>
            <w:rFonts w:ascii="Times New Roman" w:hAnsi="Times New Roman"/>
            <w:sz w:val="28"/>
            <w:szCs w:val="28"/>
          </w:rPr>
          <w:t>Федеральному закону</w:t>
        </w:r>
      </w:hyperlink>
      <w:r w:rsidRPr="00FE544A">
        <w:rPr>
          <w:rFonts w:ascii="Times New Roman" w:hAnsi="Times New Roman" w:cs="Times New Roman"/>
          <w:sz w:val="28"/>
          <w:szCs w:val="28"/>
        </w:rPr>
        <w:t xml:space="preserve"> от 27 мая 1998 года N 76-ФЗ "О статусе военнослужащих";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Периоды работы, учитываемые при исчислении стажа, суммируются и засчитываются в стаж в календарном исчислении (год, месяц, день).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bookmarkStart w:id="36" w:name="sub_1012"/>
      <w:r w:rsidRPr="00FE544A">
        <w:rPr>
          <w:rFonts w:ascii="Times New Roman" w:hAnsi="Times New Roman" w:cs="Times New Roman"/>
          <w:sz w:val="28"/>
          <w:szCs w:val="28"/>
        </w:rPr>
        <w:t>2. Документами, подтверждающими стаж работы, являются трудовая книжка</w:t>
      </w:r>
      <w:r w:rsidR="00430FB0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430FB0" w:rsidRPr="00430FB0">
        <w:rPr>
          <w:rFonts w:ascii="Times New Roman" w:hAnsi="Times New Roman" w:cs="Times New Roman"/>
          <w:sz w:val="28"/>
          <w:szCs w:val="28"/>
        </w:rPr>
        <w:t>сведения о трудовой деятельности, предоставляемые работнику работодателем</w:t>
      </w:r>
      <w:r w:rsidRPr="00FE544A">
        <w:rPr>
          <w:rFonts w:ascii="Times New Roman" w:hAnsi="Times New Roman" w:cs="Times New Roman"/>
          <w:sz w:val="28"/>
          <w:szCs w:val="28"/>
        </w:rPr>
        <w:t>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Федерации.</w:t>
      </w:r>
    </w:p>
    <w:bookmarkEnd w:id="36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Документы представляются лицом, стаж которого устанавливается.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bookmarkStart w:id="37" w:name="sub_1013"/>
      <w:r w:rsidRPr="00FE544A">
        <w:rPr>
          <w:rFonts w:ascii="Times New Roman" w:hAnsi="Times New Roman" w:cs="Times New Roman"/>
          <w:sz w:val="28"/>
          <w:szCs w:val="28"/>
        </w:rPr>
        <w:t>3. Включение в стаж работы иных периодов работы производится на основании решения комиссии и утверждается приказом руководителя учреждения.</w:t>
      </w:r>
    </w:p>
    <w:bookmarkEnd w:id="37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Иные периоды работы ограничиваются 5 годами, опыт и знания по которым необходимы для выполнения обязанностей, предусмотренных должностной инструкцией.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bookmarkStart w:id="38" w:name="sub_1014"/>
      <w:r w:rsidRPr="00FE544A">
        <w:rPr>
          <w:rFonts w:ascii="Times New Roman" w:hAnsi="Times New Roman" w:cs="Times New Roman"/>
          <w:sz w:val="28"/>
          <w:szCs w:val="28"/>
        </w:rPr>
        <w:t>4. Для решения вопроса о включении работнику в стаж работы иных периодов работы представляются следующие документы:</w:t>
      </w:r>
    </w:p>
    <w:bookmarkEnd w:id="38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а) заявление работника с просьбой о зачете в стаж работы соответствующего иного периода работы, опыт и знания по которому необходимы для выполнения должностных обязанностей по замещаемой должности (профессии).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 xml:space="preserve">Заявление от вновь поступившего работника о включении иных периодов работы принимается к рассмотрению только по окончании срока испытания, </w:t>
      </w:r>
      <w:r w:rsidRPr="00FE544A">
        <w:rPr>
          <w:rFonts w:ascii="Times New Roman" w:hAnsi="Times New Roman" w:cs="Times New Roman"/>
          <w:sz w:val="28"/>
          <w:szCs w:val="28"/>
        </w:rPr>
        <w:lastRenderedPageBreak/>
        <w:t>установленного при приеме на работу;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б) копия должностной инструкции по занимаемой должности (профессии);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в) копия трудовой книжки</w:t>
      </w:r>
      <w:r w:rsidR="005F4411">
        <w:rPr>
          <w:rFonts w:ascii="Times New Roman" w:hAnsi="Times New Roman" w:cs="Times New Roman"/>
          <w:sz w:val="28"/>
          <w:szCs w:val="28"/>
        </w:rPr>
        <w:t>, либо предъявить сведения о трудовой деятельности, предоставляемые работнику работодателем</w:t>
      </w:r>
      <w:r w:rsidRPr="00FE544A">
        <w:rPr>
          <w:rFonts w:ascii="Times New Roman" w:hAnsi="Times New Roman" w:cs="Times New Roman"/>
          <w:sz w:val="28"/>
          <w:szCs w:val="28"/>
        </w:rPr>
        <w:t>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г) копия документа об образовании;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д) прочие документы, подтверждающие стаж работы (при отсутствии вышеперечисленных документов).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bookmarkStart w:id="39" w:name="sub_1015"/>
      <w:r w:rsidRPr="00FE544A">
        <w:rPr>
          <w:rFonts w:ascii="Times New Roman" w:hAnsi="Times New Roman" w:cs="Times New Roman"/>
          <w:sz w:val="28"/>
          <w:szCs w:val="28"/>
        </w:rPr>
        <w:t>5. Состав комиссии и порядок ее работы утверждается приказом руководителя учреждения.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bookmarkStart w:id="40" w:name="sub_1016"/>
      <w:bookmarkEnd w:id="39"/>
      <w:r w:rsidRPr="00FE544A">
        <w:rPr>
          <w:rFonts w:ascii="Times New Roman" w:hAnsi="Times New Roman" w:cs="Times New Roman"/>
          <w:sz w:val="28"/>
          <w:szCs w:val="28"/>
        </w:rPr>
        <w:t xml:space="preserve">6. Комиссия в течение 10 календарных дней рассматривает документы, указанные в </w:t>
      </w:r>
      <w:hyperlink w:anchor="sub_1014" w:history="1">
        <w:r w:rsidRPr="00FE544A">
          <w:rPr>
            <w:rStyle w:val="a4"/>
            <w:rFonts w:ascii="Times New Roman" w:hAnsi="Times New Roman"/>
            <w:sz w:val="28"/>
            <w:szCs w:val="28"/>
          </w:rPr>
          <w:t>пункте 4</w:t>
        </w:r>
      </w:hyperlink>
      <w:r w:rsidRPr="00FE544A">
        <w:rPr>
          <w:rFonts w:ascii="Times New Roman" w:hAnsi="Times New Roman" w:cs="Times New Roman"/>
          <w:sz w:val="28"/>
          <w:szCs w:val="28"/>
        </w:rPr>
        <w:t xml:space="preserve"> настоящего Положения, готовит по ним решения, оформляет эти решения протоколом и передает их ответственному лицу за кадровую работу для подготовки проекта приказа руководителя учреждения.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bookmarkStart w:id="41" w:name="sub_1017"/>
      <w:bookmarkEnd w:id="40"/>
      <w:r w:rsidRPr="00FE544A">
        <w:rPr>
          <w:rFonts w:ascii="Times New Roman" w:hAnsi="Times New Roman" w:cs="Times New Roman"/>
          <w:sz w:val="28"/>
          <w:szCs w:val="28"/>
        </w:rPr>
        <w:t>7. О результатах рассмотрения заявителю сообщается в течение 5 календарных дней со дня вынесения решения комиссии.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bookmarkStart w:id="42" w:name="sub_1018"/>
      <w:bookmarkEnd w:id="41"/>
      <w:r w:rsidRPr="00FE544A">
        <w:rPr>
          <w:rFonts w:ascii="Times New Roman" w:hAnsi="Times New Roman" w:cs="Times New Roman"/>
          <w:sz w:val="28"/>
          <w:szCs w:val="28"/>
        </w:rPr>
        <w:t>8. Установление, назначение и выплата повышающего коэффициента к должностному окладу (окладу) за выслугу лет:</w:t>
      </w:r>
    </w:p>
    <w:bookmarkEnd w:id="42"/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а) повышающий коэффициент к должностному окладу (окладу) за выслугу лет выплачивается ежемесячно с момента возникновения права на назначение или изменение размера этого коэффициента.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В том случае если у работника право на назначение или изменение размера повышающего коэффициента к должностному окладу (окладу) за выслугу лет наступило в период, когда за работником сохраняется средний заработок, ему устанавливается повышающий коэффициент к должностному окладу (окладу) за выслугу лет с момента наступления этого права и производится соответствующий перерасчет среднего заработка;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б) назначение повышающего коэффициента к должностному окладу (окладу) за выслугу лет производится на основании приказа руководителя учреждения;</w:t>
      </w:r>
    </w:p>
    <w:p w:rsidR="00E31F6D" w:rsidRPr="00FE544A" w:rsidRDefault="00E31F6D">
      <w:pPr>
        <w:rPr>
          <w:rFonts w:ascii="Times New Roman" w:hAnsi="Times New Roman" w:cs="Times New Roman"/>
          <w:sz w:val="28"/>
          <w:szCs w:val="28"/>
        </w:rPr>
      </w:pPr>
      <w:r w:rsidRPr="00FE544A">
        <w:rPr>
          <w:rFonts w:ascii="Times New Roman" w:hAnsi="Times New Roman" w:cs="Times New Roman"/>
          <w:sz w:val="28"/>
          <w:szCs w:val="28"/>
        </w:rPr>
        <w:t>в)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B223BF" w:rsidRDefault="00B223BF">
      <w:pPr>
        <w:rPr>
          <w:rFonts w:ascii="Times New Roman" w:hAnsi="Times New Roman" w:cs="Times New Roman"/>
          <w:sz w:val="28"/>
          <w:szCs w:val="28"/>
        </w:rPr>
      </w:pPr>
    </w:p>
    <w:p w:rsidR="00B223BF" w:rsidRDefault="00B223BF" w:rsidP="00B223BF">
      <w:pPr>
        <w:rPr>
          <w:rFonts w:ascii="Times New Roman" w:hAnsi="Times New Roman" w:cs="Times New Roman"/>
          <w:sz w:val="28"/>
          <w:szCs w:val="28"/>
        </w:rPr>
      </w:pPr>
    </w:p>
    <w:p w:rsidR="00B223BF" w:rsidRDefault="00B223BF" w:rsidP="00B223B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223BF" w:rsidRDefault="00B223BF" w:rsidP="00B223B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223BF" w:rsidRPr="00B223BF" w:rsidRDefault="00B223BF" w:rsidP="00B223BF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B223BF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                                     В.В. Зайцева    </w:t>
      </w:r>
    </w:p>
    <w:p w:rsidR="00B223BF" w:rsidRPr="00B223BF" w:rsidRDefault="00B223BF" w:rsidP="00B223BF">
      <w:pPr>
        <w:rPr>
          <w:rFonts w:ascii="Times New Roman" w:hAnsi="Times New Roman" w:cs="Times New Roman"/>
          <w:b/>
          <w:sz w:val="28"/>
          <w:szCs w:val="28"/>
        </w:rPr>
      </w:pPr>
    </w:p>
    <w:p w:rsidR="00E31F6D" w:rsidRPr="00B223BF" w:rsidRDefault="00E31F6D" w:rsidP="00B223BF">
      <w:pPr>
        <w:rPr>
          <w:rFonts w:ascii="Times New Roman" w:hAnsi="Times New Roman" w:cs="Times New Roman"/>
          <w:sz w:val="28"/>
          <w:szCs w:val="28"/>
        </w:rPr>
      </w:pPr>
    </w:p>
    <w:sectPr w:rsidR="00E31F6D" w:rsidRPr="00B223BF">
      <w:pgSz w:w="11900" w:h="16800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DED" w:rsidRDefault="00F07DED" w:rsidP="005F4411">
      <w:r>
        <w:separator/>
      </w:r>
    </w:p>
  </w:endnote>
  <w:endnote w:type="continuationSeparator" w:id="0">
    <w:p w:rsidR="00F07DED" w:rsidRDefault="00F07DED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DED" w:rsidRDefault="00F07DED" w:rsidP="005F4411">
      <w:r>
        <w:separator/>
      </w:r>
    </w:p>
  </w:footnote>
  <w:footnote w:type="continuationSeparator" w:id="0">
    <w:p w:rsidR="00F07DED" w:rsidRDefault="00F07DED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33"/>
    <w:rsid w:val="000439C1"/>
    <w:rsid w:val="00096C1E"/>
    <w:rsid w:val="0009738A"/>
    <w:rsid w:val="000B27D8"/>
    <w:rsid w:val="000E52F2"/>
    <w:rsid w:val="0011359E"/>
    <w:rsid w:val="00120017"/>
    <w:rsid w:val="001A1CF5"/>
    <w:rsid w:val="001E74C5"/>
    <w:rsid w:val="00220948"/>
    <w:rsid w:val="0023268C"/>
    <w:rsid w:val="0023707C"/>
    <w:rsid w:val="00246DB8"/>
    <w:rsid w:val="002A42D4"/>
    <w:rsid w:val="002C4402"/>
    <w:rsid w:val="00300895"/>
    <w:rsid w:val="00304D17"/>
    <w:rsid w:val="00327F9F"/>
    <w:rsid w:val="00355100"/>
    <w:rsid w:val="00366A07"/>
    <w:rsid w:val="003A4587"/>
    <w:rsid w:val="003F291F"/>
    <w:rsid w:val="00411470"/>
    <w:rsid w:val="00426DDC"/>
    <w:rsid w:val="00430FB0"/>
    <w:rsid w:val="00434C71"/>
    <w:rsid w:val="004A31FB"/>
    <w:rsid w:val="004A7AAB"/>
    <w:rsid w:val="004B610D"/>
    <w:rsid w:val="004D4BC1"/>
    <w:rsid w:val="004F606D"/>
    <w:rsid w:val="005967C5"/>
    <w:rsid w:val="005D46C0"/>
    <w:rsid w:val="005F4411"/>
    <w:rsid w:val="00632AB7"/>
    <w:rsid w:val="00641785"/>
    <w:rsid w:val="00693FBF"/>
    <w:rsid w:val="006C0E73"/>
    <w:rsid w:val="006D0C52"/>
    <w:rsid w:val="00705331"/>
    <w:rsid w:val="00746243"/>
    <w:rsid w:val="00747D21"/>
    <w:rsid w:val="007502B9"/>
    <w:rsid w:val="0075455B"/>
    <w:rsid w:val="00781F3E"/>
    <w:rsid w:val="007955CD"/>
    <w:rsid w:val="007B357A"/>
    <w:rsid w:val="007B358A"/>
    <w:rsid w:val="007C7504"/>
    <w:rsid w:val="007E0F44"/>
    <w:rsid w:val="007E3414"/>
    <w:rsid w:val="007E62F5"/>
    <w:rsid w:val="007F3FB0"/>
    <w:rsid w:val="00816C27"/>
    <w:rsid w:val="00865219"/>
    <w:rsid w:val="00884651"/>
    <w:rsid w:val="008D05CB"/>
    <w:rsid w:val="008D3E7C"/>
    <w:rsid w:val="00930A1F"/>
    <w:rsid w:val="009E36E7"/>
    <w:rsid w:val="00A223EB"/>
    <w:rsid w:val="00A72509"/>
    <w:rsid w:val="00A96975"/>
    <w:rsid w:val="00AD0474"/>
    <w:rsid w:val="00AD3C48"/>
    <w:rsid w:val="00AE24E9"/>
    <w:rsid w:val="00AE7C0A"/>
    <w:rsid w:val="00B223BF"/>
    <w:rsid w:val="00B41118"/>
    <w:rsid w:val="00BA6933"/>
    <w:rsid w:val="00C04463"/>
    <w:rsid w:val="00C130A4"/>
    <w:rsid w:val="00C82780"/>
    <w:rsid w:val="00D04BB4"/>
    <w:rsid w:val="00D87EDB"/>
    <w:rsid w:val="00DA0512"/>
    <w:rsid w:val="00DB1984"/>
    <w:rsid w:val="00E2545A"/>
    <w:rsid w:val="00E31F6D"/>
    <w:rsid w:val="00E42207"/>
    <w:rsid w:val="00EA2D66"/>
    <w:rsid w:val="00EE4B50"/>
    <w:rsid w:val="00F07DED"/>
    <w:rsid w:val="00F22E1B"/>
    <w:rsid w:val="00F400E0"/>
    <w:rsid w:val="00F75352"/>
    <w:rsid w:val="00FA7FC8"/>
    <w:rsid w:val="00FC095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5C5FF0-617A-46CD-AC07-F06064D0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1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52556.1000" TargetMode="External"/><Relationship Id="rId13" Type="http://schemas.openxmlformats.org/officeDocument/2006/relationships/hyperlink" Target="garantF1://93459.1200" TargetMode="External"/><Relationship Id="rId18" Type="http://schemas.openxmlformats.org/officeDocument/2006/relationships/hyperlink" Target="garantF1://12025268.15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93459.0" TargetMode="External"/><Relationship Id="rId17" Type="http://schemas.openxmlformats.org/officeDocument/2006/relationships/hyperlink" Target="garantF1://12025268.152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25268.14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93459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93507.1200" TargetMode="External"/><Relationship Id="rId10" Type="http://schemas.openxmlformats.org/officeDocument/2006/relationships/hyperlink" Target="garantF1://93459.1100" TargetMode="External"/><Relationship Id="rId19" Type="http://schemas.openxmlformats.org/officeDocument/2006/relationships/hyperlink" Target="garantF1://7879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052556.0" TargetMode="External"/><Relationship Id="rId14" Type="http://schemas.openxmlformats.org/officeDocument/2006/relationships/hyperlink" Target="garantF1://93507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2BC57-49AA-4B0A-A93F-E53F8201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4420</Words>
  <Characters>25194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29555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2022-08-02T11:43:00Z</dcterms:created>
  <dcterms:modified xsi:type="dcterms:W3CDTF">2022-08-02T11:43:00Z</dcterms:modified>
</cp:coreProperties>
</file>