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D38" w:rsidRDefault="0034594D" w:rsidP="00503012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C1D38" w:rsidTr="00832328">
        <w:tc>
          <w:tcPr>
            <w:tcW w:w="9750" w:type="dxa"/>
            <w:gridSpan w:val="2"/>
            <w:hideMark/>
          </w:tcPr>
          <w:p w:rsidR="001C1D38" w:rsidRDefault="001C1D38" w:rsidP="0083232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C1D38" w:rsidTr="00832328">
        <w:tc>
          <w:tcPr>
            <w:tcW w:w="9750" w:type="dxa"/>
            <w:gridSpan w:val="2"/>
            <w:hideMark/>
          </w:tcPr>
          <w:p w:rsidR="001C1D38" w:rsidRDefault="001C1D38" w:rsidP="0083232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C1D38" w:rsidTr="00832328">
        <w:tc>
          <w:tcPr>
            <w:tcW w:w="9750" w:type="dxa"/>
            <w:gridSpan w:val="2"/>
          </w:tcPr>
          <w:p w:rsidR="001C1D38" w:rsidRDefault="001C1D38" w:rsidP="00832328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1C1D38" w:rsidRDefault="001C1D38" w:rsidP="00832328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1C1D38" w:rsidRDefault="001C1D38" w:rsidP="00832328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C1D38" w:rsidTr="00832328">
        <w:tc>
          <w:tcPr>
            <w:tcW w:w="9750" w:type="dxa"/>
            <w:gridSpan w:val="2"/>
            <w:hideMark/>
          </w:tcPr>
          <w:p w:rsidR="001C1D38" w:rsidRDefault="001C1D38" w:rsidP="00832328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1C1D38" w:rsidTr="00832328">
        <w:trPr>
          <w:trHeight w:val="121"/>
        </w:trPr>
        <w:tc>
          <w:tcPr>
            <w:tcW w:w="9750" w:type="dxa"/>
            <w:gridSpan w:val="2"/>
          </w:tcPr>
          <w:p w:rsidR="001C1D38" w:rsidRDefault="001C1D38" w:rsidP="00832328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C1D38" w:rsidTr="00832328">
        <w:tc>
          <w:tcPr>
            <w:tcW w:w="4785" w:type="dxa"/>
            <w:hideMark/>
          </w:tcPr>
          <w:p w:rsidR="001C1D38" w:rsidRDefault="001C1D38" w:rsidP="00C2055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C20554">
              <w:rPr>
                <w:b/>
              </w:rPr>
              <w:t xml:space="preserve">01.08.2023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1C1D38" w:rsidRDefault="001C1D38" w:rsidP="00C2055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C20554">
              <w:rPr>
                <w:b/>
              </w:rPr>
              <w:t>1523</w:t>
            </w:r>
          </w:p>
        </w:tc>
      </w:tr>
    </w:tbl>
    <w:p w:rsidR="00255A0D" w:rsidRDefault="0034594D" w:rsidP="005030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t xml:space="preserve">         </w:t>
      </w:r>
      <w:r w:rsidR="00255A0D">
        <w:rPr>
          <w:rFonts w:ascii="Arial" w:hAnsi="Arial" w:cs="Arial"/>
          <w:b/>
          <w:bCs/>
        </w:rPr>
        <w:t xml:space="preserve">                                              </w:t>
      </w: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534C4D" w:rsidRDefault="007D2352" w:rsidP="000B6F37">
      <w:pPr>
        <w:ind w:firstLine="708"/>
        <w:jc w:val="center"/>
        <w:rPr>
          <w:b/>
        </w:rPr>
      </w:pPr>
      <w:r>
        <w:rPr>
          <w:b/>
        </w:rPr>
        <w:t>О</w:t>
      </w:r>
      <w:r w:rsidR="00705DE4">
        <w:rPr>
          <w:b/>
        </w:rPr>
        <w:t xml:space="preserve">б </w:t>
      </w:r>
      <w:r w:rsidR="000B6F37">
        <w:rPr>
          <w:b/>
        </w:rPr>
        <w:t xml:space="preserve">утверждении </w:t>
      </w:r>
      <w:r w:rsidR="00DF1EF9" w:rsidRPr="00DF1EF9">
        <w:rPr>
          <w:b/>
        </w:rPr>
        <w:t>проекта планировки и проекта межевания территории  линейного объекта: «Строительство автомобильной дороги к земельному участку с кадастровым номером 71:01:020501:757, расположенному по адресу: Тульская область, Алексинский рай</w:t>
      </w:r>
      <w:r w:rsidR="002B7135">
        <w:rPr>
          <w:b/>
        </w:rPr>
        <w:t>он, в районе д.Верхний Суходол»</w:t>
      </w:r>
    </w:p>
    <w:p w:rsidR="002B7135" w:rsidRPr="00DF1EF9" w:rsidRDefault="002B7135" w:rsidP="000B6F37">
      <w:pPr>
        <w:ind w:firstLine="708"/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497E79">
        <w:rPr>
          <w:rFonts w:ascii="Times New Roman" w:hAnsi="Times New Roman" w:cs="Times New Roman"/>
          <w:b w:val="0"/>
          <w:color w:val="auto"/>
          <w:sz w:val="24"/>
          <w:szCs w:val="24"/>
        </w:rPr>
        <w:t>31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497E79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DF3663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7752DC">
        <w:t>проект планировки и проект межевания территории  линейного объекта: «Строительство автомобильной дороги к земельному участку с кадастровым номером 71:01:020501:757, расположенному по адресу: Тульская область, Алексинский район, в районе д.Верхний Суходол».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</w:t>
      </w:r>
      <w:r w:rsidR="009D05C3">
        <w:t xml:space="preserve"> </w:t>
      </w:r>
      <w:r w:rsidRPr="00E12A48">
        <w:t>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 w:rsidR="003C0C7D">
        <w:t xml:space="preserve"> </w:t>
      </w: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</w:t>
      </w:r>
      <w:r w:rsidR="007752DC">
        <w:rPr>
          <w:b/>
        </w:rPr>
        <w:t xml:space="preserve">   </w:t>
      </w:r>
      <w:r w:rsidRPr="00E57D51">
        <w:rPr>
          <w:b/>
        </w:rPr>
        <w:t xml:space="preserve">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D47" w:rsidRDefault="00234D47" w:rsidP="00E76859">
      <w:r>
        <w:separator/>
      </w:r>
    </w:p>
  </w:endnote>
  <w:endnote w:type="continuationSeparator" w:id="0">
    <w:p w:rsidR="00234D47" w:rsidRDefault="00234D47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D47" w:rsidRDefault="00234D47" w:rsidP="00E76859">
      <w:r>
        <w:separator/>
      </w:r>
    </w:p>
  </w:footnote>
  <w:footnote w:type="continuationSeparator" w:id="0">
    <w:p w:rsidR="00234D47" w:rsidRDefault="00234D47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1D38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34D47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97E79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1EDF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08FC"/>
    <w:rsid w:val="007E4674"/>
    <w:rsid w:val="007F3C5E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77521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138D5"/>
    <w:rsid w:val="00921BFA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0554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3D34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E66961-0ABA-4D2E-925F-59B17B86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C5D9F-F192-4128-87AE-003306F89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2022-06-20T07:01:00Z</cp:lastPrinted>
  <dcterms:created xsi:type="dcterms:W3CDTF">2023-08-02T09:53:00Z</dcterms:created>
  <dcterms:modified xsi:type="dcterms:W3CDTF">2023-08-02T09:53:00Z</dcterms:modified>
</cp:coreProperties>
</file>