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A0D" w:rsidRDefault="00255A0D" w:rsidP="00503012">
      <w:pPr>
        <w:rPr>
          <w:rFonts w:ascii="Arial" w:hAnsi="Arial" w:cs="Arial"/>
          <w:b/>
          <w:bCs/>
        </w:rPr>
      </w:pPr>
      <w:bookmarkStart w:id="0" w:name="_GoBack"/>
      <w:bookmarkEnd w:id="0"/>
    </w:p>
    <w:p w:rsidR="00503012" w:rsidRDefault="00503012" w:rsidP="00503012">
      <w:pPr>
        <w:rPr>
          <w:rFonts w:ascii="Arial" w:hAnsi="Arial" w:cs="Arial"/>
          <w:b/>
          <w:bCs/>
        </w:rPr>
      </w:pP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9750"/>
      </w:tblGrid>
      <w:tr w:rsidR="00F931D7" w:rsidTr="00993BB7">
        <w:tc>
          <w:tcPr>
            <w:tcW w:w="9750" w:type="dxa"/>
            <w:hideMark/>
          </w:tcPr>
          <w:p w:rsidR="00F931D7" w:rsidRDefault="00F931D7" w:rsidP="00993BB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F931D7" w:rsidTr="00993BB7">
        <w:tc>
          <w:tcPr>
            <w:tcW w:w="9750" w:type="dxa"/>
            <w:hideMark/>
          </w:tcPr>
          <w:p w:rsidR="00F931D7" w:rsidRDefault="00F931D7" w:rsidP="00993BB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F931D7" w:rsidTr="00993BB7">
        <w:tc>
          <w:tcPr>
            <w:tcW w:w="9750" w:type="dxa"/>
          </w:tcPr>
          <w:p w:rsidR="00F931D7" w:rsidRPr="00692180" w:rsidRDefault="00F931D7" w:rsidP="00993BB7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F931D7" w:rsidRDefault="00F931D7" w:rsidP="00993BB7">
            <w:pPr>
              <w:widowControl w:val="0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F931D7" w:rsidTr="00993BB7">
        <w:tc>
          <w:tcPr>
            <w:tcW w:w="9750" w:type="dxa"/>
            <w:hideMark/>
          </w:tcPr>
          <w:p w:rsidR="00F931D7" w:rsidRDefault="00F931D7" w:rsidP="00993BB7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F931D7" w:rsidTr="00993BB7">
        <w:tc>
          <w:tcPr>
            <w:tcW w:w="9750" w:type="dxa"/>
            <w:hideMark/>
          </w:tcPr>
          <w:p w:rsidR="00F931D7" w:rsidRDefault="00F931D7" w:rsidP="008577CD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8577CD">
              <w:rPr>
                <w:b/>
              </w:rPr>
              <w:t xml:space="preserve">20.09.2024 </w:t>
            </w:r>
            <w:r>
              <w:rPr>
                <w:b/>
              </w:rPr>
              <w:t xml:space="preserve">г.                                                                                             № </w:t>
            </w:r>
            <w:r w:rsidR="008577CD">
              <w:rPr>
                <w:b/>
              </w:rPr>
              <w:t>1883</w:t>
            </w:r>
          </w:p>
        </w:tc>
      </w:tr>
    </w:tbl>
    <w:p w:rsidR="00503012" w:rsidRDefault="00503012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DF532C" w:rsidRDefault="00DF532C" w:rsidP="00503012">
      <w:pPr>
        <w:rPr>
          <w:rFonts w:ascii="Arial" w:hAnsi="Arial" w:cs="Arial"/>
          <w:b/>
          <w:bCs/>
        </w:rPr>
      </w:pPr>
    </w:p>
    <w:p w:rsidR="00503012" w:rsidRDefault="00503012" w:rsidP="00503012">
      <w:pPr>
        <w:rPr>
          <w:rFonts w:ascii="Arial" w:hAnsi="Arial" w:cs="Arial"/>
          <w:b/>
          <w:bCs/>
        </w:rPr>
      </w:pPr>
    </w:p>
    <w:p w:rsidR="00255A0D" w:rsidRDefault="00255A0D" w:rsidP="00232D41">
      <w:pPr>
        <w:jc w:val="center"/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9E6A18" w:rsidRPr="009E6A18" w:rsidRDefault="009E6A18" w:rsidP="009E6A18">
      <w:pPr>
        <w:pStyle w:val="3"/>
        <w:tabs>
          <w:tab w:val="left" w:pos="0"/>
        </w:tabs>
        <w:jc w:val="center"/>
        <w:rPr>
          <w:rFonts w:ascii="Times New Roman" w:hAnsi="Times New Roman" w:cs="Times New Roman"/>
          <w:color w:val="auto"/>
        </w:rPr>
      </w:pPr>
      <w:r w:rsidRPr="009E6A18">
        <w:rPr>
          <w:rFonts w:ascii="Times New Roman" w:hAnsi="Times New Roman" w:cs="Times New Roman"/>
          <w:color w:val="auto"/>
        </w:rPr>
        <w:t xml:space="preserve">Об утверждении проекта  планировки </w:t>
      </w:r>
      <w:r w:rsidR="00CD0FBE">
        <w:rPr>
          <w:rFonts w:ascii="Times New Roman" w:hAnsi="Times New Roman" w:cs="Times New Roman"/>
          <w:color w:val="auto"/>
        </w:rPr>
        <w:t>и межевания территории: Реконструкция телемеханики Московской области (МУЭГ, Серпухов) ООО «Газпром трансгаз Москва». 1 пусковой комплекс, в составе инвестиционного проекта ПАО «Газпром» Реконструкция телемеханики Московской области (МУЭГ, Серпухов)                           ООО «Газпром трансгаз Москва» на территории Тульской области</w:t>
      </w:r>
    </w:p>
    <w:p w:rsidR="0070335D" w:rsidRDefault="0070335D" w:rsidP="0070335D">
      <w:pPr>
        <w:jc w:val="center"/>
        <w:rPr>
          <w:b/>
        </w:rPr>
      </w:pPr>
    </w:p>
    <w:p w:rsidR="00DF532C" w:rsidRDefault="00DF532C" w:rsidP="0070335D">
      <w:pPr>
        <w:jc w:val="center"/>
        <w:rPr>
          <w:b/>
        </w:rPr>
      </w:pPr>
    </w:p>
    <w:p w:rsidR="0070335D" w:rsidRPr="0070335D" w:rsidRDefault="0070335D" w:rsidP="0070335D">
      <w:pPr>
        <w:jc w:val="center"/>
        <w:rPr>
          <w:b/>
        </w:rPr>
      </w:pPr>
    </w:p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A64935">
        <w:rPr>
          <w:rFonts w:ascii="Times New Roman" w:hAnsi="Times New Roman" w:cs="Times New Roman"/>
          <w:b w:val="0"/>
          <w:color w:val="auto"/>
          <w:sz w:val="24"/>
          <w:szCs w:val="24"/>
        </w:rPr>
        <w:t>45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</w:t>
      </w:r>
      <w:r w:rsidR="00881252">
        <w:rPr>
          <w:rFonts w:ascii="Times New Roman" w:hAnsi="Times New Roman" w:cs="Times New Roman"/>
          <w:b w:val="0"/>
          <w:color w:val="auto"/>
          <w:sz w:val="24"/>
          <w:szCs w:val="24"/>
        </w:rPr>
        <w:t>постановлением Правительства Российской Федерации от 2  апреля 2022 №575 «</w:t>
      </w:r>
      <w:r w:rsidR="00BC0021">
        <w:rPr>
          <w:rFonts w:ascii="Times New Roman" w:hAnsi="Times New Roman" w:cs="Times New Roman"/>
          <w:b w:val="0"/>
          <w:color w:val="auto"/>
          <w:sz w:val="24"/>
          <w:szCs w:val="24"/>
        </w:rPr>
        <w:t>Об особенностях подготовки, согласования, утверждения, продления сроков действия документации по планировкетерритории, градостроительных планов земельных участков, выдачи разрешений на строительство объектов капитального строительства, разрешений на ввод в эксплуатацию</w:t>
      </w:r>
      <w:r w:rsidR="00257EB8">
        <w:rPr>
          <w:rFonts w:ascii="Times New Roman" w:hAnsi="Times New Roman" w:cs="Times New Roman"/>
          <w:b w:val="0"/>
          <w:color w:val="auto"/>
          <w:sz w:val="24"/>
          <w:szCs w:val="24"/>
        </w:rPr>
        <w:t>»,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постановлением Правительства Тульской области от </w:t>
      </w:r>
      <w:r w:rsidR="00DF532C">
        <w:rPr>
          <w:rFonts w:ascii="Times New Roman" w:hAnsi="Times New Roman" w:cs="Times New Roman"/>
          <w:b w:val="0"/>
          <w:color w:val="auto"/>
          <w:sz w:val="24"/>
          <w:szCs w:val="24"/>
        </w:rPr>
        <w:t>13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>.0</w:t>
      </w:r>
      <w:r w:rsidR="00DF532C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F532C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№</w:t>
      </w:r>
      <w:r w:rsidR="00DF532C">
        <w:rPr>
          <w:rFonts w:ascii="Times New Roman" w:hAnsi="Times New Roman" w:cs="Times New Roman"/>
          <w:b w:val="0"/>
          <w:color w:val="auto"/>
          <w:sz w:val="24"/>
          <w:szCs w:val="24"/>
        </w:rPr>
        <w:t>115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установлении случаев утверждения проектов</w:t>
      </w:r>
      <w:r w:rsidR="009A7EC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генеральных планов, проектов правил землепользования и застройки, проектов планировки территории, проектов межевания территории, внесений изменений в указанные проекты без проведения общественных обсуждений или публичных слушаний</w:t>
      </w:r>
      <w:r w:rsidR="00D919B7">
        <w:rPr>
          <w:rFonts w:ascii="Times New Roman" w:hAnsi="Times New Roman" w:cs="Times New Roman"/>
          <w:b w:val="0"/>
          <w:color w:val="auto"/>
          <w:sz w:val="24"/>
          <w:szCs w:val="24"/>
        </w:rPr>
        <w:t>в</w:t>
      </w:r>
      <w:r w:rsidR="009A7EC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202</w:t>
      </w:r>
      <w:r w:rsidR="00DF532C">
        <w:rPr>
          <w:rFonts w:ascii="Times New Roman" w:hAnsi="Times New Roman" w:cs="Times New Roman"/>
          <w:b w:val="0"/>
          <w:color w:val="auto"/>
          <w:sz w:val="24"/>
          <w:szCs w:val="24"/>
        </w:rPr>
        <w:t>4</w:t>
      </w:r>
      <w:r w:rsidR="009A7EC5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году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>»</w:t>
      </w:r>
      <w:r w:rsidR="001F07A1">
        <w:rPr>
          <w:rFonts w:ascii="Times New Roman" w:hAnsi="Times New Roman" w:cs="Times New Roman"/>
          <w:b w:val="0"/>
          <w:color w:val="auto"/>
          <w:sz w:val="24"/>
          <w:szCs w:val="24"/>
        </w:rPr>
        <w:t>,</w:t>
      </w:r>
      <w:r w:rsidR="002E0DA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Постановлением администрации 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муниципального образования город Алексин от 01</w:t>
      </w:r>
      <w:r w:rsidR="002E0DA3">
        <w:rPr>
          <w:rFonts w:ascii="Times New Roman" w:hAnsi="Times New Roman" w:cs="Times New Roman"/>
          <w:b w:val="0"/>
          <w:color w:val="auto"/>
          <w:sz w:val="24"/>
          <w:szCs w:val="24"/>
        </w:rPr>
        <w:t>.08.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20</w:t>
      </w:r>
      <w:r w:rsidR="002E0DA3">
        <w:rPr>
          <w:rFonts w:ascii="Times New Roman" w:hAnsi="Times New Roman" w:cs="Times New Roman"/>
          <w:b w:val="0"/>
          <w:color w:val="auto"/>
          <w:sz w:val="24"/>
          <w:szCs w:val="24"/>
        </w:rPr>
        <w:t>24 года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№ </w:t>
      </w:r>
      <w:r w:rsidR="002E0DA3">
        <w:rPr>
          <w:rFonts w:ascii="Times New Roman" w:hAnsi="Times New Roman" w:cs="Times New Roman"/>
          <w:b w:val="0"/>
          <w:color w:val="auto"/>
          <w:sz w:val="24"/>
          <w:szCs w:val="24"/>
        </w:rPr>
        <w:t>1580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«Об утверждении Правил землепользования и застройки муниципального о</w:t>
      </w:r>
      <w:r w:rsidR="00D46D54">
        <w:rPr>
          <w:rFonts w:ascii="Times New Roman" w:hAnsi="Times New Roman" w:cs="Times New Roman"/>
          <w:b w:val="0"/>
          <w:color w:val="auto"/>
          <w:sz w:val="24"/>
          <w:szCs w:val="24"/>
        </w:rPr>
        <w:t>бразования город Алексин»,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Устава муниципального образования город Алексин, администрация муниципального образования город Алексин  ПОСТАНОВЛЯЕТ:</w:t>
      </w:r>
    </w:p>
    <w:p w:rsidR="007D2352" w:rsidRPr="00DF3663" w:rsidRDefault="007D2352" w:rsidP="007D2352">
      <w:pPr>
        <w:jc w:val="both"/>
      </w:pPr>
      <w:r w:rsidRPr="00854347">
        <w:tab/>
        <w:t>1.</w:t>
      </w:r>
      <w:r w:rsidR="00A64935">
        <w:t xml:space="preserve">Утвердить </w:t>
      </w:r>
      <w:r w:rsidR="00DF532C">
        <w:t>проект</w:t>
      </w:r>
      <w:r w:rsidR="00DF532C" w:rsidRPr="009E6A18">
        <w:t xml:space="preserve"> планировки </w:t>
      </w:r>
      <w:r w:rsidR="00DF532C">
        <w:t>и межевания территории: Реконструкция телемеханики Московской области (МУЭГ, Серпухов) ООО «Газпром трансгаз Москва». 1 пусковой комплекс, в составе инвестиционного проекта ПАО «Газпром» Реконструкция телемеханики Московской области (МУЭГ, Серпухов) ООО «Газпром трансгаз Москва» на территории Тульской области</w:t>
      </w:r>
      <w:r w:rsidR="00A64935" w:rsidRPr="00DF3663">
        <w:t>.</w:t>
      </w:r>
    </w:p>
    <w:p w:rsidR="007D2352" w:rsidRPr="00E12A48" w:rsidRDefault="007D2352" w:rsidP="007D2352">
      <w:pPr>
        <w:jc w:val="both"/>
      </w:pPr>
      <w:r>
        <w:t xml:space="preserve">            2</w:t>
      </w:r>
      <w:r w:rsidRPr="00E12A48">
        <w:t>.Управлению по организационнойработе и информационному обеспечению в течени</w:t>
      </w:r>
      <w:r>
        <w:t>е</w:t>
      </w:r>
      <w:r w:rsidRPr="00E12A48">
        <w:t xml:space="preserve">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334749" w:rsidRDefault="00334749" w:rsidP="00D919B7">
      <w:pPr>
        <w:widowControl w:val="0"/>
        <w:numPr>
          <w:ilvl w:val="0"/>
          <w:numId w:val="7"/>
        </w:numPr>
        <w:tabs>
          <w:tab w:val="left" w:pos="-2552"/>
          <w:tab w:val="left" w:pos="709"/>
        </w:tabs>
        <w:suppressAutoHyphens/>
        <w:jc w:val="both"/>
      </w:pPr>
      <w:r>
        <w:lastRenderedPageBreak/>
        <w:t xml:space="preserve">3 </w:t>
      </w:r>
      <w:r w:rsidRPr="00E12A48">
        <w:t>. Постановление вступает в силу со дня подписания.</w:t>
      </w:r>
    </w:p>
    <w:p w:rsidR="007D2352" w:rsidRDefault="007D2352" w:rsidP="007D2352">
      <w:pPr>
        <w:pStyle w:val="af"/>
        <w:rPr>
          <w:b/>
          <w:bCs/>
        </w:rPr>
      </w:pPr>
    </w:p>
    <w:p w:rsidR="002E0DA3" w:rsidRPr="00E57D51" w:rsidRDefault="002E0DA3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>П.Е. Федоров</w:t>
      </w: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Default="002E0DA3" w:rsidP="007D2352">
      <w:pPr>
        <w:jc w:val="both"/>
        <w:rPr>
          <w:b/>
        </w:rPr>
      </w:pPr>
    </w:p>
    <w:p w:rsidR="002E0DA3" w:rsidRPr="002E0DA3" w:rsidRDefault="002E0DA3" w:rsidP="002E0DA3">
      <w:pPr>
        <w:jc w:val="right"/>
        <w:rPr>
          <w:b/>
          <w:sz w:val="36"/>
          <w:szCs w:val="36"/>
        </w:rPr>
      </w:pPr>
      <w:r w:rsidRPr="002E0DA3">
        <w:rPr>
          <w:b/>
          <w:sz w:val="36"/>
          <w:szCs w:val="36"/>
        </w:rPr>
        <w:t>02382</w:t>
      </w:r>
    </w:p>
    <w:sectPr w:rsidR="002E0DA3" w:rsidRPr="002E0DA3" w:rsidSect="00DF532C">
      <w:headerReference w:type="default" r:id="rId8"/>
      <w:pgSz w:w="11906" w:h="16838"/>
      <w:pgMar w:top="709" w:right="84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5D6B" w:rsidRDefault="00645D6B" w:rsidP="00E76859">
      <w:r>
        <w:separator/>
      </w:r>
    </w:p>
  </w:endnote>
  <w:endnote w:type="continuationSeparator" w:id="0">
    <w:p w:rsidR="00645D6B" w:rsidRDefault="00645D6B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5D6B" w:rsidRDefault="00645D6B" w:rsidP="00E76859">
      <w:r>
        <w:separator/>
      </w:r>
    </w:p>
  </w:footnote>
  <w:footnote w:type="continuationSeparator" w:id="0">
    <w:p w:rsidR="00645D6B" w:rsidRDefault="00645D6B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revisionView w:inkAnnotations="0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006B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C6530"/>
    <w:rsid w:val="000D2809"/>
    <w:rsid w:val="000D5FBB"/>
    <w:rsid w:val="000F2C6F"/>
    <w:rsid w:val="000F4656"/>
    <w:rsid w:val="000F6EDD"/>
    <w:rsid w:val="00102062"/>
    <w:rsid w:val="00103113"/>
    <w:rsid w:val="0010346A"/>
    <w:rsid w:val="00104560"/>
    <w:rsid w:val="0012454B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83137"/>
    <w:rsid w:val="001869FB"/>
    <w:rsid w:val="00187041"/>
    <w:rsid w:val="001909F5"/>
    <w:rsid w:val="00191B24"/>
    <w:rsid w:val="00193E84"/>
    <w:rsid w:val="001959C8"/>
    <w:rsid w:val="001A1195"/>
    <w:rsid w:val="001A3B12"/>
    <w:rsid w:val="001A534B"/>
    <w:rsid w:val="001A6B11"/>
    <w:rsid w:val="001A7192"/>
    <w:rsid w:val="001B32AC"/>
    <w:rsid w:val="001B4FFD"/>
    <w:rsid w:val="001B6302"/>
    <w:rsid w:val="001C2A16"/>
    <w:rsid w:val="001C4752"/>
    <w:rsid w:val="001D6AF5"/>
    <w:rsid w:val="001F07A1"/>
    <w:rsid w:val="001F07BB"/>
    <w:rsid w:val="001F08C2"/>
    <w:rsid w:val="001F535E"/>
    <w:rsid w:val="001F6AB3"/>
    <w:rsid w:val="001F7D80"/>
    <w:rsid w:val="00203A82"/>
    <w:rsid w:val="002042EC"/>
    <w:rsid w:val="00206DD5"/>
    <w:rsid w:val="002167B3"/>
    <w:rsid w:val="002220E1"/>
    <w:rsid w:val="00222F22"/>
    <w:rsid w:val="002241CF"/>
    <w:rsid w:val="002327BE"/>
    <w:rsid w:val="00232D41"/>
    <w:rsid w:val="002348B5"/>
    <w:rsid w:val="00243B3F"/>
    <w:rsid w:val="00247CCD"/>
    <w:rsid w:val="00247F1D"/>
    <w:rsid w:val="00255A0D"/>
    <w:rsid w:val="00257EB8"/>
    <w:rsid w:val="00270B4A"/>
    <w:rsid w:val="00284C08"/>
    <w:rsid w:val="00290C10"/>
    <w:rsid w:val="00293F53"/>
    <w:rsid w:val="00295968"/>
    <w:rsid w:val="00296B6B"/>
    <w:rsid w:val="00297E78"/>
    <w:rsid w:val="002B5DA6"/>
    <w:rsid w:val="002C0A5A"/>
    <w:rsid w:val="002C1DD2"/>
    <w:rsid w:val="002C312A"/>
    <w:rsid w:val="002C58CB"/>
    <w:rsid w:val="002C59F1"/>
    <w:rsid w:val="002D0475"/>
    <w:rsid w:val="002E0DA3"/>
    <w:rsid w:val="002E3C42"/>
    <w:rsid w:val="002F4CF1"/>
    <w:rsid w:val="002F7410"/>
    <w:rsid w:val="00301C5B"/>
    <w:rsid w:val="00307787"/>
    <w:rsid w:val="0031162F"/>
    <w:rsid w:val="0031385D"/>
    <w:rsid w:val="00313CFD"/>
    <w:rsid w:val="00320F3D"/>
    <w:rsid w:val="00321D42"/>
    <w:rsid w:val="0032214E"/>
    <w:rsid w:val="00323B4A"/>
    <w:rsid w:val="00327318"/>
    <w:rsid w:val="003322D8"/>
    <w:rsid w:val="00334749"/>
    <w:rsid w:val="003354CD"/>
    <w:rsid w:val="00337A9B"/>
    <w:rsid w:val="0034175D"/>
    <w:rsid w:val="00341E2A"/>
    <w:rsid w:val="00344D1F"/>
    <w:rsid w:val="0034594D"/>
    <w:rsid w:val="00350320"/>
    <w:rsid w:val="00355B17"/>
    <w:rsid w:val="00356B45"/>
    <w:rsid w:val="00367151"/>
    <w:rsid w:val="003738BB"/>
    <w:rsid w:val="00383BF7"/>
    <w:rsid w:val="00387B36"/>
    <w:rsid w:val="00393F17"/>
    <w:rsid w:val="003A12BE"/>
    <w:rsid w:val="003A74A5"/>
    <w:rsid w:val="003C059C"/>
    <w:rsid w:val="003C0C7D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4FCE"/>
    <w:rsid w:val="00436557"/>
    <w:rsid w:val="004545F0"/>
    <w:rsid w:val="00455131"/>
    <w:rsid w:val="004605B5"/>
    <w:rsid w:val="004671C8"/>
    <w:rsid w:val="0047006A"/>
    <w:rsid w:val="0047504E"/>
    <w:rsid w:val="004770BC"/>
    <w:rsid w:val="00492776"/>
    <w:rsid w:val="004A1D56"/>
    <w:rsid w:val="004A4FB9"/>
    <w:rsid w:val="004A5423"/>
    <w:rsid w:val="004A6FAC"/>
    <w:rsid w:val="004B683D"/>
    <w:rsid w:val="004C5AAF"/>
    <w:rsid w:val="004C5D54"/>
    <w:rsid w:val="004D7509"/>
    <w:rsid w:val="004E19AA"/>
    <w:rsid w:val="004E25AB"/>
    <w:rsid w:val="0050029C"/>
    <w:rsid w:val="00500606"/>
    <w:rsid w:val="00503012"/>
    <w:rsid w:val="005251BC"/>
    <w:rsid w:val="0052612F"/>
    <w:rsid w:val="00526BE6"/>
    <w:rsid w:val="00526D5B"/>
    <w:rsid w:val="0052747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1FCF"/>
    <w:rsid w:val="00582A8A"/>
    <w:rsid w:val="00584B07"/>
    <w:rsid w:val="00587C8B"/>
    <w:rsid w:val="005961BA"/>
    <w:rsid w:val="005A5346"/>
    <w:rsid w:val="005B63DC"/>
    <w:rsid w:val="005B6D07"/>
    <w:rsid w:val="005C4607"/>
    <w:rsid w:val="005F0EA9"/>
    <w:rsid w:val="005F0F4B"/>
    <w:rsid w:val="00605B3E"/>
    <w:rsid w:val="00632D65"/>
    <w:rsid w:val="00643C6F"/>
    <w:rsid w:val="00645121"/>
    <w:rsid w:val="00645D6B"/>
    <w:rsid w:val="00653172"/>
    <w:rsid w:val="00661378"/>
    <w:rsid w:val="0066361F"/>
    <w:rsid w:val="00676A8E"/>
    <w:rsid w:val="00676F36"/>
    <w:rsid w:val="0068323D"/>
    <w:rsid w:val="00684463"/>
    <w:rsid w:val="00686252"/>
    <w:rsid w:val="0069235A"/>
    <w:rsid w:val="00695094"/>
    <w:rsid w:val="0069563B"/>
    <w:rsid w:val="006A0D4D"/>
    <w:rsid w:val="006A18E3"/>
    <w:rsid w:val="006B2075"/>
    <w:rsid w:val="006B5CBF"/>
    <w:rsid w:val="006D3963"/>
    <w:rsid w:val="006E37C7"/>
    <w:rsid w:val="006F3C89"/>
    <w:rsid w:val="006F4513"/>
    <w:rsid w:val="006F4B91"/>
    <w:rsid w:val="006F52D2"/>
    <w:rsid w:val="006F5C38"/>
    <w:rsid w:val="0070335D"/>
    <w:rsid w:val="00705DE4"/>
    <w:rsid w:val="007068FC"/>
    <w:rsid w:val="00712D9E"/>
    <w:rsid w:val="00715033"/>
    <w:rsid w:val="007151F8"/>
    <w:rsid w:val="00721605"/>
    <w:rsid w:val="00722DA1"/>
    <w:rsid w:val="007312C0"/>
    <w:rsid w:val="00732A18"/>
    <w:rsid w:val="007375B5"/>
    <w:rsid w:val="00740F5C"/>
    <w:rsid w:val="00745F1F"/>
    <w:rsid w:val="00753931"/>
    <w:rsid w:val="0075716E"/>
    <w:rsid w:val="007630A4"/>
    <w:rsid w:val="00763BE1"/>
    <w:rsid w:val="0076547D"/>
    <w:rsid w:val="00771231"/>
    <w:rsid w:val="0077451E"/>
    <w:rsid w:val="00775C34"/>
    <w:rsid w:val="00777610"/>
    <w:rsid w:val="00786DA1"/>
    <w:rsid w:val="00791491"/>
    <w:rsid w:val="00796679"/>
    <w:rsid w:val="007A40A1"/>
    <w:rsid w:val="007B4EB8"/>
    <w:rsid w:val="007B6001"/>
    <w:rsid w:val="007C74E3"/>
    <w:rsid w:val="007D22D0"/>
    <w:rsid w:val="007D2352"/>
    <w:rsid w:val="007D38E1"/>
    <w:rsid w:val="007D48BA"/>
    <w:rsid w:val="007D6713"/>
    <w:rsid w:val="007E4674"/>
    <w:rsid w:val="007F3C5E"/>
    <w:rsid w:val="008039BA"/>
    <w:rsid w:val="00810ABD"/>
    <w:rsid w:val="00811AE8"/>
    <w:rsid w:val="00812B34"/>
    <w:rsid w:val="00816CBB"/>
    <w:rsid w:val="00817DF6"/>
    <w:rsid w:val="0082093C"/>
    <w:rsid w:val="0082449E"/>
    <w:rsid w:val="00835D29"/>
    <w:rsid w:val="00836786"/>
    <w:rsid w:val="008409BA"/>
    <w:rsid w:val="00842648"/>
    <w:rsid w:val="00844DAF"/>
    <w:rsid w:val="008455E8"/>
    <w:rsid w:val="008577CD"/>
    <w:rsid w:val="00865EC6"/>
    <w:rsid w:val="008702E4"/>
    <w:rsid w:val="008747E6"/>
    <w:rsid w:val="0088091C"/>
    <w:rsid w:val="00881252"/>
    <w:rsid w:val="00881CAB"/>
    <w:rsid w:val="0088694D"/>
    <w:rsid w:val="00887B95"/>
    <w:rsid w:val="00891BE3"/>
    <w:rsid w:val="00891D6F"/>
    <w:rsid w:val="008A1041"/>
    <w:rsid w:val="008A3545"/>
    <w:rsid w:val="008A51BF"/>
    <w:rsid w:val="008B5466"/>
    <w:rsid w:val="008C1F0E"/>
    <w:rsid w:val="008D3069"/>
    <w:rsid w:val="008D3AA6"/>
    <w:rsid w:val="008D42DA"/>
    <w:rsid w:val="008D5D01"/>
    <w:rsid w:val="008D69BA"/>
    <w:rsid w:val="008E3AA1"/>
    <w:rsid w:val="008E64DB"/>
    <w:rsid w:val="008E7115"/>
    <w:rsid w:val="008F693E"/>
    <w:rsid w:val="008F7926"/>
    <w:rsid w:val="009019FB"/>
    <w:rsid w:val="0090229C"/>
    <w:rsid w:val="00910372"/>
    <w:rsid w:val="0092217C"/>
    <w:rsid w:val="009234CE"/>
    <w:rsid w:val="00927EC4"/>
    <w:rsid w:val="0093244A"/>
    <w:rsid w:val="00947E01"/>
    <w:rsid w:val="00950687"/>
    <w:rsid w:val="009547FA"/>
    <w:rsid w:val="00961267"/>
    <w:rsid w:val="00970606"/>
    <w:rsid w:val="00973C9A"/>
    <w:rsid w:val="00973F91"/>
    <w:rsid w:val="00976FB0"/>
    <w:rsid w:val="00984DCE"/>
    <w:rsid w:val="00990089"/>
    <w:rsid w:val="0099184D"/>
    <w:rsid w:val="00992322"/>
    <w:rsid w:val="009952B4"/>
    <w:rsid w:val="009979EF"/>
    <w:rsid w:val="009A0EAB"/>
    <w:rsid w:val="009A178F"/>
    <w:rsid w:val="009A474F"/>
    <w:rsid w:val="009A7EC5"/>
    <w:rsid w:val="009B4628"/>
    <w:rsid w:val="009B6FC5"/>
    <w:rsid w:val="009B7429"/>
    <w:rsid w:val="009B7985"/>
    <w:rsid w:val="009C04D0"/>
    <w:rsid w:val="009C3843"/>
    <w:rsid w:val="009C5321"/>
    <w:rsid w:val="009D05C3"/>
    <w:rsid w:val="009E144A"/>
    <w:rsid w:val="009E6A18"/>
    <w:rsid w:val="00A05379"/>
    <w:rsid w:val="00A16FDF"/>
    <w:rsid w:val="00A23744"/>
    <w:rsid w:val="00A30465"/>
    <w:rsid w:val="00A31A62"/>
    <w:rsid w:val="00A62687"/>
    <w:rsid w:val="00A64935"/>
    <w:rsid w:val="00A70A74"/>
    <w:rsid w:val="00A7134A"/>
    <w:rsid w:val="00A7205A"/>
    <w:rsid w:val="00A72A15"/>
    <w:rsid w:val="00A769EA"/>
    <w:rsid w:val="00A843E1"/>
    <w:rsid w:val="00A910CE"/>
    <w:rsid w:val="00A9246B"/>
    <w:rsid w:val="00A9323C"/>
    <w:rsid w:val="00A94C71"/>
    <w:rsid w:val="00A95628"/>
    <w:rsid w:val="00A97F36"/>
    <w:rsid w:val="00AA125E"/>
    <w:rsid w:val="00AA3237"/>
    <w:rsid w:val="00AA697D"/>
    <w:rsid w:val="00AB3B2E"/>
    <w:rsid w:val="00AB480C"/>
    <w:rsid w:val="00AC76F6"/>
    <w:rsid w:val="00AD6B81"/>
    <w:rsid w:val="00AE7122"/>
    <w:rsid w:val="00AF1856"/>
    <w:rsid w:val="00AF5EB7"/>
    <w:rsid w:val="00AF65BB"/>
    <w:rsid w:val="00AF7495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6113"/>
    <w:rsid w:val="00B47EBE"/>
    <w:rsid w:val="00B52D59"/>
    <w:rsid w:val="00B55375"/>
    <w:rsid w:val="00B64F82"/>
    <w:rsid w:val="00B65818"/>
    <w:rsid w:val="00B71034"/>
    <w:rsid w:val="00B737FB"/>
    <w:rsid w:val="00B7654B"/>
    <w:rsid w:val="00B76773"/>
    <w:rsid w:val="00B77717"/>
    <w:rsid w:val="00B805C8"/>
    <w:rsid w:val="00B80DBB"/>
    <w:rsid w:val="00B80FD1"/>
    <w:rsid w:val="00B81CDF"/>
    <w:rsid w:val="00B90E7A"/>
    <w:rsid w:val="00B91D09"/>
    <w:rsid w:val="00B92FF7"/>
    <w:rsid w:val="00B93337"/>
    <w:rsid w:val="00B9551E"/>
    <w:rsid w:val="00BA34E6"/>
    <w:rsid w:val="00BA62CF"/>
    <w:rsid w:val="00BC0021"/>
    <w:rsid w:val="00BC2208"/>
    <w:rsid w:val="00BD0407"/>
    <w:rsid w:val="00BD0A18"/>
    <w:rsid w:val="00BD2405"/>
    <w:rsid w:val="00BD7E36"/>
    <w:rsid w:val="00BE39E4"/>
    <w:rsid w:val="00BF0097"/>
    <w:rsid w:val="00BF1EBA"/>
    <w:rsid w:val="00BF689B"/>
    <w:rsid w:val="00C056BB"/>
    <w:rsid w:val="00C06372"/>
    <w:rsid w:val="00C24B06"/>
    <w:rsid w:val="00C25307"/>
    <w:rsid w:val="00C25314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76B90"/>
    <w:rsid w:val="00C84109"/>
    <w:rsid w:val="00C86993"/>
    <w:rsid w:val="00C9156B"/>
    <w:rsid w:val="00C93B81"/>
    <w:rsid w:val="00CA5864"/>
    <w:rsid w:val="00CA7607"/>
    <w:rsid w:val="00CB6554"/>
    <w:rsid w:val="00CC395B"/>
    <w:rsid w:val="00CD0FBE"/>
    <w:rsid w:val="00CD43BD"/>
    <w:rsid w:val="00CD5169"/>
    <w:rsid w:val="00CD5B26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8B1"/>
    <w:rsid w:val="00D2795E"/>
    <w:rsid w:val="00D30ACF"/>
    <w:rsid w:val="00D46D54"/>
    <w:rsid w:val="00D50DE3"/>
    <w:rsid w:val="00D527BD"/>
    <w:rsid w:val="00D57B76"/>
    <w:rsid w:val="00D61571"/>
    <w:rsid w:val="00D83F21"/>
    <w:rsid w:val="00D84721"/>
    <w:rsid w:val="00D85DA9"/>
    <w:rsid w:val="00D919B7"/>
    <w:rsid w:val="00D954E8"/>
    <w:rsid w:val="00D96D09"/>
    <w:rsid w:val="00DA0B56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DF3663"/>
    <w:rsid w:val="00DF532C"/>
    <w:rsid w:val="00E0025E"/>
    <w:rsid w:val="00E04731"/>
    <w:rsid w:val="00E14D1B"/>
    <w:rsid w:val="00E16067"/>
    <w:rsid w:val="00E274B8"/>
    <w:rsid w:val="00E30C43"/>
    <w:rsid w:val="00E432D8"/>
    <w:rsid w:val="00E435AD"/>
    <w:rsid w:val="00E442E8"/>
    <w:rsid w:val="00E46DC5"/>
    <w:rsid w:val="00E47F7E"/>
    <w:rsid w:val="00E578A1"/>
    <w:rsid w:val="00E716E0"/>
    <w:rsid w:val="00E748AE"/>
    <w:rsid w:val="00E75CFA"/>
    <w:rsid w:val="00E75ED6"/>
    <w:rsid w:val="00E76859"/>
    <w:rsid w:val="00E77C81"/>
    <w:rsid w:val="00E83D33"/>
    <w:rsid w:val="00E955C6"/>
    <w:rsid w:val="00EA51BC"/>
    <w:rsid w:val="00EA6E1E"/>
    <w:rsid w:val="00EB6FA3"/>
    <w:rsid w:val="00EC5614"/>
    <w:rsid w:val="00ED3301"/>
    <w:rsid w:val="00ED671B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C16"/>
    <w:rsid w:val="00F30B43"/>
    <w:rsid w:val="00F32538"/>
    <w:rsid w:val="00F34DD1"/>
    <w:rsid w:val="00F35061"/>
    <w:rsid w:val="00F5159F"/>
    <w:rsid w:val="00F52FCF"/>
    <w:rsid w:val="00F557D0"/>
    <w:rsid w:val="00F571F3"/>
    <w:rsid w:val="00F6406D"/>
    <w:rsid w:val="00F66352"/>
    <w:rsid w:val="00F726E8"/>
    <w:rsid w:val="00F7520D"/>
    <w:rsid w:val="00F774F0"/>
    <w:rsid w:val="00F8622D"/>
    <w:rsid w:val="00F931D7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2704"/>
    <w:rsid w:val="00FF462F"/>
    <w:rsid w:val="00FF4E58"/>
    <w:rsid w:val="00FF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7B58922-D7D3-4381-8B18-823B68E30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0658A-412A-4850-AC2E-787F5ADE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422</Words>
  <Characters>2412</Characters>
  <Application>Microsoft Office Word</Application>
  <DocSecurity>4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2024-09-16T11:13:00Z</cp:lastPrinted>
  <dcterms:created xsi:type="dcterms:W3CDTF">2024-09-23T11:46:00Z</dcterms:created>
  <dcterms:modified xsi:type="dcterms:W3CDTF">2024-09-23T11:46:00Z</dcterms:modified>
</cp:coreProperties>
</file>