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bottomFromText="200" w:vertAnchor="text" w:horzAnchor="margin" w:tblpY="-13"/>
        <w:tblW w:w="9750" w:type="dxa"/>
        <w:tblLayout w:type="fixed"/>
        <w:tblLook w:val="04A0" w:firstRow="1" w:lastRow="0" w:firstColumn="1" w:lastColumn="0" w:noHBand="0" w:noVBand="1"/>
      </w:tblPr>
      <w:tblGrid>
        <w:gridCol w:w="4785"/>
        <w:gridCol w:w="4965"/>
      </w:tblGrid>
      <w:tr w:rsidR="0051372E" w:rsidTr="00D14532">
        <w:tc>
          <w:tcPr>
            <w:tcW w:w="9750" w:type="dxa"/>
            <w:gridSpan w:val="2"/>
            <w:hideMark/>
          </w:tcPr>
          <w:p w:rsidR="0051372E" w:rsidRDefault="0051372E" w:rsidP="0051372E">
            <w:pPr>
              <w:widowControl w:val="0"/>
              <w:ind w:firstLine="709"/>
              <w:rPr>
                <w:rFonts w:eastAsia="Andale Sans UI"/>
                <w:b/>
                <w:color w:val="00000A"/>
                <w:kern w:val="2"/>
                <w:sz w:val="24"/>
                <w:szCs w:val="24"/>
                <w:lang w:bidi="hi-IN"/>
              </w:rPr>
            </w:pPr>
            <w:bookmarkStart w:id="0" w:name="_GoBack"/>
            <w:bookmarkEnd w:id="0"/>
            <w:r>
              <w:rPr>
                <w:b/>
                <w:sz w:val="24"/>
                <w:szCs w:val="24"/>
              </w:rPr>
              <w:t xml:space="preserve">                                                            Тульская область</w:t>
            </w:r>
          </w:p>
        </w:tc>
      </w:tr>
      <w:tr w:rsidR="0051372E" w:rsidTr="00D14532">
        <w:tc>
          <w:tcPr>
            <w:tcW w:w="9750" w:type="dxa"/>
            <w:gridSpan w:val="2"/>
            <w:hideMark/>
          </w:tcPr>
          <w:p w:rsidR="0051372E" w:rsidRDefault="0051372E" w:rsidP="0051372E">
            <w:pPr>
              <w:widowControl w:val="0"/>
              <w:ind w:firstLine="709"/>
              <w:jc w:val="center"/>
              <w:rPr>
                <w:rFonts w:eastAsia="Andale Sans UI"/>
                <w:b/>
                <w:color w:val="00000A"/>
                <w:kern w:val="2"/>
                <w:sz w:val="24"/>
                <w:szCs w:val="24"/>
                <w:lang w:bidi="hi-IN"/>
              </w:rPr>
            </w:pPr>
            <w:r>
              <w:rPr>
                <w:b/>
                <w:sz w:val="24"/>
                <w:szCs w:val="24"/>
              </w:rPr>
              <w:t>муниципальное образование город Алексин</w:t>
            </w:r>
          </w:p>
        </w:tc>
      </w:tr>
      <w:tr w:rsidR="0051372E" w:rsidTr="00D14532">
        <w:tc>
          <w:tcPr>
            <w:tcW w:w="9750" w:type="dxa"/>
            <w:gridSpan w:val="2"/>
          </w:tcPr>
          <w:p w:rsidR="0051372E" w:rsidRDefault="0051372E" w:rsidP="0051372E">
            <w:pPr>
              <w:jc w:val="center"/>
              <w:rPr>
                <w:rFonts w:eastAsia="Calibri"/>
                <w:b/>
                <w:kern w:val="2"/>
                <w:sz w:val="24"/>
                <w:szCs w:val="24"/>
                <w:lang w:bidi="hi-IN"/>
              </w:rPr>
            </w:pPr>
            <w:r>
              <w:rPr>
                <w:b/>
                <w:sz w:val="24"/>
                <w:szCs w:val="24"/>
              </w:rPr>
              <w:t>Администрация</w:t>
            </w:r>
          </w:p>
          <w:p w:rsidR="0051372E" w:rsidRDefault="0051372E" w:rsidP="0051372E">
            <w:pPr>
              <w:jc w:val="center"/>
              <w:rPr>
                <w:rFonts w:eastAsia="Andale Sans UI"/>
                <w:b/>
                <w:sz w:val="24"/>
                <w:szCs w:val="24"/>
              </w:rPr>
            </w:pPr>
          </w:p>
          <w:p w:rsidR="0051372E" w:rsidRDefault="0051372E" w:rsidP="0051372E">
            <w:pPr>
              <w:widowControl w:val="0"/>
              <w:ind w:firstLine="709"/>
              <w:jc w:val="center"/>
              <w:rPr>
                <w:rFonts w:eastAsia="Andale Sans UI"/>
                <w:b/>
                <w:color w:val="00000A"/>
                <w:kern w:val="2"/>
                <w:sz w:val="24"/>
                <w:szCs w:val="24"/>
                <w:lang w:bidi="hi-IN"/>
              </w:rPr>
            </w:pPr>
          </w:p>
        </w:tc>
      </w:tr>
      <w:tr w:rsidR="0051372E" w:rsidTr="00D14532">
        <w:tc>
          <w:tcPr>
            <w:tcW w:w="9750" w:type="dxa"/>
            <w:gridSpan w:val="2"/>
            <w:hideMark/>
          </w:tcPr>
          <w:p w:rsidR="0051372E" w:rsidRDefault="0051372E" w:rsidP="00D14532">
            <w:pPr>
              <w:widowControl w:val="0"/>
              <w:ind w:firstLine="709"/>
              <w:jc w:val="center"/>
              <w:rPr>
                <w:rFonts w:eastAsia="Andale Sans UI"/>
                <w:b/>
                <w:color w:val="00000A"/>
                <w:kern w:val="2"/>
                <w:sz w:val="24"/>
                <w:szCs w:val="24"/>
                <w:lang w:bidi="hi-IN"/>
              </w:rPr>
            </w:pPr>
            <w:r>
              <w:rPr>
                <w:b/>
                <w:sz w:val="24"/>
                <w:szCs w:val="24"/>
              </w:rPr>
              <w:t>ПОСТАНОВЛЕНИЕ</w:t>
            </w:r>
          </w:p>
        </w:tc>
      </w:tr>
      <w:tr w:rsidR="0051372E" w:rsidTr="00D14532">
        <w:trPr>
          <w:trHeight w:val="121"/>
        </w:trPr>
        <w:tc>
          <w:tcPr>
            <w:tcW w:w="9750" w:type="dxa"/>
            <w:gridSpan w:val="2"/>
          </w:tcPr>
          <w:p w:rsidR="0051372E" w:rsidRDefault="0051372E" w:rsidP="00D14532">
            <w:pPr>
              <w:widowControl w:val="0"/>
              <w:ind w:firstLine="709"/>
              <w:jc w:val="both"/>
              <w:rPr>
                <w:rFonts w:eastAsia="Andale Sans UI"/>
                <w:b/>
                <w:color w:val="00000A"/>
                <w:kern w:val="2"/>
                <w:sz w:val="24"/>
                <w:szCs w:val="24"/>
                <w:lang w:bidi="hi-IN"/>
              </w:rPr>
            </w:pPr>
          </w:p>
        </w:tc>
      </w:tr>
      <w:tr w:rsidR="0051372E" w:rsidTr="00D14532">
        <w:tc>
          <w:tcPr>
            <w:tcW w:w="4785" w:type="dxa"/>
            <w:hideMark/>
          </w:tcPr>
          <w:p w:rsidR="0051372E" w:rsidRDefault="005230FE" w:rsidP="00704E31">
            <w:pPr>
              <w:widowControl w:val="0"/>
              <w:ind w:firstLine="709"/>
              <w:jc w:val="center"/>
              <w:rPr>
                <w:rFonts w:eastAsia="Andale Sans UI"/>
                <w:b/>
                <w:color w:val="00000A"/>
                <w:kern w:val="2"/>
                <w:sz w:val="24"/>
                <w:szCs w:val="24"/>
                <w:lang w:bidi="hi-IN"/>
              </w:rPr>
            </w:pPr>
            <w:r>
              <w:rPr>
                <w:b/>
                <w:sz w:val="24"/>
                <w:szCs w:val="24"/>
              </w:rPr>
              <w:t>о</w:t>
            </w:r>
            <w:r w:rsidR="0051372E">
              <w:rPr>
                <w:b/>
                <w:sz w:val="24"/>
                <w:szCs w:val="24"/>
              </w:rPr>
              <w:t>т</w:t>
            </w:r>
            <w:r>
              <w:rPr>
                <w:b/>
                <w:sz w:val="24"/>
                <w:szCs w:val="24"/>
              </w:rPr>
              <w:t xml:space="preserve"> 10.10.2023 </w:t>
            </w:r>
            <w:r w:rsidR="0051372E">
              <w:rPr>
                <w:b/>
                <w:sz w:val="24"/>
                <w:szCs w:val="24"/>
              </w:rPr>
              <w:t xml:space="preserve"> г.</w:t>
            </w:r>
          </w:p>
        </w:tc>
        <w:tc>
          <w:tcPr>
            <w:tcW w:w="4965" w:type="dxa"/>
            <w:hideMark/>
          </w:tcPr>
          <w:p w:rsidR="0051372E" w:rsidRDefault="0051372E" w:rsidP="005230FE">
            <w:pPr>
              <w:widowControl w:val="0"/>
              <w:ind w:firstLine="709"/>
              <w:jc w:val="center"/>
              <w:rPr>
                <w:rFonts w:eastAsia="Andale Sans UI"/>
                <w:b/>
                <w:color w:val="00000A"/>
                <w:kern w:val="2"/>
                <w:sz w:val="24"/>
                <w:szCs w:val="24"/>
                <w:lang w:bidi="hi-IN"/>
              </w:rPr>
            </w:pPr>
            <w:r>
              <w:rPr>
                <w:b/>
                <w:sz w:val="24"/>
                <w:szCs w:val="24"/>
              </w:rPr>
              <w:t xml:space="preserve">№ </w:t>
            </w:r>
            <w:r w:rsidR="005230FE">
              <w:rPr>
                <w:b/>
                <w:sz w:val="24"/>
                <w:szCs w:val="24"/>
              </w:rPr>
              <w:t>2145</w:t>
            </w:r>
          </w:p>
        </w:tc>
      </w:tr>
    </w:tbl>
    <w:p w:rsidR="0051372E" w:rsidRDefault="0051372E" w:rsidP="0051372E">
      <w:pPr>
        <w:widowControl w:val="0"/>
        <w:autoSpaceDE w:val="0"/>
        <w:autoSpaceDN w:val="0"/>
        <w:adjustRightInd w:val="0"/>
        <w:spacing w:after="0" w:line="240" w:lineRule="auto"/>
        <w:jc w:val="center"/>
        <w:rPr>
          <w:rFonts w:ascii="Times New Roman" w:eastAsia="Times New Roman" w:hAnsi="Times New Roman" w:cs="Times New Roman"/>
          <w:b/>
          <w:bCs/>
          <w:color w:val="000000" w:themeColor="text1"/>
          <w:sz w:val="24"/>
          <w:szCs w:val="24"/>
          <w:lang w:eastAsia="ru-RU"/>
        </w:rPr>
      </w:pPr>
    </w:p>
    <w:p w:rsidR="0051372E" w:rsidRDefault="0051372E" w:rsidP="0051372E">
      <w:pPr>
        <w:widowControl w:val="0"/>
        <w:autoSpaceDE w:val="0"/>
        <w:autoSpaceDN w:val="0"/>
        <w:adjustRightInd w:val="0"/>
        <w:spacing w:after="0" w:line="240" w:lineRule="auto"/>
        <w:jc w:val="center"/>
        <w:rPr>
          <w:rFonts w:ascii="Times New Roman" w:eastAsia="Times New Roman" w:hAnsi="Times New Roman" w:cs="Times New Roman"/>
          <w:b/>
          <w:bCs/>
          <w:color w:val="000000" w:themeColor="text1"/>
          <w:sz w:val="24"/>
          <w:szCs w:val="24"/>
          <w:lang w:eastAsia="ru-RU"/>
        </w:rPr>
      </w:pPr>
    </w:p>
    <w:p w:rsidR="0051372E" w:rsidRDefault="0051372E" w:rsidP="0051372E">
      <w:pPr>
        <w:widowControl w:val="0"/>
        <w:autoSpaceDE w:val="0"/>
        <w:autoSpaceDN w:val="0"/>
        <w:adjustRightInd w:val="0"/>
        <w:spacing w:after="0" w:line="240" w:lineRule="auto"/>
        <w:jc w:val="center"/>
        <w:rPr>
          <w:rFonts w:ascii="Times New Roman" w:eastAsia="Times New Roman" w:hAnsi="Times New Roman" w:cs="Times New Roman"/>
          <w:b/>
          <w:bCs/>
          <w:color w:val="000000" w:themeColor="text1"/>
          <w:sz w:val="24"/>
          <w:szCs w:val="24"/>
          <w:lang w:eastAsia="ru-RU"/>
        </w:rPr>
      </w:pPr>
    </w:p>
    <w:p w:rsidR="0051372E" w:rsidRDefault="0051372E" w:rsidP="0051372E">
      <w:pPr>
        <w:widowControl w:val="0"/>
        <w:autoSpaceDE w:val="0"/>
        <w:autoSpaceDN w:val="0"/>
        <w:adjustRightInd w:val="0"/>
        <w:spacing w:after="0" w:line="240" w:lineRule="auto"/>
        <w:jc w:val="center"/>
        <w:rPr>
          <w:rFonts w:ascii="Times New Roman" w:eastAsia="Times New Roman" w:hAnsi="Times New Roman" w:cs="Times New Roman"/>
          <w:b/>
          <w:bCs/>
          <w:color w:val="000000" w:themeColor="text1"/>
          <w:sz w:val="24"/>
          <w:szCs w:val="24"/>
          <w:lang w:eastAsia="ru-RU"/>
        </w:rPr>
      </w:pPr>
    </w:p>
    <w:p w:rsidR="0051372E" w:rsidRPr="008C36DA" w:rsidRDefault="0051372E" w:rsidP="0051372E">
      <w:pPr>
        <w:widowControl w:val="0"/>
        <w:autoSpaceDE w:val="0"/>
        <w:autoSpaceDN w:val="0"/>
        <w:adjustRightInd w:val="0"/>
        <w:spacing w:after="0" w:line="240" w:lineRule="auto"/>
        <w:jc w:val="center"/>
        <w:rPr>
          <w:rFonts w:ascii="Times New Roman" w:eastAsia="Times New Roman" w:hAnsi="Times New Roman" w:cs="Times New Roman"/>
          <w:b/>
          <w:bCs/>
          <w:color w:val="000000" w:themeColor="text1"/>
          <w:sz w:val="24"/>
          <w:szCs w:val="24"/>
          <w:lang w:eastAsia="ru-RU"/>
        </w:rPr>
      </w:pPr>
      <w:r w:rsidRPr="008C36DA">
        <w:rPr>
          <w:rFonts w:ascii="Times New Roman" w:eastAsia="Times New Roman" w:hAnsi="Times New Roman" w:cs="Times New Roman"/>
          <w:b/>
          <w:bCs/>
          <w:color w:val="000000" w:themeColor="text1"/>
          <w:sz w:val="24"/>
          <w:szCs w:val="24"/>
          <w:lang w:eastAsia="ru-RU"/>
        </w:rPr>
        <w:t>Об утверждении административного регламента предоставления администрацией муниципального образования город Алексин муниципальной услуги «Выдача разрешений на право вырубки зеленых насаждений на территории муниципального образования город Алексин»</w:t>
      </w:r>
    </w:p>
    <w:p w:rsidR="0051372E" w:rsidRPr="008C36DA" w:rsidRDefault="0051372E" w:rsidP="0051372E">
      <w:pPr>
        <w:widowControl w:val="0"/>
        <w:autoSpaceDE w:val="0"/>
        <w:autoSpaceDN w:val="0"/>
        <w:adjustRightInd w:val="0"/>
        <w:spacing w:after="0" w:line="240" w:lineRule="auto"/>
        <w:ind w:firstLine="720"/>
        <w:jc w:val="center"/>
        <w:rPr>
          <w:rFonts w:ascii="Times New Roman" w:eastAsia="Calibri" w:hAnsi="Times New Roman" w:cs="Times New Roman"/>
          <w:color w:val="000000" w:themeColor="text1"/>
          <w:sz w:val="24"/>
          <w:szCs w:val="24"/>
          <w:lang w:eastAsia="ru-RU"/>
        </w:rPr>
      </w:pPr>
    </w:p>
    <w:p w:rsidR="0051372E" w:rsidRPr="008B42D3" w:rsidRDefault="0051372E" w:rsidP="0051372E">
      <w:pPr>
        <w:widowControl w:val="0"/>
        <w:autoSpaceDE w:val="0"/>
        <w:autoSpaceDN w:val="0"/>
        <w:adjustRightInd w:val="0"/>
        <w:spacing w:after="0" w:line="240" w:lineRule="auto"/>
        <w:ind w:firstLine="720"/>
        <w:jc w:val="both"/>
        <w:rPr>
          <w:rFonts w:ascii="Times New Roman" w:eastAsia="Andale Sans UI" w:hAnsi="Times New Roman" w:cs="Times New Roman"/>
          <w:color w:val="000000" w:themeColor="text1"/>
          <w:kern w:val="1"/>
          <w:lang w:eastAsia="ru-RU"/>
        </w:rPr>
      </w:pPr>
      <w:r w:rsidRPr="008B42D3">
        <w:rPr>
          <w:rFonts w:ascii="Times New Roman" w:eastAsia="Andale Sans UI" w:hAnsi="Times New Roman" w:cs="Times New Roman"/>
          <w:color w:val="000000" w:themeColor="text1"/>
          <w:kern w:val="1"/>
          <w:lang w:eastAsia="ru-RU"/>
        </w:rPr>
        <w:t>В соответствии с Федеральным Законом от 27.07.2010 № 210 - ФЗ «Об организации предоставления государственных и муниципальных услуг», постановлением Правительства Российской Федерации от 16.05.2011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Федеральным Законом от 06.10.2003 № 131 - ФЗ «Об общих принципах организации местного самоуправления в Российской Федерации», на основании Устава муниципального образования город Алексин, администрация муниципального образования город Алексин ПОСТАНОВЛЯЕТ:</w:t>
      </w:r>
    </w:p>
    <w:p w:rsidR="0051372E" w:rsidRPr="008B42D3" w:rsidRDefault="0051372E" w:rsidP="0051372E">
      <w:pPr>
        <w:pStyle w:val="ab"/>
        <w:ind w:firstLine="708"/>
        <w:jc w:val="both"/>
        <w:rPr>
          <w:sz w:val="22"/>
          <w:szCs w:val="22"/>
        </w:rPr>
      </w:pPr>
      <w:r w:rsidRPr="008B42D3">
        <w:rPr>
          <w:sz w:val="22"/>
          <w:szCs w:val="22"/>
        </w:rPr>
        <w:lastRenderedPageBreak/>
        <w:t>1.</w:t>
      </w:r>
      <w:r>
        <w:rPr>
          <w:sz w:val="22"/>
          <w:szCs w:val="22"/>
        </w:rPr>
        <w:t xml:space="preserve"> </w:t>
      </w:r>
      <w:r w:rsidRPr="008B42D3">
        <w:rPr>
          <w:sz w:val="22"/>
          <w:szCs w:val="22"/>
        </w:rPr>
        <w:t>Утвердить административный регламент предоставления администрацией муниципального образования город Алексин муниципальной услуги «Выдача разрешений на право вырубки зеленых насаждений на территории муниципального образования город Алексин»; (Приложение 1).</w:t>
      </w:r>
    </w:p>
    <w:p w:rsidR="0051372E" w:rsidRPr="008B42D3" w:rsidRDefault="0051372E" w:rsidP="0051372E">
      <w:pPr>
        <w:pStyle w:val="ab"/>
        <w:ind w:firstLine="708"/>
        <w:jc w:val="both"/>
        <w:rPr>
          <w:sz w:val="22"/>
          <w:szCs w:val="22"/>
        </w:rPr>
      </w:pPr>
      <w:r w:rsidRPr="008B42D3">
        <w:rPr>
          <w:sz w:val="22"/>
          <w:szCs w:val="22"/>
        </w:rPr>
        <w:t>2.</w:t>
      </w:r>
      <w:r>
        <w:rPr>
          <w:sz w:val="22"/>
          <w:szCs w:val="22"/>
        </w:rPr>
        <w:t xml:space="preserve"> </w:t>
      </w:r>
      <w:r w:rsidRPr="008B42D3">
        <w:rPr>
          <w:sz w:val="22"/>
          <w:szCs w:val="22"/>
        </w:rPr>
        <w:t>Утвердить состав комиссии по обследованию зеленых насаждений на территории муниципального образования муниципального образования город Алексин (Приложение 2)</w:t>
      </w:r>
    </w:p>
    <w:p w:rsidR="0051372E" w:rsidRPr="008B42D3" w:rsidRDefault="0051372E" w:rsidP="0051372E">
      <w:pPr>
        <w:pStyle w:val="ab"/>
        <w:ind w:firstLine="708"/>
        <w:jc w:val="both"/>
        <w:rPr>
          <w:b/>
          <w:sz w:val="22"/>
          <w:szCs w:val="22"/>
        </w:rPr>
      </w:pPr>
      <w:r w:rsidRPr="008B42D3">
        <w:rPr>
          <w:sz w:val="22"/>
          <w:szCs w:val="22"/>
        </w:rPr>
        <w:t>3.</w:t>
      </w:r>
      <w:r>
        <w:rPr>
          <w:sz w:val="22"/>
          <w:szCs w:val="22"/>
        </w:rPr>
        <w:t xml:space="preserve"> </w:t>
      </w:r>
      <w:r w:rsidRPr="008B42D3">
        <w:rPr>
          <w:sz w:val="22"/>
          <w:szCs w:val="22"/>
        </w:rPr>
        <w:t xml:space="preserve">Признать утратившим силу Постановление администрации муниципального образования город Алексин от 04.04.2022г. № 612 «Об утверждении административного регламента предоставления администрацией муниципального образования город Алексин муниципальной услуги «Выдача разрешений на право вырубки зеленых насаждений на территории муниципального образования город Алексин» </w:t>
      </w:r>
    </w:p>
    <w:p w:rsidR="0051372E" w:rsidRPr="008B42D3" w:rsidRDefault="0051372E" w:rsidP="0051372E">
      <w:pPr>
        <w:pStyle w:val="ab"/>
        <w:ind w:firstLine="708"/>
        <w:jc w:val="both"/>
        <w:rPr>
          <w:sz w:val="22"/>
          <w:szCs w:val="22"/>
        </w:rPr>
      </w:pPr>
      <w:r w:rsidRPr="008B42D3">
        <w:rPr>
          <w:sz w:val="22"/>
          <w:szCs w:val="22"/>
        </w:rPr>
        <w:t>4.</w:t>
      </w:r>
      <w:r>
        <w:rPr>
          <w:sz w:val="22"/>
          <w:szCs w:val="22"/>
        </w:rPr>
        <w:t xml:space="preserve"> </w:t>
      </w:r>
      <w:r w:rsidRPr="008B42D3">
        <w:rPr>
          <w:sz w:val="22"/>
          <w:szCs w:val="22"/>
        </w:rPr>
        <w:t>Управлению по организационной  работе и информационному обеспечению (Панина Ю.А) в течение 10 дней со дня принятия настоящего Постановления разместить Постановление на официальном сайте муниципального образования город Алексин в информационно-телекоммуникационной сети «Интернет».</w:t>
      </w:r>
    </w:p>
    <w:p w:rsidR="0051372E" w:rsidRPr="008B42D3" w:rsidRDefault="0051372E" w:rsidP="0051372E">
      <w:pPr>
        <w:pStyle w:val="ab"/>
        <w:ind w:firstLine="708"/>
        <w:jc w:val="both"/>
        <w:rPr>
          <w:sz w:val="22"/>
          <w:szCs w:val="22"/>
        </w:rPr>
      </w:pPr>
      <w:r w:rsidRPr="008B42D3">
        <w:rPr>
          <w:sz w:val="22"/>
          <w:szCs w:val="22"/>
        </w:rPr>
        <w:t>5.</w:t>
      </w:r>
      <w:r>
        <w:rPr>
          <w:sz w:val="22"/>
          <w:szCs w:val="22"/>
        </w:rPr>
        <w:t xml:space="preserve"> </w:t>
      </w:r>
      <w:r w:rsidRPr="008B42D3">
        <w:rPr>
          <w:sz w:val="22"/>
          <w:szCs w:val="22"/>
        </w:rPr>
        <w:t>Управлению делопроизводства (Бабушкина И.В.), комитету по культуре, молодежной политике и спорту (Зайцева В.В.), управлению по работе с сельскими поселениями (Селезнева А.М.) в течение 10 дней со дня принятия настоящего Постановления разместить Постановление в местах для официального обнародования муниципальных правовых актов муниципального образования город Алексин.</w:t>
      </w:r>
    </w:p>
    <w:p w:rsidR="0051372E" w:rsidRPr="008B42D3" w:rsidRDefault="0051372E" w:rsidP="0051372E">
      <w:pPr>
        <w:pStyle w:val="ab"/>
        <w:ind w:firstLine="708"/>
        <w:jc w:val="both"/>
        <w:rPr>
          <w:sz w:val="22"/>
          <w:szCs w:val="22"/>
        </w:rPr>
      </w:pPr>
      <w:r w:rsidRPr="008B42D3">
        <w:rPr>
          <w:sz w:val="22"/>
          <w:szCs w:val="22"/>
        </w:rPr>
        <w:t>6.</w:t>
      </w:r>
      <w:r>
        <w:rPr>
          <w:sz w:val="22"/>
          <w:szCs w:val="22"/>
        </w:rPr>
        <w:t xml:space="preserve"> </w:t>
      </w:r>
      <w:r w:rsidRPr="008B42D3">
        <w:rPr>
          <w:sz w:val="22"/>
          <w:szCs w:val="22"/>
        </w:rPr>
        <w:t xml:space="preserve"> Постановление вступает в силу со дня официального обнародования.</w:t>
      </w:r>
    </w:p>
    <w:p w:rsidR="0051372E" w:rsidRPr="008C36DA" w:rsidRDefault="0051372E" w:rsidP="0051372E">
      <w:pPr>
        <w:spacing w:after="0" w:line="240" w:lineRule="auto"/>
        <w:jc w:val="both"/>
        <w:rPr>
          <w:rFonts w:ascii="Times New Roman" w:eastAsia="Times New Roman" w:hAnsi="Times New Roman" w:cs="Times New Roman"/>
          <w:b/>
          <w:color w:val="000000" w:themeColor="text1"/>
          <w:sz w:val="24"/>
          <w:szCs w:val="24"/>
          <w:lang w:eastAsia="ru-RU"/>
        </w:rPr>
      </w:pPr>
    </w:p>
    <w:p w:rsidR="0051372E" w:rsidRPr="008C36DA" w:rsidRDefault="0051372E" w:rsidP="0051372E">
      <w:pPr>
        <w:spacing w:after="0" w:line="240" w:lineRule="auto"/>
        <w:jc w:val="both"/>
        <w:rPr>
          <w:rFonts w:ascii="Times New Roman" w:eastAsia="Times New Roman" w:hAnsi="Times New Roman" w:cs="Times New Roman"/>
          <w:b/>
          <w:color w:val="000000" w:themeColor="text1"/>
          <w:sz w:val="24"/>
          <w:szCs w:val="24"/>
          <w:lang w:eastAsia="ru-RU"/>
        </w:rPr>
      </w:pPr>
      <w:r w:rsidRPr="008C36DA">
        <w:rPr>
          <w:rFonts w:ascii="Times New Roman" w:eastAsia="Times New Roman" w:hAnsi="Times New Roman" w:cs="Times New Roman"/>
          <w:b/>
          <w:color w:val="000000" w:themeColor="text1"/>
          <w:sz w:val="24"/>
          <w:szCs w:val="24"/>
          <w:lang w:eastAsia="ru-RU"/>
        </w:rPr>
        <w:t>Глава администрации</w:t>
      </w:r>
    </w:p>
    <w:p w:rsidR="0051372E" w:rsidRPr="008C36DA" w:rsidRDefault="0051372E" w:rsidP="0051372E">
      <w:pPr>
        <w:spacing w:after="0" w:line="240" w:lineRule="auto"/>
        <w:jc w:val="both"/>
        <w:rPr>
          <w:rFonts w:ascii="Times New Roman" w:eastAsia="Times New Roman" w:hAnsi="Times New Roman" w:cs="Times New Roman"/>
          <w:b/>
          <w:color w:val="000000" w:themeColor="text1"/>
          <w:sz w:val="24"/>
          <w:szCs w:val="24"/>
          <w:lang w:eastAsia="ru-RU"/>
        </w:rPr>
      </w:pPr>
      <w:r w:rsidRPr="008C36DA">
        <w:rPr>
          <w:rFonts w:ascii="Times New Roman" w:eastAsia="Times New Roman" w:hAnsi="Times New Roman" w:cs="Times New Roman"/>
          <w:b/>
          <w:color w:val="000000" w:themeColor="text1"/>
          <w:sz w:val="24"/>
          <w:szCs w:val="24"/>
          <w:lang w:eastAsia="ru-RU"/>
        </w:rPr>
        <w:t>муниципального образования</w:t>
      </w:r>
    </w:p>
    <w:p w:rsidR="0051372E" w:rsidRDefault="0051372E" w:rsidP="0051372E">
      <w:pPr>
        <w:spacing w:after="0" w:line="240" w:lineRule="auto"/>
        <w:jc w:val="both"/>
        <w:rPr>
          <w:rFonts w:ascii="Times New Roman" w:eastAsia="Times New Roman" w:hAnsi="Times New Roman" w:cs="Times New Roman"/>
          <w:b/>
          <w:color w:val="000000" w:themeColor="text1"/>
          <w:sz w:val="24"/>
          <w:szCs w:val="24"/>
          <w:lang w:eastAsia="ru-RU"/>
        </w:rPr>
      </w:pPr>
      <w:r w:rsidRPr="008C36DA">
        <w:rPr>
          <w:rFonts w:ascii="Times New Roman" w:eastAsia="Times New Roman" w:hAnsi="Times New Roman" w:cs="Times New Roman"/>
          <w:b/>
          <w:color w:val="000000" w:themeColor="text1"/>
          <w:sz w:val="24"/>
          <w:szCs w:val="24"/>
          <w:lang w:eastAsia="ru-RU"/>
        </w:rPr>
        <w:t>город Алексин                                                                                                        П.Е.Федоров</w:t>
      </w:r>
    </w:p>
    <w:p w:rsidR="0051372E" w:rsidRDefault="0051372E" w:rsidP="0051372E">
      <w:pPr>
        <w:spacing w:after="0" w:line="240" w:lineRule="auto"/>
        <w:jc w:val="both"/>
        <w:rPr>
          <w:rFonts w:ascii="Times New Roman" w:eastAsia="Times New Roman" w:hAnsi="Times New Roman" w:cs="Times New Roman"/>
          <w:b/>
          <w:color w:val="000000" w:themeColor="text1"/>
          <w:sz w:val="24"/>
          <w:szCs w:val="24"/>
          <w:lang w:eastAsia="ru-RU"/>
        </w:rPr>
      </w:pPr>
    </w:p>
    <w:p w:rsidR="005230FE" w:rsidRPr="005A0D46" w:rsidRDefault="0051372E" w:rsidP="005230FE">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ab/>
      </w:r>
      <w:r>
        <w:rPr>
          <w:rFonts w:ascii="Times New Roman" w:eastAsia="Times New Roman" w:hAnsi="Times New Roman" w:cs="Times New Roman"/>
          <w:color w:val="000000" w:themeColor="text1"/>
          <w:sz w:val="24"/>
          <w:szCs w:val="24"/>
          <w:lang w:eastAsia="ru-RU"/>
        </w:rPr>
        <w:tab/>
      </w:r>
    </w:p>
    <w:p w:rsidR="0051372E" w:rsidRPr="005A0D46" w:rsidRDefault="0051372E" w:rsidP="0051372E">
      <w:pPr>
        <w:spacing w:after="0" w:line="240" w:lineRule="auto"/>
        <w:jc w:val="both"/>
        <w:rPr>
          <w:rFonts w:ascii="Times New Roman" w:eastAsia="Times New Roman" w:hAnsi="Times New Roman" w:cs="Times New Roman"/>
          <w:color w:val="000000" w:themeColor="text1"/>
          <w:sz w:val="24"/>
          <w:szCs w:val="24"/>
          <w:lang w:eastAsia="ru-RU"/>
        </w:rPr>
      </w:pPr>
    </w:p>
    <w:p w:rsidR="0051372E" w:rsidRPr="005A0D46" w:rsidRDefault="0051372E" w:rsidP="0051372E">
      <w:pPr>
        <w:spacing w:after="0" w:line="240" w:lineRule="auto"/>
        <w:jc w:val="both"/>
        <w:rPr>
          <w:rFonts w:ascii="Times New Roman" w:eastAsia="Times New Roman" w:hAnsi="Times New Roman" w:cs="Times New Roman"/>
          <w:color w:val="000000" w:themeColor="text1"/>
          <w:sz w:val="24"/>
          <w:szCs w:val="24"/>
          <w:lang w:eastAsia="ru-RU"/>
        </w:rPr>
      </w:pPr>
    </w:p>
    <w:p w:rsidR="0051372E" w:rsidRPr="005A0D46" w:rsidRDefault="0051372E" w:rsidP="0051372E">
      <w:pPr>
        <w:spacing w:after="0" w:line="240" w:lineRule="auto"/>
        <w:jc w:val="both"/>
        <w:rPr>
          <w:rFonts w:ascii="Times New Roman" w:eastAsia="Times New Roman" w:hAnsi="Times New Roman" w:cs="Times New Roman"/>
          <w:color w:val="000000" w:themeColor="text1"/>
          <w:sz w:val="24"/>
          <w:szCs w:val="24"/>
          <w:lang w:eastAsia="ru-RU"/>
        </w:rPr>
      </w:pPr>
    </w:p>
    <w:p w:rsidR="0051372E" w:rsidRPr="005A0D46" w:rsidRDefault="0051372E" w:rsidP="0051372E">
      <w:pPr>
        <w:spacing w:after="0" w:line="240" w:lineRule="auto"/>
        <w:jc w:val="both"/>
        <w:rPr>
          <w:rFonts w:ascii="Times New Roman" w:eastAsia="Times New Roman" w:hAnsi="Times New Roman" w:cs="Times New Roman"/>
          <w:color w:val="000000" w:themeColor="text1"/>
          <w:sz w:val="24"/>
          <w:szCs w:val="24"/>
          <w:lang w:eastAsia="ru-RU"/>
        </w:rPr>
      </w:pPr>
    </w:p>
    <w:p w:rsidR="0051372E" w:rsidRPr="005A0D46" w:rsidRDefault="0051372E" w:rsidP="0051372E">
      <w:pPr>
        <w:spacing w:after="0" w:line="240" w:lineRule="auto"/>
        <w:jc w:val="both"/>
        <w:rPr>
          <w:rFonts w:ascii="Times New Roman" w:eastAsia="Times New Roman" w:hAnsi="Times New Roman" w:cs="Times New Roman"/>
          <w:color w:val="000000" w:themeColor="text1"/>
          <w:sz w:val="24"/>
          <w:szCs w:val="24"/>
          <w:lang w:eastAsia="ru-RU"/>
        </w:rPr>
      </w:pPr>
    </w:p>
    <w:p w:rsidR="0051372E" w:rsidRPr="005A0D46" w:rsidRDefault="0051372E" w:rsidP="0051372E">
      <w:pPr>
        <w:spacing w:after="0" w:line="240" w:lineRule="auto"/>
        <w:jc w:val="both"/>
        <w:rPr>
          <w:rFonts w:ascii="Times New Roman" w:eastAsia="Times New Roman" w:hAnsi="Times New Roman" w:cs="Times New Roman"/>
          <w:color w:val="000000" w:themeColor="text1"/>
          <w:sz w:val="24"/>
          <w:szCs w:val="24"/>
          <w:lang w:eastAsia="ru-RU"/>
        </w:rPr>
      </w:pPr>
    </w:p>
    <w:p w:rsidR="0051372E" w:rsidRPr="005A0D46" w:rsidRDefault="0051372E" w:rsidP="0051372E">
      <w:pPr>
        <w:spacing w:after="0" w:line="240" w:lineRule="auto"/>
        <w:jc w:val="both"/>
        <w:rPr>
          <w:rFonts w:ascii="Times New Roman" w:eastAsia="Times New Roman" w:hAnsi="Times New Roman" w:cs="Times New Roman"/>
          <w:color w:val="000000" w:themeColor="text1"/>
          <w:sz w:val="24"/>
          <w:szCs w:val="24"/>
          <w:lang w:eastAsia="ru-RU"/>
        </w:rPr>
      </w:pPr>
    </w:p>
    <w:p w:rsidR="0051372E" w:rsidRPr="005A0D46" w:rsidRDefault="0051372E" w:rsidP="0051372E">
      <w:pPr>
        <w:spacing w:after="0" w:line="240" w:lineRule="auto"/>
        <w:jc w:val="both"/>
        <w:rPr>
          <w:rFonts w:ascii="Times New Roman" w:eastAsia="Times New Roman" w:hAnsi="Times New Roman" w:cs="Times New Roman"/>
          <w:color w:val="000000" w:themeColor="text1"/>
          <w:sz w:val="24"/>
          <w:szCs w:val="24"/>
          <w:lang w:eastAsia="ru-RU"/>
        </w:rPr>
      </w:pPr>
    </w:p>
    <w:p w:rsidR="0051372E" w:rsidRPr="005A0D46" w:rsidRDefault="0051372E" w:rsidP="0051372E">
      <w:pPr>
        <w:spacing w:after="0" w:line="240" w:lineRule="auto"/>
        <w:jc w:val="both"/>
        <w:rPr>
          <w:rFonts w:ascii="Times New Roman" w:eastAsia="Times New Roman" w:hAnsi="Times New Roman" w:cs="Times New Roman"/>
          <w:color w:val="000000" w:themeColor="text1"/>
          <w:sz w:val="24"/>
          <w:szCs w:val="24"/>
          <w:lang w:eastAsia="ru-RU"/>
        </w:rPr>
      </w:pPr>
    </w:p>
    <w:p w:rsidR="0051372E" w:rsidRPr="005A0D46" w:rsidRDefault="0051372E" w:rsidP="0051372E">
      <w:pPr>
        <w:spacing w:after="0" w:line="240" w:lineRule="auto"/>
        <w:jc w:val="both"/>
        <w:rPr>
          <w:rFonts w:ascii="Times New Roman" w:eastAsia="Times New Roman" w:hAnsi="Times New Roman" w:cs="Times New Roman"/>
          <w:color w:val="000000" w:themeColor="text1"/>
          <w:sz w:val="24"/>
          <w:szCs w:val="24"/>
          <w:lang w:eastAsia="ru-RU"/>
        </w:rPr>
      </w:pPr>
    </w:p>
    <w:p w:rsidR="0051372E" w:rsidRPr="005A0D46" w:rsidRDefault="0051372E" w:rsidP="0051372E">
      <w:pPr>
        <w:spacing w:after="0" w:line="240" w:lineRule="auto"/>
        <w:jc w:val="both"/>
        <w:rPr>
          <w:rFonts w:ascii="Times New Roman" w:eastAsia="Times New Roman" w:hAnsi="Times New Roman" w:cs="Times New Roman"/>
          <w:color w:val="000000" w:themeColor="text1"/>
          <w:sz w:val="24"/>
          <w:szCs w:val="24"/>
          <w:lang w:eastAsia="ru-RU"/>
        </w:rPr>
      </w:pPr>
    </w:p>
    <w:p w:rsidR="0051372E" w:rsidRPr="005A0D46" w:rsidRDefault="0051372E" w:rsidP="0051372E">
      <w:pPr>
        <w:spacing w:after="0" w:line="240" w:lineRule="auto"/>
        <w:jc w:val="both"/>
        <w:rPr>
          <w:rFonts w:ascii="Times New Roman" w:eastAsia="Times New Roman" w:hAnsi="Times New Roman" w:cs="Times New Roman"/>
          <w:color w:val="000000" w:themeColor="text1"/>
          <w:sz w:val="24"/>
          <w:szCs w:val="24"/>
          <w:lang w:eastAsia="ru-RU"/>
        </w:rPr>
      </w:pPr>
    </w:p>
    <w:p w:rsidR="0051372E" w:rsidRPr="005A0D46" w:rsidRDefault="0051372E" w:rsidP="0051372E">
      <w:pPr>
        <w:spacing w:after="0" w:line="240" w:lineRule="auto"/>
        <w:jc w:val="both"/>
        <w:rPr>
          <w:rFonts w:ascii="Times New Roman" w:eastAsia="Times New Roman" w:hAnsi="Times New Roman" w:cs="Times New Roman"/>
          <w:color w:val="000000" w:themeColor="text1"/>
          <w:sz w:val="24"/>
          <w:szCs w:val="24"/>
          <w:lang w:eastAsia="ru-RU"/>
        </w:rPr>
      </w:pPr>
    </w:p>
    <w:p w:rsidR="0051372E" w:rsidRDefault="0051372E" w:rsidP="0051372E">
      <w:pPr>
        <w:spacing w:after="0" w:line="240" w:lineRule="auto"/>
        <w:jc w:val="both"/>
        <w:rPr>
          <w:rFonts w:ascii="Times New Roman" w:eastAsia="Times New Roman" w:hAnsi="Times New Roman" w:cs="Times New Roman"/>
          <w:b/>
          <w:color w:val="000000" w:themeColor="text1"/>
          <w:sz w:val="24"/>
          <w:szCs w:val="24"/>
          <w:lang w:eastAsia="ru-RU"/>
        </w:rPr>
      </w:pPr>
    </w:p>
    <w:p w:rsidR="0051372E" w:rsidRDefault="0051372E" w:rsidP="0051372E">
      <w:pPr>
        <w:spacing w:after="0" w:line="240" w:lineRule="auto"/>
        <w:jc w:val="both"/>
        <w:rPr>
          <w:rFonts w:ascii="Times New Roman" w:eastAsia="Times New Roman" w:hAnsi="Times New Roman" w:cs="Times New Roman"/>
          <w:b/>
          <w:color w:val="000000" w:themeColor="text1"/>
          <w:sz w:val="24"/>
          <w:szCs w:val="24"/>
          <w:lang w:eastAsia="ru-RU"/>
        </w:rPr>
      </w:pPr>
    </w:p>
    <w:p w:rsidR="0051372E" w:rsidRDefault="0051372E" w:rsidP="0051372E">
      <w:pPr>
        <w:spacing w:after="0" w:line="240" w:lineRule="auto"/>
        <w:jc w:val="both"/>
        <w:rPr>
          <w:rFonts w:ascii="Times New Roman" w:eastAsia="Times New Roman" w:hAnsi="Times New Roman" w:cs="Times New Roman"/>
          <w:b/>
          <w:color w:val="000000" w:themeColor="text1"/>
          <w:sz w:val="24"/>
          <w:szCs w:val="24"/>
          <w:lang w:eastAsia="ru-RU"/>
        </w:rPr>
      </w:pPr>
    </w:p>
    <w:p w:rsidR="0051372E" w:rsidRDefault="0051372E" w:rsidP="0051372E">
      <w:pPr>
        <w:spacing w:after="0" w:line="240" w:lineRule="auto"/>
        <w:jc w:val="both"/>
        <w:rPr>
          <w:rFonts w:ascii="Times New Roman" w:eastAsia="Times New Roman" w:hAnsi="Times New Roman" w:cs="Times New Roman"/>
          <w:b/>
          <w:color w:val="000000" w:themeColor="text1"/>
          <w:sz w:val="24"/>
          <w:szCs w:val="24"/>
          <w:lang w:eastAsia="ru-RU"/>
        </w:rPr>
      </w:pPr>
    </w:p>
    <w:p w:rsidR="0051372E" w:rsidRDefault="0051372E" w:rsidP="0051372E">
      <w:pPr>
        <w:spacing w:after="0" w:line="240" w:lineRule="auto"/>
        <w:jc w:val="both"/>
        <w:rPr>
          <w:rFonts w:ascii="Times New Roman" w:eastAsia="Times New Roman" w:hAnsi="Times New Roman" w:cs="Times New Roman"/>
          <w:b/>
          <w:color w:val="000000" w:themeColor="text1"/>
          <w:sz w:val="24"/>
          <w:szCs w:val="24"/>
          <w:lang w:eastAsia="ru-RU"/>
        </w:rPr>
      </w:pPr>
    </w:p>
    <w:p w:rsidR="0051372E" w:rsidRDefault="0051372E" w:rsidP="0051372E">
      <w:pPr>
        <w:spacing w:after="0" w:line="240" w:lineRule="auto"/>
        <w:jc w:val="both"/>
        <w:rPr>
          <w:rFonts w:ascii="Times New Roman" w:eastAsia="Times New Roman" w:hAnsi="Times New Roman" w:cs="Times New Roman"/>
          <w:b/>
          <w:color w:val="000000" w:themeColor="text1"/>
          <w:sz w:val="24"/>
          <w:szCs w:val="24"/>
          <w:lang w:eastAsia="ru-RU"/>
        </w:rPr>
      </w:pPr>
    </w:p>
    <w:p w:rsidR="0051372E" w:rsidRDefault="0051372E" w:rsidP="0051372E">
      <w:pPr>
        <w:spacing w:after="0" w:line="240" w:lineRule="auto"/>
        <w:jc w:val="both"/>
        <w:rPr>
          <w:rFonts w:ascii="Times New Roman" w:eastAsia="Times New Roman" w:hAnsi="Times New Roman" w:cs="Times New Roman"/>
          <w:b/>
          <w:color w:val="000000" w:themeColor="text1"/>
          <w:sz w:val="24"/>
          <w:szCs w:val="24"/>
          <w:lang w:eastAsia="ru-RU"/>
        </w:rPr>
      </w:pPr>
    </w:p>
    <w:tbl>
      <w:tblPr>
        <w:tblW w:w="0" w:type="auto"/>
        <w:tblInd w:w="5070" w:type="dxa"/>
        <w:tblLook w:val="04A0" w:firstRow="1" w:lastRow="0" w:firstColumn="1" w:lastColumn="0" w:noHBand="0" w:noVBand="1"/>
      </w:tblPr>
      <w:tblGrid>
        <w:gridCol w:w="4482"/>
      </w:tblGrid>
      <w:tr w:rsidR="0051372E" w:rsidRPr="008C36DA" w:rsidTr="00D14532">
        <w:trPr>
          <w:trHeight w:val="1846"/>
        </w:trPr>
        <w:tc>
          <w:tcPr>
            <w:tcW w:w="4482" w:type="dxa"/>
          </w:tcPr>
          <w:p w:rsidR="0051372E" w:rsidRPr="008C36DA" w:rsidRDefault="0051372E" w:rsidP="00D14532">
            <w:pPr>
              <w:overflowPunct w:val="0"/>
              <w:autoSpaceDE w:val="0"/>
              <w:autoSpaceDN w:val="0"/>
              <w:adjustRightInd w:val="0"/>
              <w:spacing w:after="0" w:line="276" w:lineRule="auto"/>
              <w:jc w:val="center"/>
              <w:rPr>
                <w:rFonts w:ascii="PT Astra Serif" w:eastAsia="Times New Roman" w:hAnsi="PT Astra Serif" w:cs="Times New Roman"/>
                <w:color w:val="000000" w:themeColor="text1"/>
                <w:sz w:val="28"/>
                <w:szCs w:val="28"/>
              </w:rPr>
            </w:pPr>
            <w:r w:rsidRPr="008C36DA">
              <w:rPr>
                <w:rFonts w:ascii="PT Astra Serif" w:eastAsia="Times New Roman" w:hAnsi="PT Astra Serif" w:cs="Times New Roman"/>
                <w:color w:val="000000" w:themeColor="text1"/>
                <w:sz w:val="28"/>
                <w:szCs w:val="28"/>
              </w:rPr>
              <w:t>Приложение</w:t>
            </w:r>
            <w:r>
              <w:rPr>
                <w:rFonts w:ascii="PT Astra Serif" w:eastAsia="Times New Roman" w:hAnsi="PT Astra Serif" w:cs="Times New Roman"/>
                <w:color w:val="000000" w:themeColor="text1"/>
                <w:sz w:val="28"/>
                <w:szCs w:val="28"/>
              </w:rPr>
              <w:t xml:space="preserve"> 1</w:t>
            </w:r>
          </w:p>
          <w:p w:rsidR="0051372E" w:rsidRPr="008C36DA" w:rsidRDefault="0051372E" w:rsidP="00D14532">
            <w:pPr>
              <w:overflowPunct w:val="0"/>
              <w:autoSpaceDE w:val="0"/>
              <w:autoSpaceDN w:val="0"/>
              <w:adjustRightInd w:val="0"/>
              <w:spacing w:after="0" w:line="276" w:lineRule="auto"/>
              <w:jc w:val="center"/>
              <w:rPr>
                <w:rFonts w:ascii="PT Astra Serif" w:eastAsia="Times New Roman" w:hAnsi="PT Astra Serif" w:cs="Times New Roman"/>
                <w:color w:val="000000" w:themeColor="text1"/>
                <w:sz w:val="28"/>
                <w:szCs w:val="28"/>
              </w:rPr>
            </w:pPr>
            <w:r w:rsidRPr="008C36DA">
              <w:rPr>
                <w:rFonts w:ascii="PT Astra Serif" w:eastAsia="Times New Roman" w:hAnsi="PT Astra Serif" w:cs="Times New Roman"/>
                <w:color w:val="000000" w:themeColor="text1"/>
                <w:sz w:val="28"/>
                <w:szCs w:val="28"/>
              </w:rPr>
              <w:t>к постановлению администрации</w:t>
            </w:r>
          </w:p>
          <w:p w:rsidR="0051372E" w:rsidRPr="008C36DA" w:rsidRDefault="0051372E" w:rsidP="00D14532">
            <w:pPr>
              <w:overflowPunct w:val="0"/>
              <w:autoSpaceDE w:val="0"/>
              <w:autoSpaceDN w:val="0"/>
              <w:adjustRightInd w:val="0"/>
              <w:spacing w:after="0" w:line="276" w:lineRule="auto"/>
              <w:jc w:val="center"/>
              <w:rPr>
                <w:rFonts w:ascii="PT Astra Serif" w:eastAsia="Times New Roman" w:hAnsi="PT Astra Serif" w:cs="Times New Roman"/>
                <w:color w:val="000000" w:themeColor="text1"/>
                <w:sz w:val="28"/>
                <w:szCs w:val="28"/>
              </w:rPr>
            </w:pPr>
            <w:r w:rsidRPr="008C36DA">
              <w:rPr>
                <w:rFonts w:ascii="PT Astra Serif" w:eastAsia="Times New Roman" w:hAnsi="PT Astra Serif" w:cs="Times New Roman"/>
                <w:color w:val="000000" w:themeColor="text1"/>
                <w:sz w:val="28"/>
                <w:szCs w:val="28"/>
              </w:rPr>
              <w:t>муниципального образования</w:t>
            </w:r>
          </w:p>
          <w:p w:rsidR="0051372E" w:rsidRPr="008C36DA" w:rsidRDefault="0051372E" w:rsidP="00D14532">
            <w:pPr>
              <w:overflowPunct w:val="0"/>
              <w:autoSpaceDE w:val="0"/>
              <w:autoSpaceDN w:val="0"/>
              <w:adjustRightInd w:val="0"/>
              <w:spacing w:after="0" w:line="276" w:lineRule="auto"/>
              <w:jc w:val="center"/>
              <w:rPr>
                <w:rFonts w:ascii="PT Astra Serif" w:eastAsia="Times New Roman" w:hAnsi="PT Astra Serif" w:cs="Times New Roman"/>
                <w:color w:val="000000" w:themeColor="text1"/>
                <w:sz w:val="28"/>
                <w:szCs w:val="28"/>
              </w:rPr>
            </w:pPr>
            <w:r w:rsidRPr="008C36DA">
              <w:rPr>
                <w:rFonts w:ascii="PT Astra Serif" w:eastAsia="Times New Roman" w:hAnsi="PT Astra Serif" w:cs="Times New Roman"/>
                <w:color w:val="000000" w:themeColor="text1"/>
                <w:sz w:val="28"/>
                <w:szCs w:val="28"/>
              </w:rPr>
              <w:t>город Алексин</w:t>
            </w:r>
          </w:p>
          <w:p w:rsidR="0051372E" w:rsidRPr="008C36DA" w:rsidRDefault="0051372E" w:rsidP="00D14532">
            <w:pPr>
              <w:overflowPunct w:val="0"/>
              <w:autoSpaceDE w:val="0"/>
              <w:autoSpaceDN w:val="0"/>
              <w:adjustRightInd w:val="0"/>
              <w:spacing w:after="0" w:line="276" w:lineRule="auto"/>
              <w:jc w:val="center"/>
              <w:rPr>
                <w:rFonts w:ascii="PT Astra Serif" w:eastAsia="Times New Roman" w:hAnsi="PT Astra Serif" w:cs="Times New Roman"/>
                <w:color w:val="000000" w:themeColor="text1"/>
                <w:sz w:val="28"/>
                <w:szCs w:val="28"/>
              </w:rPr>
            </w:pPr>
            <w:r w:rsidRPr="008C36DA">
              <w:rPr>
                <w:rFonts w:ascii="PT Astra Serif" w:eastAsia="Times New Roman" w:hAnsi="PT Astra Serif" w:cs="Times New Roman"/>
                <w:color w:val="000000" w:themeColor="text1"/>
                <w:sz w:val="28"/>
                <w:szCs w:val="28"/>
              </w:rPr>
              <w:t>от</w:t>
            </w:r>
            <w:r w:rsidR="005230FE">
              <w:rPr>
                <w:rFonts w:ascii="PT Astra Serif" w:eastAsia="Times New Roman" w:hAnsi="PT Astra Serif" w:cs="Times New Roman"/>
                <w:color w:val="000000" w:themeColor="text1"/>
                <w:sz w:val="28"/>
                <w:szCs w:val="28"/>
              </w:rPr>
              <w:t xml:space="preserve"> 10.10.2023 г. </w:t>
            </w:r>
            <w:r w:rsidRPr="008C36DA">
              <w:rPr>
                <w:rFonts w:ascii="PT Astra Serif" w:eastAsia="Times New Roman" w:hAnsi="PT Astra Serif" w:cs="Times New Roman"/>
                <w:color w:val="000000" w:themeColor="text1"/>
                <w:sz w:val="28"/>
                <w:szCs w:val="28"/>
              </w:rPr>
              <w:t>№</w:t>
            </w:r>
            <w:r w:rsidR="005230FE">
              <w:rPr>
                <w:rFonts w:ascii="PT Astra Serif" w:eastAsia="Times New Roman" w:hAnsi="PT Astra Serif" w:cs="Times New Roman"/>
                <w:color w:val="000000" w:themeColor="text1"/>
                <w:sz w:val="28"/>
                <w:szCs w:val="28"/>
              </w:rPr>
              <w:t xml:space="preserve"> 2145</w:t>
            </w:r>
          </w:p>
          <w:p w:rsidR="0051372E" w:rsidRPr="008C36DA" w:rsidRDefault="0051372E" w:rsidP="00D14532">
            <w:pPr>
              <w:overflowPunct w:val="0"/>
              <w:autoSpaceDE w:val="0"/>
              <w:autoSpaceDN w:val="0"/>
              <w:adjustRightInd w:val="0"/>
              <w:spacing w:after="0" w:line="276" w:lineRule="auto"/>
              <w:jc w:val="center"/>
              <w:rPr>
                <w:rFonts w:ascii="PT Astra Serif" w:eastAsia="Times New Roman" w:hAnsi="PT Astra Serif" w:cs="Times New Roman"/>
                <w:color w:val="000000" w:themeColor="text1"/>
                <w:sz w:val="6"/>
                <w:szCs w:val="6"/>
              </w:rPr>
            </w:pPr>
          </w:p>
          <w:p w:rsidR="0051372E" w:rsidRPr="008C36DA" w:rsidRDefault="0051372E" w:rsidP="00D14532">
            <w:pPr>
              <w:overflowPunct w:val="0"/>
              <w:autoSpaceDE w:val="0"/>
              <w:autoSpaceDN w:val="0"/>
              <w:adjustRightInd w:val="0"/>
              <w:spacing w:after="0" w:line="276" w:lineRule="auto"/>
              <w:jc w:val="center"/>
              <w:rPr>
                <w:rFonts w:ascii="PT Astra Serif" w:eastAsia="Times New Roman" w:hAnsi="PT Astra Serif" w:cs="Times New Roman"/>
                <w:color w:val="000000" w:themeColor="text1"/>
                <w:sz w:val="28"/>
                <w:szCs w:val="28"/>
              </w:rPr>
            </w:pPr>
          </w:p>
        </w:tc>
      </w:tr>
    </w:tbl>
    <w:p w:rsidR="0051372E" w:rsidRPr="008C36DA" w:rsidRDefault="0051372E" w:rsidP="0051372E">
      <w:pPr>
        <w:tabs>
          <w:tab w:val="left" w:pos="400"/>
        </w:tabs>
        <w:spacing w:after="0" w:line="240" w:lineRule="auto"/>
        <w:jc w:val="right"/>
        <w:rPr>
          <w:rFonts w:ascii="PT Astra Serif" w:eastAsia="Times New Roman" w:hAnsi="PT Astra Serif" w:cs="Times New Roman"/>
          <w:b/>
          <w:bCs/>
          <w:color w:val="000000" w:themeColor="text1"/>
          <w:sz w:val="28"/>
          <w:szCs w:val="28"/>
          <w:lang w:eastAsia="ru-RU"/>
        </w:rPr>
      </w:pPr>
    </w:p>
    <w:p w:rsidR="0051372E" w:rsidRPr="008C36DA" w:rsidRDefault="0051372E" w:rsidP="0051372E">
      <w:pPr>
        <w:tabs>
          <w:tab w:val="left" w:pos="400"/>
        </w:tabs>
        <w:spacing w:after="0" w:line="240" w:lineRule="auto"/>
        <w:jc w:val="both"/>
        <w:rPr>
          <w:rFonts w:ascii="PT Astra Serif" w:eastAsia="Times New Roman" w:hAnsi="PT Astra Serif" w:cs="Times New Roman"/>
          <w:b/>
          <w:bCs/>
          <w:color w:val="000000" w:themeColor="text1"/>
          <w:sz w:val="28"/>
          <w:szCs w:val="28"/>
          <w:lang w:eastAsia="ru-RU"/>
        </w:rPr>
      </w:pPr>
    </w:p>
    <w:p w:rsidR="0051372E" w:rsidRPr="008C36DA" w:rsidRDefault="0051372E" w:rsidP="0051372E">
      <w:pPr>
        <w:tabs>
          <w:tab w:val="left" w:pos="400"/>
        </w:tabs>
        <w:spacing w:after="0" w:line="240" w:lineRule="auto"/>
        <w:jc w:val="both"/>
        <w:rPr>
          <w:rFonts w:ascii="PT Astra Serif" w:eastAsia="Times New Roman" w:hAnsi="PT Astra Serif" w:cs="Times New Roman"/>
          <w:b/>
          <w:bCs/>
          <w:color w:val="000000" w:themeColor="text1"/>
          <w:sz w:val="28"/>
          <w:szCs w:val="28"/>
          <w:lang w:eastAsia="ru-RU"/>
        </w:rPr>
      </w:pPr>
    </w:p>
    <w:p w:rsidR="0051372E" w:rsidRPr="008C36DA" w:rsidRDefault="0051372E" w:rsidP="0051372E">
      <w:pPr>
        <w:tabs>
          <w:tab w:val="left" w:pos="400"/>
        </w:tabs>
        <w:spacing w:after="0" w:line="240" w:lineRule="auto"/>
        <w:jc w:val="both"/>
        <w:rPr>
          <w:rFonts w:ascii="PT Astra Serif" w:eastAsia="Times New Roman" w:hAnsi="PT Astra Serif" w:cs="Times New Roman"/>
          <w:b/>
          <w:bCs/>
          <w:color w:val="000000" w:themeColor="text1"/>
          <w:sz w:val="28"/>
          <w:szCs w:val="28"/>
          <w:lang w:eastAsia="ru-RU"/>
        </w:rPr>
      </w:pPr>
    </w:p>
    <w:p w:rsidR="0051372E" w:rsidRPr="008C36DA" w:rsidRDefault="0051372E" w:rsidP="0051372E">
      <w:pPr>
        <w:tabs>
          <w:tab w:val="left" w:pos="400"/>
        </w:tabs>
        <w:spacing w:after="0" w:line="240" w:lineRule="auto"/>
        <w:jc w:val="both"/>
        <w:rPr>
          <w:rFonts w:ascii="PT Astra Serif" w:eastAsia="Times New Roman" w:hAnsi="PT Astra Serif" w:cs="Times New Roman"/>
          <w:b/>
          <w:bCs/>
          <w:color w:val="000000" w:themeColor="text1"/>
          <w:sz w:val="28"/>
          <w:szCs w:val="28"/>
          <w:lang w:eastAsia="ru-RU"/>
        </w:rPr>
      </w:pPr>
    </w:p>
    <w:p w:rsidR="0051372E" w:rsidRPr="008C36DA" w:rsidRDefault="0051372E" w:rsidP="0051372E">
      <w:pPr>
        <w:tabs>
          <w:tab w:val="left" w:pos="400"/>
        </w:tabs>
        <w:spacing w:after="0" w:line="240" w:lineRule="auto"/>
        <w:jc w:val="both"/>
        <w:rPr>
          <w:rFonts w:ascii="PT Astra Serif" w:eastAsia="Times New Roman" w:hAnsi="PT Astra Serif" w:cs="Times New Roman"/>
          <w:b/>
          <w:bCs/>
          <w:color w:val="000000" w:themeColor="text1"/>
          <w:sz w:val="28"/>
          <w:szCs w:val="28"/>
          <w:lang w:eastAsia="ru-RU"/>
        </w:rPr>
      </w:pPr>
    </w:p>
    <w:p w:rsidR="0051372E" w:rsidRPr="008C36DA" w:rsidRDefault="0051372E" w:rsidP="0051372E">
      <w:pPr>
        <w:tabs>
          <w:tab w:val="left" w:pos="400"/>
        </w:tabs>
        <w:spacing w:after="0" w:line="240" w:lineRule="auto"/>
        <w:jc w:val="both"/>
        <w:rPr>
          <w:rFonts w:ascii="PT Astra Serif" w:eastAsia="Times New Roman" w:hAnsi="PT Astra Serif" w:cs="Times New Roman"/>
          <w:b/>
          <w:bCs/>
          <w:color w:val="000000" w:themeColor="text1"/>
          <w:sz w:val="28"/>
          <w:szCs w:val="28"/>
          <w:lang w:eastAsia="ru-RU"/>
        </w:rPr>
      </w:pPr>
    </w:p>
    <w:p w:rsidR="0051372E" w:rsidRPr="008C36DA" w:rsidRDefault="0051372E" w:rsidP="0051372E">
      <w:pPr>
        <w:tabs>
          <w:tab w:val="left" w:pos="400"/>
        </w:tabs>
        <w:spacing w:after="0" w:line="240" w:lineRule="auto"/>
        <w:jc w:val="both"/>
        <w:rPr>
          <w:rFonts w:ascii="PT Astra Serif" w:eastAsia="Times New Roman" w:hAnsi="PT Astra Serif" w:cs="Times New Roman"/>
          <w:b/>
          <w:bCs/>
          <w:color w:val="000000" w:themeColor="text1"/>
          <w:sz w:val="28"/>
          <w:szCs w:val="28"/>
          <w:lang w:eastAsia="ru-RU"/>
        </w:rPr>
      </w:pPr>
    </w:p>
    <w:p w:rsidR="0051372E" w:rsidRPr="008C36DA" w:rsidRDefault="0051372E" w:rsidP="0051372E">
      <w:pPr>
        <w:spacing w:after="0" w:line="276" w:lineRule="auto"/>
        <w:jc w:val="center"/>
        <w:rPr>
          <w:rFonts w:ascii="PT Astra Serif" w:eastAsia="Times New Roman" w:hAnsi="PT Astra Serif" w:cs="Times New Roman"/>
          <w:b/>
          <w:bCs/>
          <w:color w:val="000000" w:themeColor="text1"/>
          <w:sz w:val="28"/>
          <w:szCs w:val="28"/>
          <w:lang w:eastAsia="ru-RU"/>
        </w:rPr>
      </w:pPr>
      <w:r w:rsidRPr="008C36DA">
        <w:rPr>
          <w:rFonts w:ascii="PT Astra Serif" w:eastAsia="Times New Roman" w:hAnsi="PT Astra Serif" w:cs="Times New Roman"/>
          <w:b/>
          <w:bCs/>
          <w:color w:val="000000" w:themeColor="text1"/>
          <w:sz w:val="28"/>
          <w:szCs w:val="28"/>
          <w:lang w:eastAsia="ru-RU"/>
        </w:rPr>
        <w:t>АДМИНИСТРАТИВНЫЙ РЕГЛАМЕНТ</w:t>
      </w:r>
    </w:p>
    <w:p w:rsidR="0051372E" w:rsidRPr="008C36DA" w:rsidRDefault="0051372E" w:rsidP="0051372E">
      <w:pPr>
        <w:spacing w:after="0" w:line="240" w:lineRule="auto"/>
        <w:ind w:firstLine="403"/>
        <w:jc w:val="center"/>
        <w:rPr>
          <w:rFonts w:ascii="PT Astra Serif" w:eastAsia="Times New Roman" w:hAnsi="PT Astra Serif" w:cs="Times New Roman"/>
          <w:b/>
          <w:bCs/>
          <w:color w:val="000000" w:themeColor="text1"/>
          <w:sz w:val="28"/>
          <w:szCs w:val="28"/>
          <w:lang w:eastAsia="ru-RU"/>
        </w:rPr>
      </w:pPr>
      <w:r w:rsidRPr="008C36DA">
        <w:rPr>
          <w:rFonts w:ascii="PT Astra Serif" w:eastAsia="Times New Roman" w:hAnsi="PT Astra Serif" w:cs="Times New Roman"/>
          <w:b/>
          <w:bCs/>
          <w:color w:val="000000" w:themeColor="text1"/>
          <w:sz w:val="28"/>
          <w:szCs w:val="28"/>
          <w:lang w:eastAsia="ru-RU"/>
        </w:rPr>
        <w:t>предоставления администрацией муниципального образования город Алексин муниципальной услуги  «Выдача разрешений на право вырубки зеленых насаждений на территории муниципального образования город Алексин»</w:t>
      </w:r>
    </w:p>
    <w:p w:rsidR="0051372E" w:rsidRPr="008C36DA" w:rsidRDefault="0051372E" w:rsidP="0051372E">
      <w:pPr>
        <w:spacing w:after="0" w:line="276" w:lineRule="auto"/>
        <w:jc w:val="center"/>
        <w:rPr>
          <w:rFonts w:ascii="PT Astra Serif" w:hAnsi="PT Astra Serif"/>
          <w:b/>
          <w:color w:val="000000" w:themeColor="text1"/>
          <w:sz w:val="28"/>
          <w:szCs w:val="28"/>
        </w:rPr>
      </w:pPr>
    </w:p>
    <w:p w:rsidR="0051372E" w:rsidRPr="008C36DA" w:rsidRDefault="0051372E" w:rsidP="0051372E">
      <w:pPr>
        <w:spacing w:after="0" w:line="276" w:lineRule="auto"/>
        <w:jc w:val="center"/>
        <w:rPr>
          <w:rFonts w:ascii="PT Astra Serif" w:hAnsi="PT Astra Serif"/>
          <w:b/>
          <w:color w:val="000000" w:themeColor="text1"/>
          <w:sz w:val="28"/>
          <w:szCs w:val="28"/>
        </w:rPr>
      </w:pPr>
    </w:p>
    <w:p w:rsidR="0051372E" w:rsidRPr="008C36DA" w:rsidRDefault="0051372E" w:rsidP="0051372E">
      <w:pPr>
        <w:spacing w:after="0" w:line="276" w:lineRule="auto"/>
        <w:jc w:val="center"/>
        <w:rPr>
          <w:rFonts w:ascii="PT Astra Serif" w:hAnsi="PT Astra Serif"/>
          <w:b/>
          <w:color w:val="000000" w:themeColor="text1"/>
          <w:sz w:val="28"/>
          <w:szCs w:val="28"/>
        </w:rPr>
      </w:pPr>
    </w:p>
    <w:p w:rsidR="0051372E" w:rsidRPr="008C36DA" w:rsidRDefault="0051372E" w:rsidP="0051372E">
      <w:pPr>
        <w:spacing w:after="0" w:line="276" w:lineRule="auto"/>
        <w:jc w:val="center"/>
        <w:rPr>
          <w:rFonts w:ascii="PT Astra Serif" w:hAnsi="PT Astra Serif"/>
          <w:b/>
          <w:color w:val="000000" w:themeColor="text1"/>
          <w:sz w:val="28"/>
          <w:szCs w:val="28"/>
        </w:rPr>
      </w:pPr>
    </w:p>
    <w:p w:rsidR="0051372E" w:rsidRPr="008C36DA" w:rsidRDefault="0051372E" w:rsidP="0051372E">
      <w:pPr>
        <w:spacing w:after="0" w:line="276" w:lineRule="auto"/>
        <w:jc w:val="center"/>
        <w:rPr>
          <w:rFonts w:ascii="PT Astra Serif" w:hAnsi="PT Astra Serif"/>
          <w:b/>
          <w:color w:val="000000" w:themeColor="text1"/>
          <w:sz w:val="28"/>
          <w:szCs w:val="28"/>
        </w:rPr>
      </w:pPr>
    </w:p>
    <w:p w:rsidR="0051372E" w:rsidRPr="008C36DA" w:rsidRDefault="0051372E" w:rsidP="0051372E">
      <w:pPr>
        <w:spacing w:after="0" w:line="276" w:lineRule="auto"/>
        <w:jc w:val="center"/>
        <w:rPr>
          <w:rFonts w:ascii="PT Astra Serif" w:hAnsi="PT Astra Serif"/>
          <w:b/>
          <w:color w:val="000000" w:themeColor="text1"/>
          <w:sz w:val="28"/>
          <w:szCs w:val="28"/>
        </w:rPr>
      </w:pPr>
    </w:p>
    <w:p w:rsidR="0051372E" w:rsidRPr="008C36DA" w:rsidRDefault="0051372E" w:rsidP="0051372E">
      <w:pPr>
        <w:spacing w:after="0" w:line="276" w:lineRule="auto"/>
        <w:jc w:val="center"/>
        <w:rPr>
          <w:rFonts w:ascii="PT Astra Serif" w:hAnsi="PT Astra Serif"/>
          <w:b/>
          <w:color w:val="000000" w:themeColor="text1"/>
          <w:sz w:val="28"/>
          <w:szCs w:val="28"/>
        </w:rPr>
      </w:pPr>
    </w:p>
    <w:p w:rsidR="0051372E" w:rsidRPr="008C36DA" w:rsidRDefault="0051372E" w:rsidP="0051372E">
      <w:pPr>
        <w:spacing w:after="0" w:line="276" w:lineRule="auto"/>
        <w:jc w:val="center"/>
        <w:rPr>
          <w:rFonts w:ascii="PT Astra Serif" w:hAnsi="PT Astra Serif"/>
          <w:b/>
          <w:color w:val="000000" w:themeColor="text1"/>
          <w:sz w:val="28"/>
          <w:szCs w:val="28"/>
        </w:rPr>
      </w:pPr>
    </w:p>
    <w:p w:rsidR="0051372E" w:rsidRPr="008C36DA" w:rsidRDefault="0051372E" w:rsidP="0051372E">
      <w:pPr>
        <w:spacing w:after="0" w:line="276" w:lineRule="auto"/>
        <w:jc w:val="center"/>
        <w:rPr>
          <w:rFonts w:ascii="PT Astra Serif" w:hAnsi="PT Astra Serif"/>
          <w:b/>
          <w:color w:val="000000" w:themeColor="text1"/>
          <w:sz w:val="28"/>
          <w:szCs w:val="28"/>
        </w:rPr>
      </w:pPr>
    </w:p>
    <w:p w:rsidR="0051372E" w:rsidRPr="008C36DA" w:rsidRDefault="0051372E" w:rsidP="0051372E">
      <w:pPr>
        <w:spacing w:after="0" w:line="276" w:lineRule="auto"/>
        <w:jc w:val="center"/>
        <w:rPr>
          <w:rFonts w:ascii="PT Astra Serif" w:hAnsi="PT Astra Serif"/>
          <w:b/>
          <w:color w:val="000000" w:themeColor="text1"/>
          <w:sz w:val="28"/>
          <w:szCs w:val="28"/>
        </w:rPr>
      </w:pPr>
    </w:p>
    <w:p w:rsidR="0051372E" w:rsidRPr="008C36DA" w:rsidRDefault="0051372E" w:rsidP="0051372E">
      <w:pPr>
        <w:spacing w:after="0" w:line="276" w:lineRule="auto"/>
        <w:jc w:val="center"/>
        <w:rPr>
          <w:rFonts w:ascii="PT Astra Serif" w:hAnsi="PT Astra Serif"/>
          <w:b/>
          <w:color w:val="000000" w:themeColor="text1"/>
          <w:sz w:val="28"/>
          <w:szCs w:val="28"/>
        </w:rPr>
      </w:pPr>
    </w:p>
    <w:p w:rsidR="0051372E" w:rsidRPr="008C36DA" w:rsidRDefault="0051372E" w:rsidP="0051372E">
      <w:pPr>
        <w:spacing w:after="0" w:line="276" w:lineRule="auto"/>
        <w:jc w:val="center"/>
        <w:rPr>
          <w:rFonts w:ascii="PT Astra Serif" w:hAnsi="PT Astra Serif"/>
          <w:b/>
          <w:color w:val="000000" w:themeColor="text1"/>
          <w:sz w:val="28"/>
          <w:szCs w:val="28"/>
        </w:rPr>
      </w:pPr>
    </w:p>
    <w:p w:rsidR="0051372E" w:rsidRPr="008C36DA" w:rsidRDefault="0051372E" w:rsidP="0051372E">
      <w:pPr>
        <w:spacing w:after="0" w:line="276" w:lineRule="auto"/>
        <w:jc w:val="center"/>
        <w:rPr>
          <w:rFonts w:ascii="PT Astra Serif" w:hAnsi="PT Astra Serif"/>
          <w:b/>
          <w:color w:val="000000" w:themeColor="text1"/>
          <w:sz w:val="28"/>
          <w:szCs w:val="28"/>
        </w:rPr>
      </w:pPr>
    </w:p>
    <w:p w:rsidR="0051372E" w:rsidRPr="008C36DA" w:rsidRDefault="0051372E" w:rsidP="0051372E">
      <w:pPr>
        <w:spacing w:after="0" w:line="276" w:lineRule="auto"/>
        <w:jc w:val="center"/>
        <w:rPr>
          <w:rFonts w:ascii="PT Astra Serif" w:hAnsi="PT Astra Serif"/>
          <w:b/>
          <w:color w:val="000000" w:themeColor="text1"/>
          <w:sz w:val="28"/>
          <w:szCs w:val="28"/>
        </w:rPr>
      </w:pPr>
    </w:p>
    <w:p w:rsidR="0051372E" w:rsidRPr="008C36DA" w:rsidRDefault="0051372E" w:rsidP="0051372E">
      <w:pPr>
        <w:spacing w:after="0" w:line="276" w:lineRule="auto"/>
        <w:jc w:val="center"/>
        <w:rPr>
          <w:rFonts w:ascii="PT Astra Serif" w:hAnsi="PT Astra Serif"/>
          <w:b/>
          <w:color w:val="000000" w:themeColor="text1"/>
          <w:sz w:val="28"/>
          <w:szCs w:val="28"/>
        </w:rPr>
      </w:pPr>
    </w:p>
    <w:p w:rsidR="0051372E" w:rsidRPr="008C36DA" w:rsidRDefault="0051372E" w:rsidP="0051372E">
      <w:pPr>
        <w:spacing w:after="0" w:line="276" w:lineRule="auto"/>
        <w:jc w:val="center"/>
        <w:rPr>
          <w:rFonts w:ascii="PT Astra Serif" w:hAnsi="PT Astra Serif"/>
          <w:b/>
          <w:color w:val="000000" w:themeColor="text1"/>
          <w:sz w:val="28"/>
          <w:szCs w:val="28"/>
        </w:rPr>
      </w:pPr>
    </w:p>
    <w:p w:rsidR="0051372E" w:rsidRPr="008C36DA" w:rsidRDefault="0051372E" w:rsidP="0051372E">
      <w:pPr>
        <w:spacing w:after="0" w:line="276" w:lineRule="auto"/>
        <w:jc w:val="center"/>
        <w:rPr>
          <w:rFonts w:ascii="PT Astra Serif" w:hAnsi="PT Astra Serif"/>
          <w:b/>
          <w:color w:val="000000" w:themeColor="text1"/>
          <w:sz w:val="28"/>
          <w:szCs w:val="28"/>
        </w:rPr>
      </w:pPr>
    </w:p>
    <w:p w:rsidR="0051372E" w:rsidRPr="008C36DA" w:rsidRDefault="0051372E" w:rsidP="0051372E">
      <w:pPr>
        <w:spacing w:after="0" w:line="276" w:lineRule="auto"/>
        <w:jc w:val="center"/>
        <w:rPr>
          <w:rFonts w:ascii="PT Astra Serif" w:hAnsi="PT Astra Serif"/>
          <w:b/>
          <w:color w:val="000000" w:themeColor="text1"/>
          <w:sz w:val="28"/>
          <w:szCs w:val="28"/>
        </w:rPr>
      </w:pPr>
    </w:p>
    <w:p w:rsidR="0051372E" w:rsidRPr="008C36DA" w:rsidRDefault="0051372E" w:rsidP="0051372E">
      <w:pPr>
        <w:spacing w:after="0" w:line="276" w:lineRule="auto"/>
        <w:jc w:val="center"/>
        <w:rPr>
          <w:rFonts w:ascii="PT Astra Serif" w:hAnsi="PT Astra Serif"/>
          <w:b/>
          <w:color w:val="000000" w:themeColor="text1"/>
          <w:sz w:val="28"/>
          <w:szCs w:val="28"/>
        </w:rPr>
      </w:pPr>
    </w:p>
    <w:p w:rsidR="0051372E" w:rsidRPr="008C36DA" w:rsidRDefault="0051372E" w:rsidP="0051372E">
      <w:pPr>
        <w:spacing w:after="0" w:line="276" w:lineRule="auto"/>
        <w:jc w:val="center"/>
        <w:rPr>
          <w:rFonts w:ascii="PT Astra Serif" w:hAnsi="PT Astra Serif"/>
          <w:b/>
          <w:color w:val="000000" w:themeColor="text1"/>
          <w:sz w:val="28"/>
          <w:szCs w:val="28"/>
        </w:rPr>
      </w:pPr>
    </w:p>
    <w:p w:rsidR="0051372E" w:rsidRPr="008C36DA" w:rsidRDefault="0051372E" w:rsidP="0051372E">
      <w:pPr>
        <w:spacing w:after="0" w:line="276" w:lineRule="auto"/>
        <w:jc w:val="center"/>
        <w:rPr>
          <w:rFonts w:ascii="PT Astra Serif" w:hAnsi="PT Astra Serif"/>
          <w:b/>
          <w:color w:val="000000" w:themeColor="text1"/>
          <w:sz w:val="28"/>
          <w:szCs w:val="28"/>
        </w:rPr>
      </w:pPr>
    </w:p>
    <w:p w:rsidR="0051372E" w:rsidRPr="008C36DA" w:rsidRDefault="0051372E" w:rsidP="0051372E">
      <w:pPr>
        <w:spacing w:after="0" w:line="276" w:lineRule="auto"/>
        <w:jc w:val="center"/>
        <w:rPr>
          <w:rFonts w:ascii="PT Astra Serif" w:hAnsi="PT Astra Serif"/>
          <w:b/>
          <w:color w:val="000000" w:themeColor="text1"/>
          <w:sz w:val="28"/>
          <w:szCs w:val="28"/>
        </w:rPr>
      </w:pPr>
    </w:p>
    <w:p w:rsidR="0051372E" w:rsidRPr="008C36DA" w:rsidRDefault="0051372E" w:rsidP="0051372E">
      <w:pPr>
        <w:spacing w:after="0" w:line="276" w:lineRule="auto"/>
        <w:ind w:firstLine="851"/>
        <w:jc w:val="center"/>
        <w:rPr>
          <w:rFonts w:ascii="PT Astra Serif" w:hAnsi="PT Astra Serif"/>
          <w:b/>
          <w:color w:val="000000" w:themeColor="text1"/>
          <w:sz w:val="28"/>
          <w:szCs w:val="28"/>
        </w:rPr>
      </w:pPr>
    </w:p>
    <w:p w:rsidR="0051372E" w:rsidRPr="008C36DA" w:rsidRDefault="0051372E" w:rsidP="0051372E">
      <w:pPr>
        <w:spacing w:after="0" w:line="276" w:lineRule="auto"/>
        <w:ind w:firstLine="851"/>
        <w:jc w:val="center"/>
        <w:rPr>
          <w:rFonts w:ascii="PT Astra Serif" w:hAnsi="PT Astra Serif"/>
          <w:b/>
          <w:color w:val="000000" w:themeColor="text1"/>
          <w:sz w:val="28"/>
          <w:szCs w:val="28"/>
        </w:rPr>
      </w:pPr>
      <w:r w:rsidRPr="008C36DA">
        <w:rPr>
          <w:rFonts w:ascii="PT Astra Serif" w:hAnsi="PT Astra Serif"/>
          <w:b/>
          <w:color w:val="000000" w:themeColor="text1"/>
          <w:sz w:val="28"/>
          <w:szCs w:val="28"/>
        </w:rPr>
        <w:t>1. Общие положения</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p>
    <w:p w:rsidR="0051372E" w:rsidRPr="008C36DA" w:rsidRDefault="0051372E" w:rsidP="0051372E">
      <w:pPr>
        <w:spacing w:after="0" w:line="276" w:lineRule="auto"/>
        <w:ind w:firstLine="851"/>
        <w:jc w:val="center"/>
        <w:rPr>
          <w:rFonts w:ascii="PT Astra Serif" w:hAnsi="PT Astra Serif"/>
          <w:b/>
          <w:color w:val="000000" w:themeColor="text1"/>
          <w:sz w:val="28"/>
          <w:szCs w:val="28"/>
        </w:rPr>
      </w:pPr>
      <w:r w:rsidRPr="008C36DA">
        <w:rPr>
          <w:rFonts w:ascii="PT Astra Serif" w:hAnsi="PT Astra Serif"/>
          <w:b/>
          <w:color w:val="000000" w:themeColor="text1"/>
          <w:sz w:val="28"/>
          <w:szCs w:val="28"/>
        </w:rPr>
        <w:t>Предмет регулирования административного регламента</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1.Административный регламент предоставления муниципальной услуги «Выдача разрешений на право вырубки зеленых насаждений на территории муниципального образования город Алексин</w:t>
      </w:r>
      <w:r>
        <w:rPr>
          <w:rFonts w:ascii="PT Astra Serif" w:hAnsi="PT Astra Serif"/>
          <w:color w:val="000000" w:themeColor="text1"/>
          <w:sz w:val="28"/>
          <w:szCs w:val="28"/>
        </w:rPr>
        <w:t>»</w:t>
      </w:r>
      <w:r w:rsidRPr="008C36DA">
        <w:rPr>
          <w:rFonts w:ascii="PT Astra Serif" w:hAnsi="PT Astra Serif"/>
          <w:color w:val="000000" w:themeColor="text1"/>
          <w:sz w:val="28"/>
          <w:szCs w:val="28"/>
        </w:rPr>
        <w:t xml:space="preserve"> (далее – административный регламент,</w:t>
      </w:r>
      <w:r>
        <w:rPr>
          <w:rFonts w:ascii="PT Astra Serif" w:hAnsi="PT Astra Serif"/>
          <w:color w:val="000000" w:themeColor="text1"/>
          <w:sz w:val="28"/>
          <w:szCs w:val="28"/>
        </w:rPr>
        <w:t xml:space="preserve"> </w:t>
      </w:r>
      <w:r w:rsidRPr="008C36DA">
        <w:rPr>
          <w:rFonts w:ascii="PT Astra Serif" w:hAnsi="PT Astra Serif"/>
          <w:color w:val="000000" w:themeColor="text1"/>
          <w:sz w:val="28"/>
          <w:szCs w:val="28"/>
        </w:rPr>
        <w:t xml:space="preserve">муниципальная услуга соответственно) определяет стандарт предоставления муниципальной услуги и устанавливает сроки и последовательность действий (административных процедур) при рассмотрении заявлений по подготовке и выдаче разрешения на снос, обрезку, пересадку и посадку зеленых насаждений (далее – заявления).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p>
    <w:p w:rsidR="0051372E" w:rsidRPr="008C36DA" w:rsidRDefault="0051372E" w:rsidP="0051372E">
      <w:pPr>
        <w:autoSpaceDE w:val="0"/>
        <w:autoSpaceDN w:val="0"/>
        <w:adjustRightInd w:val="0"/>
        <w:spacing w:after="0" w:line="240" w:lineRule="auto"/>
        <w:ind w:firstLine="851"/>
        <w:jc w:val="center"/>
        <w:rPr>
          <w:rFonts w:ascii="PT Astra Serif" w:hAnsi="PT Astra Serif"/>
          <w:b/>
          <w:color w:val="000000" w:themeColor="text1"/>
          <w:sz w:val="28"/>
          <w:szCs w:val="28"/>
        </w:rPr>
      </w:pPr>
      <w:r w:rsidRPr="008C36DA">
        <w:rPr>
          <w:rFonts w:ascii="PT Astra Serif" w:hAnsi="PT Astra Serif"/>
          <w:b/>
          <w:color w:val="000000" w:themeColor="text1"/>
          <w:sz w:val="28"/>
          <w:szCs w:val="28"/>
        </w:rPr>
        <w:lastRenderedPageBreak/>
        <w:t>Круг заявителей</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p>
    <w:p w:rsidR="0051372E" w:rsidRDefault="0051372E" w:rsidP="0051372E">
      <w:pPr>
        <w:autoSpaceDE w:val="0"/>
        <w:autoSpaceDN w:val="0"/>
        <w:adjustRightInd w:val="0"/>
        <w:spacing w:after="0" w:line="240"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2.Заявителями являются физические лица, юридические лица, индивидуальные предприниматели</w:t>
      </w:r>
      <w:r>
        <w:rPr>
          <w:rFonts w:ascii="PT Astra Serif" w:hAnsi="PT Astra Serif"/>
          <w:color w:val="000000" w:themeColor="text1"/>
          <w:sz w:val="28"/>
          <w:szCs w:val="28"/>
        </w:rPr>
        <w:t xml:space="preserve"> </w:t>
      </w:r>
      <w:r w:rsidRPr="008C36DA">
        <w:rPr>
          <w:rFonts w:ascii="PT Astra Serif" w:hAnsi="PT Astra Serif"/>
          <w:color w:val="000000" w:themeColor="text1"/>
          <w:sz w:val="28"/>
          <w:szCs w:val="28"/>
        </w:rPr>
        <w:t>(далее – заявитель), независимо от права пользования земельным участком</w:t>
      </w:r>
      <w:r w:rsidRPr="00722D23">
        <w:rPr>
          <w:rFonts w:ascii="PT Astra Serif" w:hAnsi="PT Astra Serif"/>
          <w:color w:val="000000" w:themeColor="text1"/>
          <w:sz w:val="28"/>
          <w:szCs w:val="28"/>
        </w:rPr>
        <w:t xml:space="preserve"> </w:t>
      </w:r>
      <w:r w:rsidRPr="008C36DA">
        <w:rPr>
          <w:rFonts w:ascii="PT Astra Serif" w:hAnsi="PT Astra Serif"/>
          <w:color w:val="000000" w:themeColor="text1"/>
          <w:sz w:val="28"/>
          <w:szCs w:val="28"/>
        </w:rPr>
        <w:t>за исключением</w:t>
      </w:r>
      <w:r>
        <w:rPr>
          <w:rFonts w:ascii="PT Astra Serif" w:hAnsi="PT Astra Serif"/>
          <w:color w:val="000000" w:themeColor="text1"/>
          <w:sz w:val="28"/>
          <w:szCs w:val="28"/>
        </w:rPr>
        <w:t>:</w:t>
      </w:r>
    </w:p>
    <w:p w:rsidR="0051372E" w:rsidRDefault="0051372E" w:rsidP="0051372E">
      <w:pPr>
        <w:autoSpaceDE w:val="0"/>
        <w:autoSpaceDN w:val="0"/>
        <w:adjustRightInd w:val="0"/>
        <w:spacing w:after="0" w:line="240" w:lineRule="auto"/>
        <w:ind w:firstLine="851"/>
        <w:jc w:val="both"/>
        <w:rPr>
          <w:rFonts w:ascii="PT Astra Serif" w:hAnsi="PT Astra Serif"/>
          <w:color w:val="000000" w:themeColor="text1"/>
          <w:sz w:val="28"/>
          <w:szCs w:val="28"/>
        </w:rPr>
      </w:pPr>
      <w:r>
        <w:rPr>
          <w:rFonts w:ascii="PT Astra Serif" w:hAnsi="PT Astra Serif"/>
          <w:color w:val="000000" w:themeColor="text1"/>
          <w:sz w:val="28"/>
          <w:szCs w:val="28"/>
        </w:rPr>
        <w:t>-</w:t>
      </w:r>
      <w:r w:rsidRPr="008C36DA">
        <w:rPr>
          <w:rFonts w:ascii="PT Astra Serif" w:hAnsi="PT Astra Serif"/>
          <w:color w:val="000000" w:themeColor="text1"/>
          <w:sz w:val="28"/>
          <w:szCs w:val="28"/>
        </w:rPr>
        <w:t xml:space="preserve"> территорий с лесными насаждениями</w:t>
      </w:r>
      <w:r>
        <w:rPr>
          <w:rFonts w:ascii="PT Astra Serif" w:hAnsi="PT Astra Serif"/>
          <w:color w:val="000000" w:themeColor="text1"/>
          <w:sz w:val="28"/>
          <w:szCs w:val="28"/>
        </w:rPr>
        <w:t>;</w:t>
      </w:r>
    </w:p>
    <w:p w:rsidR="0051372E" w:rsidRDefault="0051372E" w:rsidP="0051372E">
      <w:pPr>
        <w:autoSpaceDE w:val="0"/>
        <w:autoSpaceDN w:val="0"/>
        <w:adjustRightInd w:val="0"/>
        <w:spacing w:after="0" w:line="240" w:lineRule="auto"/>
        <w:ind w:firstLine="851"/>
        <w:jc w:val="both"/>
        <w:rPr>
          <w:rFonts w:ascii="PT Astra Serif" w:hAnsi="PT Astra Serif" w:cs="PT Astra Serif"/>
          <w:sz w:val="28"/>
          <w:szCs w:val="28"/>
        </w:rPr>
      </w:pPr>
      <w:r>
        <w:rPr>
          <w:rFonts w:ascii="PT Astra Serif" w:hAnsi="PT Astra Serif"/>
          <w:color w:val="000000" w:themeColor="text1"/>
          <w:sz w:val="28"/>
          <w:szCs w:val="28"/>
        </w:rPr>
        <w:t xml:space="preserve">- </w:t>
      </w:r>
      <w:r w:rsidRPr="002323EA">
        <w:rPr>
          <w:rFonts w:ascii="PT Astra Serif" w:hAnsi="PT Astra Serif"/>
          <w:color w:val="000000" w:themeColor="text1"/>
          <w:sz w:val="28"/>
          <w:szCs w:val="28"/>
        </w:rPr>
        <w:t xml:space="preserve">земель сельскохозяйственного </w:t>
      </w:r>
      <w:r>
        <w:rPr>
          <w:rFonts w:ascii="PT Astra Serif" w:hAnsi="PT Astra Serif"/>
          <w:color w:val="000000" w:themeColor="text1"/>
          <w:sz w:val="28"/>
          <w:szCs w:val="28"/>
        </w:rPr>
        <w:t>назначения,</w:t>
      </w:r>
      <w:r w:rsidRPr="002323EA">
        <w:rPr>
          <w:rFonts w:ascii="PT Astra Serif" w:hAnsi="PT Astra Serif"/>
          <w:color w:val="000000" w:themeColor="text1"/>
          <w:sz w:val="28"/>
          <w:szCs w:val="28"/>
        </w:rPr>
        <w:t xml:space="preserve"> </w:t>
      </w:r>
      <w:r w:rsidRPr="002323EA">
        <w:rPr>
          <w:rFonts w:ascii="PT Astra Serif" w:hAnsi="PT Astra Serif" w:cs="PT Astra Serif"/>
          <w:sz w:val="28"/>
          <w:szCs w:val="28"/>
        </w:rPr>
        <w:t xml:space="preserve">оборот которых регулируется Федеральным </w:t>
      </w:r>
      <w:hyperlink r:id="rId5" w:history="1">
        <w:r w:rsidRPr="002323EA">
          <w:rPr>
            <w:rFonts w:ascii="PT Astra Serif" w:hAnsi="PT Astra Serif" w:cs="PT Astra Serif"/>
            <w:sz w:val="28"/>
            <w:szCs w:val="28"/>
          </w:rPr>
          <w:t>законом</w:t>
        </w:r>
      </w:hyperlink>
      <w:r w:rsidRPr="002323EA">
        <w:rPr>
          <w:rFonts w:ascii="PT Astra Serif" w:hAnsi="PT Astra Serif" w:cs="PT Astra Serif"/>
          <w:sz w:val="28"/>
          <w:szCs w:val="28"/>
        </w:rPr>
        <w:t xml:space="preserve"> от 24 июля 2002 года N 101-ФЗ «Об обороте земель сельскохозяйственного назначения».</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3. От имени физических лиц и индивидуальных предпринимателей заявления могут подавать их представители, действующие на основании документа, подтверждающего полномочия в соответствии с законодательством Российской Федерации.</w:t>
      </w:r>
    </w:p>
    <w:p w:rsidR="0051372E"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От имени юридических лиц заявления могут подавать лица, действующие в соответствии с законом (иными правовыми актами) и учредительными доку</w:t>
      </w:r>
      <w:r w:rsidRPr="008C36DA">
        <w:rPr>
          <w:rFonts w:ascii="PT Astra Serif" w:hAnsi="PT Astra Serif"/>
          <w:color w:val="000000" w:themeColor="text1"/>
          <w:sz w:val="28"/>
          <w:szCs w:val="28"/>
        </w:rPr>
        <w:lastRenderedPageBreak/>
        <w:t>ментами без доверенности, представители, действующие на основании документа, подтверждающего полномочия в соответствии с законодательством Российской Федерации.</w:t>
      </w:r>
    </w:p>
    <w:p w:rsidR="0051372E" w:rsidRPr="00D33608" w:rsidRDefault="0051372E" w:rsidP="0051372E">
      <w:pPr>
        <w:spacing w:after="0" w:line="276" w:lineRule="auto"/>
        <w:ind w:firstLine="851"/>
        <w:jc w:val="both"/>
        <w:rPr>
          <w:rFonts w:ascii="PT Astra Serif" w:hAnsi="PT Astra Serif"/>
          <w:color w:val="000000" w:themeColor="text1"/>
          <w:sz w:val="28"/>
          <w:szCs w:val="28"/>
        </w:rPr>
      </w:pPr>
      <w:r w:rsidRPr="00D33608">
        <w:rPr>
          <w:rFonts w:ascii="PT Astra Serif" w:hAnsi="PT Astra Serif"/>
          <w:color w:val="000000" w:themeColor="text1"/>
          <w:sz w:val="28"/>
          <w:szCs w:val="28"/>
        </w:rPr>
        <w:t>4. Муниципальная услуга не распространяется в случае:</w:t>
      </w:r>
    </w:p>
    <w:p w:rsidR="0051372E" w:rsidRPr="00D33608" w:rsidRDefault="0051372E" w:rsidP="0051372E">
      <w:pPr>
        <w:autoSpaceDE w:val="0"/>
        <w:autoSpaceDN w:val="0"/>
        <w:adjustRightInd w:val="0"/>
        <w:spacing w:after="0" w:line="240" w:lineRule="auto"/>
        <w:ind w:firstLine="851"/>
        <w:jc w:val="both"/>
        <w:rPr>
          <w:rFonts w:ascii="PT Astra Serif" w:hAnsi="PT Astra Serif" w:cs="PT Astra Serif"/>
          <w:sz w:val="28"/>
          <w:szCs w:val="28"/>
        </w:rPr>
      </w:pPr>
      <w:r w:rsidRPr="00D33608">
        <w:rPr>
          <w:rFonts w:ascii="PT Astra Serif" w:hAnsi="PT Astra Serif"/>
          <w:color w:val="000000" w:themeColor="text1"/>
          <w:sz w:val="28"/>
          <w:szCs w:val="28"/>
        </w:rPr>
        <w:t xml:space="preserve">- </w:t>
      </w:r>
      <w:r w:rsidRPr="00D33608">
        <w:rPr>
          <w:rFonts w:ascii="PT Astra Serif" w:hAnsi="PT Astra Serif" w:cs="PT Astra Serif"/>
          <w:sz w:val="28"/>
          <w:szCs w:val="28"/>
        </w:rPr>
        <w:t>удаления, кронирования и обрезки зеленых насаждений, произрастающих на земельных участках, находящихся в частной собственности за исключением удаления</w:t>
      </w:r>
      <w:r>
        <w:rPr>
          <w:rFonts w:ascii="PT Astra Serif" w:hAnsi="PT Astra Serif" w:cs="PT Astra Serif"/>
          <w:sz w:val="28"/>
          <w:szCs w:val="28"/>
        </w:rPr>
        <w:t xml:space="preserve"> хвойных,</w:t>
      </w:r>
      <w:r w:rsidRPr="00D33608">
        <w:rPr>
          <w:rFonts w:ascii="PT Astra Serif" w:hAnsi="PT Astra Serif" w:cs="PT Astra Serif"/>
          <w:sz w:val="28"/>
          <w:szCs w:val="28"/>
        </w:rPr>
        <w:t xml:space="preserve"> редких и особо ценных пород деревьев и кустарников;</w:t>
      </w:r>
    </w:p>
    <w:p w:rsidR="0051372E" w:rsidRDefault="0051372E" w:rsidP="0051372E">
      <w:pPr>
        <w:spacing w:after="0" w:line="276" w:lineRule="auto"/>
        <w:ind w:firstLine="851"/>
        <w:jc w:val="both"/>
        <w:rPr>
          <w:rFonts w:ascii="PT Astra Serif" w:hAnsi="PT Astra Serif" w:cs="PT Astra Serif"/>
          <w:sz w:val="28"/>
          <w:szCs w:val="28"/>
        </w:rPr>
      </w:pPr>
      <w:r w:rsidRPr="00D33608">
        <w:rPr>
          <w:rFonts w:ascii="PT Astra Serif" w:hAnsi="PT Astra Serif" w:cs="PT Astra Serif"/>
          <w:sz w:val="28"/>
          <w:szCs w:val="28"/>
        </w:rPr>
        <w:t xml:space="preserve">- удаления, кронирования и обрезки зеленых насаждений, находящихся на придомовой территории, обслуживаемой организацией, оказывающей услуги по содержанию и (или) выполнению работ по ремонту общего имущества собственников многоквартирных домов, на основании обращений, поступающих от собственников помещений многоквартирных домов, за исключением удаления </w:t>
      </w:r>
      <w:r>
        <w:rPr>
          <w:rFonts w:ascii="PT Astra Serif" w:hAnsi="PT Astra Serif" w:cs="PT Astra Serif"/>
          <w:sz w:val="28"/>
          <w:szCs w:val="28"/>
        </w:rPr>
        <w:t xml:space="preserve">хвойных, </w:t>
      </w:r>
      <w:r w:rsidRPr="00D33608">
        <w:rPr>
          <w:rFonts w:ascii="PT Astra Serif" w:hAnsi="PT Astra Serif" w:cs="PT Astra Serif"/>
          <w:sz w:val="28"/>
          <w:szCs w:val="28"/>
        </w:rPr>
        <w:t>редких и особо ценных пород деревьев и кустарников.</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p>
    <w:p w:rsidR="0051372E" w:rsidRPr="008C36DA" w:rsidRDefault="0051372E" w:rsidP="0051372E">
      <w:pPr>
        <w:spacing w:after="0" w:line="276" w:lineRule="auto"/>
        <w:ind w:firstLine="851"/>
        <w:jc w:val="center"/>
        <w:rPr>
          <w:rFonts w:ascii="PT Astra Serif" w:hAnsi="PT Astra Serif"/>
          <w:b/>
          <w:color w:val="000000" w:themeColor="text1"/>
          <w:sz w:val="28"/>
          <w:szCs w:val="28"/>
        </w:rPr>
      </w:pPr>
      <w:r w:rsidRPr="008C36DA">
        <w:rPr>
          <w:rFonts w:ascii="PT Astra Serif" w:hAnsi="PT Astra Serif"/>
          <w:b/>
          <w:color w:val="000000" w:themeColor="text1"/>
          <w:sz w:val="28"/>
          <w:szCs w:val="28"/>
        </w:rPr>
        <w:t>Требования к порядку информирования о предоставлении муниципальной услуги</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Pr>
          <w:rFonts w:ascii="PT Astra Serif" w:hAnsi="PT Astra Serif"/>
          <w:color w:val="000000" w:themeColor="text1"/>
          <w:sz w:val="28"/>
          <w:szCs w:val="28"/>
        </w:rPr>
        <w:t>5</w:t>
      </w:r>
      <w:r w:rsidRPr="008C36DA">
        <w:rPr>
          <w:rFonts w:ascii="PT Astra Serif" w:hAnsi="PT Astra Serif"/>
          <w:color w:val="000000" w:themeColor="text1"/>
          <w:sz w:val="28"/>
          <w:szCs w:val="28"/>
        </w:rPr>
        <w:t xml:space="preserve">. Информация о порядке предоставления муниципальной услуги предоставляется непосредственно в помещении администрации муниципального образования город Алексин (далее Администрация),  а также с использованием средств телефонной связи, электронного информирования, посредством размещения в информационно-телекоммуникационных сетях общего пользования, в том числе на официальном сайте муниципального образования город Алексин в информационно-телекоммуникационной сети «Интернет» (далее - официальный сайт </w:t>
      </w:r>
      <w:r w:rsidRPr="007A705A">
        <w:rPr>
          <w:rFonts w:ascii="PT Astra Serif" w:hAnsi="PT Astra Serif"/>
          <w:color w:val="000000" w:themeColor="text1"/>
          <w:sz w:val="28"/>
          <w:szCs w:val="28"/>
        </w:rPr>
        <w:t>https://aleksin-r71.gosuslugi.ru/</w:t>
      </w:r>
      <w:r w:rsidRPr="008C36DA">
        <w:rPr>
          <w:rFonts w:ascii="PT Astra Serif" w:hAnsi="PT Astra Serif"/>
          <w:color w:val="000000" w:themeColor="text1"/>
          <w:sz w:val="28"/>
          <w:szCs w:val="28"/>
        </w:rPr>
        <w:t>), на Едином портале государственных и муниципальных услуг (функций) (далее - Единый портал).</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Pr>
          <w:rFonts w:ascii="PT Astra Serif" w:hAnsi="PT Astra Serif"/>
          <w:color w:val="000000" w:themeColor="text1"/>
          <w:sz w:val="28"/>
          <w:szCs w:val="28"/>
        </w:rPr>
        <w:t>6</w:t>
      </w:r>
      <w:r w:rsidRPr="008C36DA">
        <w:rPr>
          <w:rFonts w:ascii="PT Astra Serif" w:hAnsi="PT Astra Serif"/>
          <w:color w:val="000000" w:themeColor="text1"/>
          <w:sz w:val="28"/>
          <w:szCs w:val="28"/>
        </w:rPr>
        <w:t xml:space="preserve">. Информация о месте нахождения и графике работы Администрации, справочные телефоны, адреса </w:t>
      </w:r>
      <w:r w:rsidRPr="008C36DA">
        <w:rPr>
          <w:rFonts w:ascii="PT Astra Serif" w:hAnsi="PT Astra Serif"/>
          <w:color w:val="000000" w:themeColor="text1"/>
          <w:sz w:val="28"/>
          <w:szCs w:val="28"/>
        </w:rPr>
        <w:lastRenderedPageBreak/>
        <w:t>официального сайта, а также электронной почты и формы обратной связи размещены на официальном сайте муниципального образования город Алексин, на Едином портале, Портале государственных и муниципальных услуг (функций) Тульской области (далее - Региональный портал), в федеральной государственной информационной системе «Федеральный реестр государственных и муниципальных услуг (функций)» (далее - Федеральный реестр)».</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Информацию по вопросам предоставления государственной услуги можно получить, обратившись в Администрацию:</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по почте;</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по электронной почте;</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посредством факсимильной связи;</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по телефону;</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при личном обращении.</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Заявителям предоставляется следующая информация:</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lastRenderedPageBreak/>
        <w:t>о месте нахождения, почтовом адресе, графике работы Администрации, номерах телефонов должностных лиц Администрации, ответственных за предоставление муниципальной услуги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о перечне необходимых для предоставления муниципальной услуги документов, требуемых от заявителей, способах их получения заявителями, порядке их представления;</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об административных процедурах предоставления муниципальной услуги;</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о нормативных правовых актах, устанавливающих требования к предоставлению муниципальной услуги (наименование, номер, дата принятия);</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о порядке обжалования действий (бездействия) должностного лица Администрации, а также принимаемого им решения в процессе предоставления муниципальной услуги;</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lastRenderedPageBreak/>
        <w:t>об адресах официальных сайтов муниципального образования город Алексин, адресе электронной почты Администрации.</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Pr>
          <w:rFonts w:ascii="PT Astra Serif" w:hAnsi="PT Astra Serif"/>
          <w:color w:val="000000" w:themeColor="text1"/>
          <w:sz w:val="28"/>
          <w:szCs w:val="28"/>
        </w:rPr>
        <w:t>7</w:t>
      </w:r>
      <w:r w:rsidRPr="008C36DA">
        <w:rPr>
          <w:rFonts w:ascii="PT Astra Serif" w:hAnsi="PT Astra Serif"/>
          <w:color w:val="000000" w:themeColor="text1"/>
          <w:sz w:val="28"/>
          <w:szCs w:val="28"/>
        </w:rPr>
        <w:t>. Указанная информация, а также текст настоящего Административного регламента размещаются:</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на официальном сайте муниципального образования город Алексин;</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на информационных стендах в здании Администрации.</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Информация по вопросам предоставления муниципальной услуги предоставляется бесплатно.</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Pr>
          <w:rFonts w:ascii="PT Astra Serif" w:hAnsi="PT Astra Serif"/>
          <w:color w:val="000000" w:themeColor="text1"/>
          <w:sz w:val="28"/>
          <w:szCs w:val="28"/>
        </w:rPr>
        <w:t>8</w:t>
      </w:r>
      <w:r w:rsidRPr="008C36DA">
        <w:rPr>
          <w:rFonts w:ascii="PT Astra Serif" w:hAnsi="PT Astra Serif"/>
          <w:color w:val="000000" w:themeColor="text1"/>
          <w:sz w:val="28"/>
          <w:szCs w:val="28"/>
        </w:rPr>
        <w:t>. Основными требованиями к порядку информирования о предоставлении муниципальной услуги являются:</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достоверность предоставляемой информации;</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четкость в изложении информации;</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полнота информирования.</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При ответах на обращения специалисты Администрации подробно и в вежливой форме информируют </w:t>
      </w:r>
      <w:r w:rsidRPr="008C36DA">
        <w:rPr>
          <w:rFonts w:ascii="PT Astra Serif" w:hAnsi="PT Astra Serif"/>
          <w:color w:val="000000" w:themeColor="text1"/>
          <w:sz w:val="28"/>
          <w:szCs w:val="28"/>
        </w:rPr>
        <w:lastRenderedPageBreak/>
        <w:t>обратившихся по интересующим вопросам. При этом ответ на телефонный звонок должен содержать информацию о наименовании органа, в который позвонил заявитель, фамилии, имени, отчестве (при наличии) и должности специалиста, принявшего телефонный звонок. При невозможности специалиста, принявшего звонок, самостоятельно ответить на поставленные вопросы телефонный звонок должен быть переадресован (переведен) на другого специалиста или же обратившемуся должен быть сообщен телефонный номер, по которому можно получить необходимую информацию.</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Консультацию при устном обращении специалист Администрации осуществляет не более 15 минут.</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Специалист, осуществляющий устную консультацию, может предложить заявителю обратиться за необходимой информацией в письменном виде либо назначить другое удобное время в случае, если:</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для ответа требуется более продолжительное время;</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lastRenderedPageBreak/>
        <w:t>заявитель обратился за консультацией во время приема документов от другого заявителя, и специалист Администрации не имеет возможности отказать консультацию в полном объеме. В данной ситуации необходимо в вежливой (корректной) форме сообщить об этом заявителю.</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Pr>
          <w:rFonts w:ascii="PT Astra Serif" w:hAnsi="PT Astra Serif"/>
          <w:color w:val="000000" w:themeColor="text1"/>
          <w:sz w:val="28"/>
          <w:szCs w:val="28"/>
        </w:rPr>
        <w:t>9</w:t>
      </w:r>
      <w:r w:rsidRPr="008C36DA">
        <w:rPr>
          <w:rFonts w:ascii="PT Astra Serif" w:hAnsi="PT Astra Serif"/>
          <w:color w:val="000000" w:themeColor="text1"/>
          <w:sz w:val="28"/>
          <w:szCs w:val="28"/>
        </w:rPr>
        <w:t>. Время ожидания в очереди для получения от специалиста Администрации информации по вопросам предоставления государственной услуги не должно превышать 15 минут.</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Ответы на письменные обращения по вопросам предоставления муниципальной услуги даются в срок, не превышающий 30 календарных дней со дня поступления письменного обращения.</w:t>
      </w:r>
    </w:p>
    <w:p w:rsidR="0051372E" w:rsidRPr="008C36DA" w:rsidRDefault="0051372E" w:rsidP="0051372E">
      <w:pPr>
        <w:spacing w:after="0" w:line="276" w:lineRule="auto"/>
        <w:ind w:firstLine="851"/>
        <w:jc w:val="both"/>
        <w:rPr>
          <w:rFonts w:ascii="PT Astra Serif" w:hAnsi="PT Astra Serif"/>
          <w:strike/>
          <w:color w:val="000000" w:themeColor="text1"/>
          <w:sz w:val="28"/>
          <w:szCs w:val="28"/>
        </w:rPr>
      </w:pPr>
      <w:r>
        <w:rPr>
          <w:rFonts w:ascii="PT Astra Serif" w:hAnsi="PT Astra Serif"/>
          <w:color w:val="000000" w:themeColor="text1"/>
          <w:sz w:val="28"/>
          <w:szCs w:val="28"/>
        </w:rPr>
        <w:t>10</w:t>
      </w:r>
      <w:r w:rsidRPr="008C36DA">
        <w:rPr>
          <w:rFonts w:ascii="PT Astra Serif" w:hAnsi="PT Astra Serif"/>
          <w:color w:val="000000" w:themeColor="text1"/>
          <w:sz w:val="28"/>
          <w:szCs w:val="28"/>
        </w:rPr>
        <w:t>. С момента приема Администрацией заявления о предоставлении муниципальной услуги заявитель имеет право на получение информации о ходе предоставления муниципальной услуги.</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p>
    <w:p w:rsidR="0051372E" w:rsidRPr="008C36DA" w:rsidRDefault="0051372E" w:rsidP="0051372E">
      <w:pPr>
        <w:spacing w:after="0" w:line="276" w:lineRule="auto"/>
        <w:ind w:firstLine="851"/>
        <w:jc w:val="center"/>
        <w:rPr>
          <w:rFonts w:ascii="PT Astra Serif" w:hAnsi="PT Astra Serif"/>
          <w:b/>
          <w:color w:val="000000" w:themeColor="text1"/>
          <w:sz w:val="28"/>
          <w:szCs w:val="28"/>
        </w:rPr>
      </w:pPr>
      <w:r w:rsidRPr="008C36DA">
        <w:rPr>
          <w:rFonts w:ascii="PT Astra Serif" w:hAnsi="PT Astra Serif"/>
          <w:b/>
          <w:color w:val="000000" w:themeColor="text1"/>
          <w:sz w:val="28"/>
          <w:szCs w:val="28"/>
        </w:rPr>
        <w:lastRenderedPageBreak/>
        <w:t>2. Стандарт предоставления муниципальной услуги</w:t>
      </w:r>
    </w:p>
    <w:p w:rsidR="0051372E" w:rsidRPr="008C36DA" w:rsidRDefault="0051372E" w:rsidP="0051372E">
      <w:pPr>
        <w:spacing w:after="0" w:line="276" w:lineRule="auto"/>
        <w:ind w:firstLine="851"/>
        <w:jc w:val="center"/>
        <w:rPr>
          <w:rFonts w:ascii="PT Astra Serif" w:hAnsi="PT Astra Serif"/>
          <w:b/>
          <w:color w:val="000000" w:themeColor="text1"/>
          <w:sz w:val="28"/>
          <w:szCs w:val="28"/>
        </w:rPr>
      </w:pPr>
    </w:p>
    <w:p w:rsidR="0051372E" w:rsidRPr="008C36DA" w:rsidRDefault="0051372E" w:rsidP="0051372E">
      <w:pPr>
        <w:spacing w:after="0" w:line="276" w:lineRule="auto"/>
        <w:ind w:firstLine="851"/>
        <w:jc w:val="center"/>
        <w:rPr>
          <w:rFonts w:ascii="PT Astra Serif" w:hAnsi="PT Astra Serif"/>
          <w:b/>
          <w:color w:val="000000" w:themeColor="text1"/>
          <w:sz w:val="28"/>
          <w:szCs w:val="28"/>
        </w:rPr>
      </w:pPr>
      <w:r w:rsidRPr="008C36DA">
        <w:rPr>
          <w:rFonts w:ascii="PT Astra Serif" w:hAnsi="PT Astra Serif"/>
          <w:b/>
          <w:color w:val="000000" w:themeColor="text1"/>
          <w:sz w:val="28"/>
          <w:szCs w:val="28"/>
        </w:rPr>
        <w:t>Наименование муниципальной услуги</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Pr>
          <w:rFonts w:ascii="PT Astra Serif" w:hAnsi="PT Astra Serif"/>
          <w:color w:val="000000" w:themeColor="text1"/>
          <w:sz w:val="28"/>
          <w:szCs w:val="28"/>
        </w:rPr>
        <w:t>11</w:t>
      </w:r>
      <w:r w:rsidRPr="008C36DA">
        <w:rPr>
          <w:rFonts w:ascii="PT Astra Serif" w:hAnsi="PT Astra Serif"/>
          <w:color w:val="000000" w:themeColor="text1"/>
          <w:sz w:val="28"/>
          <w:szCs w:val="28"/>
        </w:rPr>
        <w:t>. В соответствии с настоящим административным регламентом предоставляется государственная услуга «Выдача разрешений на право вырубки зеленых насаждений».</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p>
    <w:p w:rsidR="0051372E" w:rsidRPr="008C36DA" w:rsidRDefault="0051372E" w:rsidP="0051372E">
      <w:pPr>
        <w:spacing w:after="0" w:line="276" w:lineRule="auto"/>
        <w:ind w:firstLine="851"/>
        <w:jc w:val="both"/>
        <w:rPr>
          <w:rFonts w:ascii="PT Astra Serif" w:hAnsi="PT Astra Serif"/>
          <w:b/>
          <w:color w:val="000000" w:themeColor="text1"/>
          <w:sz w:val="28"/>
          <w:szCs w:val="28"/>
        </w:rPr>
      </w:pPr>
      <w:r w:rsidRPr="008C36DA">
        <w:rPr>
          <w:rFonts w:ascii="PT Astra Serif" w:hAnsi="PT Astra Serif"/>
          <w:b/>
          <w:color w:val="000000" w:themeColor="text1"/>
          <w:sz w:val="28"/>
          <w:szCs w:val="28"/>
        </w:rPr>
        <w:t>Наименование органа, предоставляющего государственную услугу</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Pr>
          <w:rFonts w:ascii="PT Astra Serif" w:hAnsi="PT Astra Serif"/>
          <w:color w:val="000000" w:themeColor="text1"/>
          <w:sz w:val="28"/>
          <w:szCs w:val="28"/>
        </w:rPr>
        <w:t>12</w:t>
      </w:r>
      <w:r w:rsidRPr="008C36DA">
        <w:rPr>
          <w:rFonts w:ascii="PT Astra Serif" w:hAnsi="PT Astra Serif"/>
          <w:color w:val="000000" w:themeColor="text1"/>
          <w:sz w:val="28"/>
          <w:szCs w:val="28"/>
        </w:rPr>
        <w:t>. Муниципальную услугу предоставляет Управление по вопросам жизнеобеспечения, ГО и ЧС администрации муниципального образования город Алексин</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p>
    <w:p w:rsidR="0051372E" w:rsidRPr="008C36DA" w:rsidRDefault="0051372E" w:rsidP="0051372E">
      <w:pPr>
        <w:spacing w:after="0" w:line="276" w:lineRule="auto"/>
        <w:jc w:val="center"/>
        <w:rPr>
          <w:rFonts w:ascii="PT Astra Serif" w:hAnsi="PT Astra Serif"/>
          <w:color w:val="000000" w:themeColor="text1"/>
          <w:sz w:val="28"/>
          <w:szCs w:val="28"/>
        </w:rPr>
      </w:pPr>
      <w:r w:rsidRPr="008C36DA">
        <w:rPr>
          <w:rFonts w:ascii="PT Astra Serif" w:hAnsi="PT Astra Serif"/>
          <w:b/>
          <w:color w:val="000000" w:themeColor="text1"/>
          <w:sz w:val="28"/>
          <w:szCs w:val="28"/>
        </w:rPr>
        <w:lastRenderedPageBreak/>
        <w:t>Описание результата предоставления муниципальной услуги</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Pr>
          <w:rFonts w:ascii="PT Astra Serif" w:hAnsi="PT Astra Serif"/>
          <w:color w:val="000000" w:themeColor="text1"/>
          <w:sz w:val="28"/>
          <w:szCs w:val="28"/>
        </w:rPr>
        <w:t>13</w:t>
      </w:r>
      <w:r w:rsidRPr="008C36DA">
        <w:rPr>
          <w:rFonts w:ascii="PT Astra Serif" w:hAnsi="PT Astra Serif"/>
          <w:color w:val="000000" w:themeColor="text1"/>
          <w:sz w:val="28"/>
          <w:szCs w:val="28"/>
        </w:rPr>
        <w:t xml:space="preserve">. Результатом предоставления муниципальной услуги является: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1)выдача разрешения на право вырубки зеленых насаждений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(приложение № 4 к настоящему административному регламенту);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2)выдача решения об отказе в предоставлении разрешения на право вырубки зеленых насаждений с указанием причин отказа (приложение № 5 к настоящему административному регламенту).</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Pr>
          <w:rFonts w:ascii="PT Astra Serif" w:hAnsi="PT Astra Serif"/>
          <w:color w:val="000000" w:themeColor="text1"/>
          <w:sz w:val="28"/>
          <w:szCs w:val="28"/>
        </w:rPr>
        <w:t>14</w:t>
      </w:r>
      <w:r w:rsidRPr="008C36DA">
        <w:rPr>
          <w:rFonts w:ascii="PT Astra Serif" w:hAnsi="PT Astra Serif"/>
          <w:color w:val="000000" w:themeColor="text1"/>
          <w:sz w:val="28"/>
          <w:szCs w:val="28"/>
        </w:rPr>
        <w:t xml:space="preserve">. Результат предоставления муниципальной услуги направляется заявителю в личный кабинет на ЕПГУ в форме электронного документа, подписанного усиленной квалифицированной электронной подпись уполномоченного должностного лица органа, ответственного за предоставление муниципальной услуги.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Pr>
          <w:rFonts w:ascii="PT Astra Serif" w:hAnsi="PT Astra Serif"/>
          <w:color w:val="000000" w:themeColor="text1"/>
          <w:sz w:val="28"/>
          <w:szCs w:val="28"/>
        </w:rPr>
        <w:lastRenderedPageBreak/>
        <w:t>15</w:t>
      </w:r>
      <w:r w:rsidRPr="008C36DA">
        <w:rPr>
          <w:rFonts w:ascii="PT Astra Serif" w:hAnsi="PT Astra Serif"/>
          <w:color w:val="000000" w:themeColor="text1"/>
          <w:sz w:val="28"/>
          <w:szCs w:val="28"/>
        </w:rPr>
        <w:t xml:space="preserve">. Вместе с результатом предоставления муниципальной услуги заявителю в личный кабинет на ЕПГУ направляется уведомление о возможности получения результата предоставления муниципальной услуги на бумажном носителе в Администрации, или в многофункциональном центре предоставления государственных и муниципальных услуг. В уведомлении Администрация, указывает доступное для получения результата предоставления муниципальной услуги МФЦ с указанием адреса.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Pr>
          <w:rFonts w:ascii="PT Astra Serif" w:hAnsi="PT Astra Serif"/>
          <w:color w:val="000000" w:themeColor="text1"/>
          <w:sz w:val="28"/>
          <w:szCs w:val="28"/>
        </w:rPr>
        <w:t>16</w:t>
      </w:r>
      <w:r w:rsidRPr="008C36DA">
        <w:rPr>
          <w:rFonts w:ascii="PT Astra Serif" w:hAnsi="PT Astra Serif"/>
          <w:color w:val="000000" w:themeColor="text1"/>
          <w:sz w:val="28"/>
          <w:szCs w:val="28"/>
        </w:rPr>
        <w:t xml:space="preserve">.Для получения результата предоставления муниципальной услуги на бумажном носителе заявитель в уведомлении выбирает подходящий ему способ.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p>
    <w:p w:rsidR="0051372E" w:rsidRPr="008C36DA" w:rsidRDefault="0051372E" w:rsidP="0051372E">
      <w:pPr>
        <w:spacing w:after="0" w:line="276" w:lineRule="auto"/>
        <w:ind w:firstLine="851"/>
        <w:jc w:val="center"/>
        <w:rPr>
          <w:rFonts w:ascii="PT Astra Serif" w:hAnsi="PT Astra Serif"/>
          <w:b/>
          <w:color w:val="000000" w:themeColor="text1"/>
          <w:sz w:val="28"/>
          <w:szCs w:val="28"/>
        </w:rPr>
      </w:pPr>
      <w:r w:rsidRPr="008C36DA">
        <w:rPr>
          <w:rFonts w:ascii="PT Astra Serif" w:hAnsi="PT Astra Serif"/>
          <w:b/>
          <w:color w:val="000000" w:themeColor="text1"/>
          <w:sz w:val="28"/>
          <w:szCs w:val="28"/>
        </w:rPr>
        <w:t>Срок предоставления муниципальной услуги, в том числе</w:t>
      </w:r>
    </w:p>
    <w:p w:rsidR="0051372E" w:rsidRPr="008C36DA" w:rsidRDefault="0051372E" w:rsidP="0051372E">
      <w:pPr>
        <w:spacing w:after="0" w:line="276" w:lineRule="auto"/>
        <w:ind w:firstLine="851"/>
        <w:jc w:val="center"/>
        <w:rPr>
          <w:rFonts w:ascii="PT Astra Serif" w:hAnsi="PT Astra Serif"/>
          <w:b/>
          <w:color w:val="000000" w:themeColor="text1"/>
          <w:sz w:val="28"/>
          <w:szCs w:val="28"/>
        </w:rPr>
      </w:pPr>
      <w:r w:rsidRPr="008C36DA">
        <w:rPr>
          <w:rFonts w:ascii="PT Astra Serif" w:hAnsi="PT Astra Serif"/>
          <w:b/>
          <w:color w:val="000000" w:themeColor="text1"/>
          <w:sz w:val="28"/>
          <w:szCs w:val="28"/>
        </w:rPr>
        <w:t>с учетом необходимости обращения в организации, участвующие</w:t>
      </w:r>
    </w:p>
    <w:p w:rsidR="0051372E" w:rsidRPr="008C36DA" w:rsidRDefault="0051372E" w:rsidP="0051372E">
      <w:pPr>
        <w:spacing w:after="0" w:line="276" w:lineRule="auto"/>
        <w:ind w:firstLine="851"/>
        <w:jc w:val="center"/>
        <w:rPr>
          <w:rFonts w:ascii="PT Astra Serif" w:hAnsi="PT Astra Serif"/>
          <w:b/>
          <w:color w:val="000000" w:themeColor="text1"/>
          <w:sz w:val="28"/>
          <w:szCs w:val="28"/>
        </w:rPr>
      </w:pPr>
      <w:r w:rsidRPr="008C36DA">
        <w:rPr>
          <w:rFonts w:ascii="PT Astra Serif" w:hAnsi="PT Astra Serif"/>
          <w:b/>
          <w:color w:val="000000" w:themeColor="text1"/>
          <w:sz w:val="28"/>
          <w:szCs w:val="28"/>
        </w:rPr>
        <w:lastRenderedPageBreak/>
        <w:t>в предоставлении муниципальной услуги, срок выдачи</w:t>
      </w:r>
    </w:p>
    <w:p w:rsidR="0051372E" w:rsidRPr="008C36DA" w:rsidRDefault="0051372E" w:rsidP="0051372E">
      <w:pPr>
        <w:spacing w:after="0" w:line="276" w:lineRule="auto"/>
        <w:ind w:firstLine="851"/>
        <w:jc w:val="center"/>
        <w:rPr>
          <w:rFonts w:ascii="PT Astra Serif" w:hAnsi="PT Astra Serif"/>
          <w:b/>
          <w:color w:val="000000" w:themeColor="text1"/>
          <w:sz w:val="28"/>
          <w:szCs w:val="28"/>
        </w:rPr>
      </w:pPr>
      <w:r w:rsidRPr="008C36DA">
        <w:rPr>
          <w:rFonts w:ascii="PT Astra Serif" w:hAnsi="PT Astra Serif"/>
          <w:b/>
          <w:color w:val="000000" w:themeColor="text1"/>
          <w:sz w:val="28"/>
          <w:szCs w:val="28"/>
        </w:rPr>
        <w:t>(направления) документов, являющихся результатом</w:t>
      </w:r>
    </w:p>
    <w:p w:rsidR="0051372E" w:rsidRPr="008C36DA" w:rsidRDefault="0051372E" w:rsidP="0051372E">
      <w:pPr>
        <w:spacing w:after="0" w:line="276" w:lineRule="auto"/>
        <w:ind w:firstLine="851"/>
        <w:jc w:val="center"/>
        <w:rPr>
          <w:rFonts w:ascii="PT Astra Serif" w:hAnsi="PT Astra Serif"/>
          <w:b/>
          <w:color w:val="000000" w:themeColor="text1"/>
          <w:sz w:val="28"/>
          <w:szCs w:val="28"/>
        </w:rPr>
      </w:pPr>
      <w:r w:rsidRPr="008C36DA">
        <w:rPr>
          <w:rFonts w:ascii="PT Astra Serif" w:hAnsi="PT Astra Serif"/>
          <w:b/>
          <w:color w:val="000000" w:themeColor="text1"/>
          <w:sz w:val="28"/>
          <w:szCs w:val="28"/>
        </w:rPr>
        <w:t>предоставления муниципальной услуги</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Pr>
          <w:rFonts w:ascii="PT Astra Serif" w:hAnsi="PT Astra Serif"/>
          <w:color w:val="000000" w:themeColor="text1"/>
          <w:sz w:val="28"/>
          <w:szCs w:val="28"/>
        </w:rPr>
        <w:t>17</w:t>
      </w:r>
      <w:r w:rsidRPr="008C36DA">
        <w:rPr>
          <w:rFonts w:ascii="PT Astra Serif" w:hAnsi="PT Astra Serif"/>
          <w:color w:val="000000" w:themeColor="text1"/>
          <w:sz w:val="28"/>
          <w:szCs w:val="28"/>
        </w:rPr>
        <w:t>.Срок предоставления муниципальной услуги составляет 17 рабочих дней со дня регистрации заявления о предоставлении муниципальной услуги.</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p>
    <w:p w:rsidR="0051372E" w:rsidRPr="008C36DA" w:rsidRDefault="0051372E" w:rsidP="0051372E">
      <w:pPr>
        <w:spacing w:after="0" w:line="276" w:lineRule="auto"/>
        <w:ind w:firstLine="851"/>
        <w:jc w:val="center"/>
        <w:rPr>
          <w:rFonts w:ascii="PT Astra Serif" w:hAnsi="PT Astra Serif"/>
          <w:b/>
          <w:color w:val="000000" w:themeColor="text1"/>
          <w:sz w:val="28"/>
          <w:szCs w:val="28"/>
        </w:rPr>
      </w:pPr>
      <w:r w:rsidRPr="008C36DA">
        <w:rPr>
          <w:rFonts w:ascii="PT Astra Serif" w:hAnsi="PT Astra Serif"/>
          <w:b/>
          <w:color w:val="000000" w:themeColor="text1"/>
          <w:sz w:val="28"/>
          <w:szCs w:val="28"/>
        </w:rPr>
        <w:t>Нормативные правовые акты,регулирующие предоставление муниципальной услуги</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Pr>
          <w:rFonts w:ascii="PT Astra Serif" w:hAnsi="PT Astra Serif"/>
          <w:color w:val="000000" w:themeColor="text1"/>
          <w:sz w:val="28"/>
          <w:szCs w:val="28"/>
        </w:rPr>
        <w:t>18</w:t>
      </w:r>
      <w:r w:rsidRPr="008C36DA">
        <w:rPr>
          <w:rFonts w:ascii="PT Astra Serif" w:hAnsi="PT Astra Serif"/>
          <w:color w:val="000000" w:themeColor="text1"/>
          <w:sz w:val="28"/>
          <w:szCs w:val="28"/>
        </w:rPr>
        <w:t xml:space="preserve">. Предоставление муниципальной услуги осуществляется в соответствии со следующими нормативными правовыми актами: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Конституцией Российской Федерации;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lastRenderedPageBreak/>
        <w:t xml:space="preserve">Федеральным законом от 6 октября 2003 года № 131-ФЗ «Об общих принципах организации местного самоуправления в Российской Федерации;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Федеральным законом от 1 февраля 2002 года № 7 - ФЗ «Об охране окружающей среды»;</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Федеральным законом от 27 июля 2010 годя № 210 - ФЗ «Об организации предоставления государственных и муниципальных услуг»;</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Федеральным законом от 27 июля 2006 годя № 149-ФЗ «Об информации, информационных технологиях и о защите информации»;</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Федеральным законом от 6 апреля 2011 г. № 63-ФЗ «Об электронной подписи условий признания действительности, усиленной квалифицированной электронной подписи»;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Уставом муниципального образования город Алексин.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Правилами благоустройства территории муниципального образования город Алексин, утвержденными </w:t>
      </w:r>
      <w:r w:rsidRPr="008C36DA">
        <w:rPr>
          <w:rFonts w:ascii="PT Astra Serif" w:hAnsi="PT Astra Serif"/>
          <w:color w:val="000000" w:themeColor="text1"/>
          <w:sz w:val="28"/>
          <w:szCs w:val="28"/>
        </w:rPr>
        <w:lastRenderedPageBreak/>
        <w:t xml:space="preserve">Решением Собрания депутатов муниципального образования город Алексин </w:t>
      </w:r>
      <w:r w:rsidRPr="00D33608">
        <w:rPr>
          <w:rFonts w:ascii="PT Astra Serif" w:hAnsi="PT Astra Serif"/>
          <w:color w:val="000000" w:themeColor="text1"/>
          <w:sz w:val="28"/>
          <w:szCs w:val="28"/>
        </w:rPr>
        <w:t>от 28.02.2023г 1(35).4.</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Перечень нормативных правовых актов, регулирующих предоставление муниципальной услуги, размещен в информационно-телекоммуникационной сети «Интернет» на официальном сайте муниципального образования город Алексин, на Едином портале, Региональном портале.</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Администрация обеспечивает размещение и актуализацию перечня нормативных правовых актов, регулирующих предоставление муниципальной услуги, на официальном сайте муниципального образования город Алексин.</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p>
    <w:p w:rsidR="0051372E" w:rsidRPr="008C36DA" w:rsidRDefault="0051372E" w:rsidP="0051372E">
      <w:pPr>
        <w:spacing w:after="0" w:line="276" w:lineRule="auto"/>
        <w:ind w:firstLine="851"/>
        <w:jc w:val="center"/>
        <w:rPr>
          <w:rFonts w:ascii="PT Astra Serif" w:hAnsi="PT Astra Serif"/>
          <w:b/>
          <w:color w:val="000000" w:themeColor="text1"/>
          <w:sz w:val="28"/>
          <w:szCs w:val="28"/>
        </w:rPr>
      </w:pPr>
      <w:r w:rsidRPr="008C36DA">
        <w:rPr>
          <w:rFonts w:ascii="PT Astra Serif" w:hAnsi="PT Astra Serif"/>
          <w:b/>
          <w:color w:val="000000" w:themeColor="text1"/>
          <w:sz w:val="28"/>
          <w:szCs w:val="28"/>
        </w:rPr>
        <w:t xml:space="preserve">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w:t>
      </w:r>
      <w:r w:rsidRPr="008C36DA">
        <w:rPr>
          <w:rFonts w:ascii="PT Astra Serif" w:hAnsi="PT Astra Serif"/>
          <w:b/>
          <w:color w:val="000000" w:themeColor="text1"/>
          <w:sz w:val="28"/>
          <w:szCs w:val="28"/>
        </w:rPr>
        <w:lastRenderedPageBreak/>
        <w:t>и обязательными для предоставления муниципальной услуги, подлежащих представлению заявителем, в том числе в электронной форме, порядок их представления</w:t>
      </w:r>
    </w:p>
    <w:p w:rsidR="0051372E" w:rsidRPr="008C36DA" w:rsidRDefault="0051372E" w:rsidP="0051372E">
      <w:pPr>
        <w:spacing w:after="0" w:line="276" w:lineRule="auto"/>
        <w:ind w:firstLine="851"/>
        <w:jc w:val="center"/>
        <w:rPr>
          <w:rFonts w:ascii="PT Astra Serif" w:hAnsi="PT Astra Serif"/>
          <w:b/>
          <w:color w:val="000000" w:themeColor="text1"/>
          <w:sz w:val="28"/>
          <w:szCs w:val="28"/>
        </w:rPr>
      </w:pP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7A705A">
        <w:rPr>
          <w:rFonts w:ascii="PT Astra Serif" w:hAnsi="PT Astra Serif"/>
          <w:color w:val="000000" w:themeColor="text1"/>
          <w:sz w:val="28"/>
          <w:szCs w:val="28"/>
        </w:rPr>
        <w:t>19.</w:t>
      </w:r>
      <w:r w:rsidRPr="008C36DA">
        <w:rPr>
          <w:rFonts w:ascii="PT Astra Serif" w:hAnsi="PT Astra Serif"/>
          <w:color w:val="000000" w:themeColor="text1"/>
          <w:sz w:val="28"/>
          <w:szCs w:val="28"/>
        </w:rPr>
        <w:t xml:space="preserve"> Исчерпывающий перечень документов, необходимых для предоставления муниципальной услуги, которые заявитель представляет самостоятельно:</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1) заявление о предоставлении муниципальной услуги;</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2)документ, подтверждающий полномочия представителя заявителя (в случае обращения за получением муниципальной услуги представителязаявителя);</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3)дендроплан;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4)перечетная ведомость зеленых насаждений, подлежащих вырубке</w:t>
      </w:r>
      <w:r>
        <w:rPr>
          <w:rFonts w:ascii="PT Astra Serif" w:hAnsi="PT Astra Serif"/>
          <w:color w:val="000000" w:themeColor="text1"/>
          <w:sz w:val="28"/>
          <w:szCs w:val="28"/>
        </w:rPr>
        <w:t xml:space="preserve">, </w:t>
      </w:r>
      <w:r w:rsidRPr="00D33608">
        <w:rPr>
          <w:rFonts w:ascii="PT Astra Serif" w:hAnsi="PT Astra Serif"/>
          <w:color w:val="000000" w:themeColor="text1"/>
          <w:sz w:val="28"/>
          <w:szCs w:val="28"/>
        </w:rPr>
        <w:t>обрезке;</w:t>
      </w:r>
      <w:r w:rsidRPr="008C36DA">
        <w:rPr>
          <w:rFonts w:ascii="PT Astra Serif" w:hAnsi="PT Astra Serif"/>
          <w:color w:val="000000" w:themeColor="text1"/>
          <w:sz w:val="28"/>
          <w:szCs w:val="28"/>
        </w:rPr>
        <w:t xml:space="preserve">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5)акт, содержащий перечень дефектов коммуникаций, утвержденный уполномоченным лицом (в случае </w:t>
      </w:r>
      <w:r w:rsidRPr="008C36DA">
        <w:rPr>
          <w:rFonts w:ascii="PT Astra Serif" w:hAnsi="PT Astra Serif"/>
          <w:color w:val="000000" w:themeColor="text1"/>
          <w:sz w:val="28"/>
          <w:szCs w:val="28"/>
        </w:rPr>
        <w:lastRenderedPageBreak/>
        <w:t xml:space="preserve">обращения за получением разрешения на вырубку зеленых насаждений, в целях капитального или текущего ремонта сетей инженерно-технического обеспечения, в том числе линейных объектов);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6)заключение о нарушении естественного освещения (в случае обращения за получением разрешения на вырубку зеленых насаждений в целях восстановления светового режима в помещениях, затеняемых деревьями);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7)заключение о нарушении строительных, санитарных и иных норм и правил, вызванных произрастанием зеленых насаждений (в случае обращения за получением разрешения на вырубку зеленых насаждений в целях устранения нарушения строительных, санитарных и иных норм и правил, вызванных произрастанием зеленых насаждений);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lastRenderedPageBreak/>
        <w:t xml:space="preserve">8)задание на выполнение инженерных изысканий (в случае обращения за получением разрешения на вырубку зеленых насаждений в целях проведения инженерно-геологических изысканий);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9)схема движения транспорта и пешеходов (в случае обращения за получением разрешения на вырубку зеленых насаждений, проводимой на проезжей части).</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Pr>
          <w:rFonts w:ascii="PT Astra Serif" w:hAnsi="PT Astra Serif"/>
          <w:color w:val="000000" w:themeColor="text1"/>
          <w:sz w:val="28"/>
          <w:szCs w:val="28"/>
        </w:rPr>
        <w:t>20</w:t>
      </w:r>
      <w:r w:rsidRPr="008C36DA">
        <w:rPr>
          <w:rFonts w:ascii="PT Astra Serif" w:hAnsi="PT Astra Serif"/>
          <w:color w:val="000000" w:themeColor="text1"/>
          <w:sz w:val="28"/>
          <w:szCs w:val="28"/>
        </w:rPr>
        <w:t xml:space="preserve">. Заявление и прилагаемые документы, указанные в пункте </w:t>
      </w:r>
      <w:r>
        <w:rPr>
          <w:rFonts w:ascii="PT Astra Serif" w:hAnsi="PT Astra Serif"/>
          <w:color w:val="000000" w:themeColor="text1"/>
          <w:sz w:val="28"/>
          <w:szCs w:val="28"/>
        </w:rPr>
        <w:t>19</w:t>
      </w:r>
      <w:r w:rsidRPr="008C36DA">
        <w:rPr>
          <w:rFonts w:ascii="PT Astra Serif" w:hAnsi="PT Astra Serif"/>
          <w:color w:val="000000" w:themeColor="text1"/>
          <w:sz w:val="28"/>
          <w:szCs w:val="28"/>
        </w:rPr>
        <w:t xml:space="preserve"> настоящего Административного регламента, направляются (подаются) в Администрацию следующими способами:</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при посещении Администрации;</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почтовым отправлением;</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посредством Единого портала.</w:t>
      </w:r>
    </w:p>
    <w:p w:rsidR="0051372E" w:rsidRPr="008C36DA" w:rsidRDefault="0051372E" w:rsidP="0051372E">
      <w:pPr>
        <w:spacing w:after="0" w:line="276" w:lineRule="auto"/>
        <w:ind w:firstLine="851"/>
        <w:jc w:val="center"/>
        <w:rPr>
          <w:rFonts w:ascii="PT Astra Serif" w:hAnsi="PT Astra Serif"/>
          <w:b/>
          <w:strike/>
          <w:color w:val="000000" w:themeColor="text1"/>
          <w:sz w:val="28"/>
          <w:szCs w:val="28"/>
        </w:rPr>
      </w:pPr>
    </w:p>
    <w:p w:rsidR="0051372E" w:rsidRPr="008C36DA" w:rsidRDefault="0051372E" w:rsidP="0051372E">
      <w:pPr>
        <w:spacing w:after="0" w:line="240" w:lineRule="auto"/>
        <w:jc w:val="center"/>
        <w:rPr>
          <w:rFonts w:ascii="PT Astra Serif" w:eastAsia="Times New Roman" w:hAnsi="PT Astra Serif" w:cs="Times New Roman"/>
          <w:color w:val="000000" w:themeColor="text1"/>
          <w:sz w:val="28"/>
          <w:szCs w:val="28"/>
          <w:lang w:eastAsia="ru-RU"/>
        </w:rPr>
      </w:pPr>
      <w:r w:rsidRPr="008C36DA">
        <w:rPr>
          <w:rFonts w:ascii="PT Astra Serif" w:eastAsia="Times New Roman" w:hAnsi="PT Astra Serif" w:cs="Arial"/>
          <w:b/>
          <w:bCs/>
          <w:color w:val="000000" w:themeColor="text1"/>
          <w:sz w:val="28"/>
          <w:szCs w:val="28"/>
          <w:lang w:eastAsia="ru-RU"/>
        </w:rPr>
        <w:t>Исчерпывающий перечень документов, необходимых</w:t>
      </w:r>
    </w:p>
    <w:p w:rsidR="0051372E" w:rsidRPr="008C36DA" w:rsidRDefault="0051372E" w:rsidP="0051372E">
      <w:pPr>
        <w:spacing w:after="0" w:line="240" w:lineRule="auto"/>
        <w:jc w:val="center"/>
        <w:rPr>
          <w:rFonts w:ascii="PT Astra Serif" w:eastAsia="Times New Roman" w:hAnsi="PT Astra Serif" w:cs="Times New Roman"/>
          <w:color w:val="000000" w:themeColor="text1"/>
          <w:sz w:val="28"/>
          <w:szCs w:val="28"/>
          <w:lang w:eastAsia="ru-RU"/>
        </w:rPr>
      </w:pPr>
      <w:r w:rsidRPr="008C36DA">
        <w:rPr>
          <w:rFonts w:ascii="PT Astra Serif" w:eastAsia="Times New Roman" w:hAnsi="PT Astra Serif" w:cs="Arial"/>
          <w:b/>
          <w:bCs/>
          <w:color w:val="000000" w:themeColor="text1"/>
          <w:sz w:val="28"/>
          <w:szCs w:val="28"/>
          <w:lang w:eastAsia="ru-RU"/>
        </w:rPr>
        <w:t>в соответствии с нормативными правовыми актами</w:t>
      </w:r>
    </w:p>
    <w:p w:rsidR="0051372E" w:rsidRPr="008C36DA" w:rsidRDefault="0051372E" w:rsidP="0051372E">
      <w:pPr>
        <w:spacing w:after="0" w:line="240" w:lineRule="auto"/>
        <w:jc w:val="center"/>
        <w:rPr>
          <w:rFonts w:ascii="PT Astra Serif" w:eastAsia="Times New Roman" w:hAnsi="PT Astra Serif" w:cs="Times New Roman"/>
          <w:color w:val="000000" w:themeColor="text1"/>
          <w:sz w:val="28"/>
          <w:szCs w:val="28"/>
          <w:lang w:eastAsia="ru-RU"/>
        </w:rPr>
      </w:pPr>
      <w:r w:rsidRPr="008C36DA">
        <w:rPr>
          <w:rFonts w:ascii="PT Astra Serif" w:eastAsia="Times New Roman" w:hAnsi="PT Astra Serif" w:cs="Arial"/>
          <w:b/>
          <w:bCs/>
          <w:color w:val="000000" w:themeColor="text1"/>
          <w:sz w:val="28"/>
          <w:szCs w:val="28"/>
          <w:lang w:eastAsia="ru-RU"/>
        </w:rPr>
        <w:lastRenderedPageBreak/>
        <w:t>для предоставления государственной услуги, которые находятся</w:t>
      </w:r>
    </w:p>
    <w:p w:rsidR="0051372E" w:rsidRPr="008C36DA" w:rsidRDefault="0051372E" w:rsidP="0051372E">
      <w:pPr>
        <w:spacing w:after="0" w:line="240" w:lineRule="auto"/>
        <w:jc w:val="center"/>
        <w:rPr>
          <w:rFonts w:ascii="PT Astra Serif" w:eastAsia="Times New Roman" w:hAnsi="PT Astra Serif" w:cs="Times New Roman"/>
          <w:color w:val="000000" w:themeColor="text1"/>
          <w:sz w:val="28"/>
          <w:szCs w:val="28"/>
          <w:lang w:eastAsia="ru-RU"/>
        </w:rPr>
      </w:pPr>
      <w:r w:rsidRPr="008C36DA">
        <w:rPr>
          <w:rFonts w:ascii="PT Astra Serif" w:eastAsia="Times New Roman" w:hAnsi="PT Astra Serif" w:cs="Arial"/>
          <w:b/>
          <w:bCs/>
          <w:color w:val="000000" w:themeColor="text1"/>
          <w:sz w:val="28"/>
          <w:szCs w:val="28"/>
          <w:lang w:eastAsia="ru-RU"/>
        </w:rPr>
        <w:t>в распоряжении государственных органов, органов местного</w:t>
      </w:r>
    </w:p>
    <w:p w:rsidR="0051372E" w:rsidRPr="008C36DA" w:rsidRDefault="0051372E" w:rsidP="0051372E">
      <w:pPr>
        <w:spacing w:after="0" w:line="240" w:lineRule="auto"/>
        <w:jc w:val="center"/>
        <w:rPr>
          <w:rFonts w:ascii="PT Astra Serif" w:eastAsia="Times New Roman" w:hAnsi="PT Astra Serif" w:cs="Times New Roman"/>
          <w:color w:val="000000" w:themeColor="text1"/>
          <w:sz w:val="28"/>
          <w:szCs w:val="28"/>
          <w:lang w:eastAsia="ru-RU"/>
        </w:rPr>
      </w:pPr>
      <w:r w:rsidRPr="008C36DA">
        <w:rPr>
          <w:rFonts w:ascii="PT Astra Serif" w:eastAsia="Times New Roman" w:hAnsi="PT Astra Serif" w:cs="Arial"/>
          <w:b/>
          <w:bCs/>
          <w:color w:val="000000" w:themeColor="text1"/>
          <w:sz w:val="28"/>
          <w:szCs w:val="28"/>
          <w:lang w:eastAsia="ru-RU"/>
        </w:rPr>
        <w:t>самоуправления Тульской области и иных организаций и которые</w:t>
      </w:r>
    </w:p>
    <w:p w:rsidR="0051372E" w:rsidRPr="008C36DA" w:rsidRDefault="0051372E" w:rsidP="0051372E">
      <w:pPr>
        <w:spacing w:after="0" w:line="240" w:lineRule="auto"/>
        <w:jc w:val="center"/>
        <w:rPr>
          <w:rFonts w:ascii="PT Astra Serif" w:eastAsia="Times New Roman" w:hAnsi="PT Astra Serif" w:cs="Times New Roman"/>
          <w:color w:val="000000" w:themeColor="text1"/>
          <w:sz w:val="28"/>
          <w:szCs w:val="28"/>
          <w:lang w:eastAsia="ru-RU"/>
        </w:rPr>
      </w:pPr>
      <w:r w:rsidRPr="008C36DA">
        <w:rPr>
          <w:rFonts w:ascii="PT Astra Serif" w:eastAsia="Times New Roman" w:hAnsi="PT Astra Serif" w:cs="Arial"/>
          <w:b/>
          <w:bCs/>
          <w:color w:val="000000" w:themeColor="text1"/>
          <w:sz w:val="28"/>
          <w:szCs w:val="28"/>
          <w:lang w:eastAsia="ru-RU"/>
        </w:rPr>
        <w:t>заявитель вправе представить, а также способы их получения</w:t>
      </w:r>
    </w:p>
    <w:p w:rsidR="0051372E" w:rsidRPr="008C36DA" w:rsidRDefault="0051372E" w:rsidP="0051372E">
      <w:pPr>
        <w:spacing w:after="0" w:line="240" w:lineRule="auto"/>
        <w:jc w:val="center"/>
        <w:rPr>
          <w:rFonts w:ascii="PT Astra Serif" w:eastAsia="Times New Roman" w:hAnsi="PT Astra Serif" w:cs="Times New Roman"/>
          <w:color w:val="000000" w:themeColor="text1"/>
          <w:sz w:val="28"/>
          <w:szCs w:val="28"/>
          <w:lang w:eastAsia="ru-RU"/>
        </w:rPr>
      </w:pPr>
      <w:r w:rsidRPr="008C36DA">
        <w:rPr>
          <w:rFonts w:ascii="PT Astra Serif" w:eastAsia="Times New Roman" w:hAnsi="PT Astra Serif" w:cs="Arial"/>
          <w:b/>
          <w:bCs/>
          <w:color w:val="000000" w:themeColor="text1"/>
          <w:sz w:val="28"/>
          <w:szCs w:val="28"/>
          <w:lang w:eastAsia="ru-RU"/>
        </w:rPr>
        <w:t>заявителями, в том числе в электронной форме,</w:t>
      </w:r>
    </w:p>
    <w:p w:rsidR="0051372E" w:rsidRPr="008C36DA" w:rsidRDefault="0051372E" w:rsidP="0051372E">
      <w:pPr>
        <w:spacing w:after="0" w:line="240" w:lineRule="auto"/>
        <w:jc w:val="center"/>
        <w:rPr>
          <w:rFonts w:ascii="PT Astra Serif" w:eastAsia="Times New Roman" w:hAnsi="PT Astra Serif" w:cs="Times New Roman"/>
          <w:color w:val="000000" w:themeColor="text1"/>
          <w:sz w:val="28"/>
          <w:szCs w:val="28"/>
          <w:lang w:eastAsia="ru-RU"/>
        </w:rPr>
      </w:pPr>
      <w:r w:rsidRPr="008C36DA">
        <w:rPr>
          <w:rFonts w:ascii="PT Astra Serif" w:eastAsia="Times New Roman" w:hAnsi="PT Astra Serif" w:cs="Arial"/>
          <w:b/>
          <w:bCs/>
          <w:color w:val="000000" w:themeColor="text1"/>
          <w:sz w:val="28"/>
          <w:szCs w:val="28"/>
          <w:lang w:eastAsia="ru-RU"/>
        </w:rPr>
        <w:t>порядок их представления</w:t>
      </w:r>
    </w:p>
    <w:p w:rsidR="0051372E" w:rsidRPr="008C36DA" w:rsidRDefault="0051372E" w:rsidP="0051372E">
      <w:pPr>
        <w:spacing w:after="0" w:line="276" w:lineRule="auto"/>
        <w:ind w:firstLine="851"/>
        <w:jc w:val="center"/>
        <w:rPr>
          <w:rFonts w:ascii="PT Astra Serif" w:hAnsi="PT Astra Serif"/>
          <w:color w:val="000000" w:themeColor="text1"/>
          <w:sz w:val="28"/>
          <w:szCs w:val="28"/>
        </w:rPr>
      </w:pP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Pr>
          <w:rFonts w:ascii="PT Astra Serif" w:hAnsi="PT Astra Serif"/>
          <w:color w:val="000000" w:themeColor="text1"/>
          <w:sz w:val="28"/>
          <w:szCs w:val="28"/>
        </w:rPr>
        <w:t>21</w:t>
      </w:r>
      <w:r w:rsidRPr="008C36DA">
        <w:rPr>
          <w:rFonts w:ascii="PT Astra Serif" w:hAnsi="PT Astra Serif"/>
          <w:color w:val="000000" w:themeColor="text1"/>
          <w:sz w:val="28"/>
          <w:szCs w:val="28"/>
        </w:rPr>
        <w:t xml:space="preserve">.Документы,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1)сведения из Единого государственного реестра юридических лиц, в случае подачи заявления юридическим лицом;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lastRenderedPageBreak/>
        <w:t xml:space="preserve">2)сведения из Единого государственного реестра индивидуальных предпринимателей, в случае подачи заявления индивидуальным предпринимателем;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3)сведения из Единого государственного реестра недвижимости;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4)разрешение на строительство объекта капитального строительства;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5)предписание надзорного органа;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6)разрешение на размещение объекта;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7)разрешение на право проведения земляных работ.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Pr>
          <w:rFonts w:ascii="PT Astra Serif" w:hAnsi="PT Astra Serif"/>
          <w:color w:val="000000" w:themeColor="text1"/>
          <w:sz w:val="28"/>
          <w:szCs w:val="28"/>
        </w:rPr>
        <w:t>22</w:t>
      </w:r>
      <w:r w:rsidRPr="008C36DA">
        <w:rPr>
          <w:rFonts w:ascii="PT Astra Serif" w:hAnsi="PT Astra Serif"/>
          <w:color w:val="000000" w:themeColor="text1"/>
          <w:sz w:val="28"/>
          <w:szCs w:val="28"/>
        </w:rPr>
        <w:t>. Заявитель вправе представить указанные документы и информацию по собственной инициативе. Непредставление заявителем указанных документов не является основанием для отказа в предоставлении муниципальной услуги.</w:t>
      </w:r>
    </w:p>
    <w:p w:rsidR="0051372E" w:rsidRPr="00BE5232" w:rsidRDefault="0051372E" w:rsidP="0051372E">
      <w:pPr>
        <w:spacing w:after="0" w:line="276" w:lineRule="auto"/>
        <w:ind w:firstLine="851"/>
        <w:jc w:val="both"/>
        <w:rPr>
          <w:rFonts w:ascii="PT Astra Serif" w:hAnsi="PT Astra Serif"/>
          <w:color w:val="000000" w:themeColor="text1"/>
          <w:sz w:val="28"/>
          <w:szCs w:val="28"/>
        </w:rPr>
      </w:pPr>
      <w:r w:rsidRPr="00BE5232">
        <w:rPr>
          <w:rFonts w:ascii="PT Astra Serif" w:hAnsi="PT Astra Serif"/>
          <w:color w:val="000000" w:themeColor="text1"/>
          <w:sz w:val="28"/>
          <w:szCs w:val="28"/>
        </w:rPr>
        <w:t>Документы, указанные в подпунктах 1,2 заявитель самостоятельно может получить в</w:t>
      </w:r>
      <w:r>
        <w:rPr>
          <w:rFonts w:ascii="PT Astra Serif" w:hAnsi="PT Astra Serif"/>
          <w:color w:val="000000" w:themeColor="text1"/>
          <w:sz w:val="28"/>
          <w:szCs w:val="28"/>
        </w:rPr>
        <w:t xml:space="preserve"> ИФНС, МФЦ</w:t>
      </w:r>
      <w:r w:rsidRPr="00BE5232">
        <w:rPr>
          <w:rFonts w:ascii="PT Astra Serif" w:hAnsi="PT Astra Serif"/>
          <w:color w:val="000000" w:themeColor="text1"/>
          <w:sz w:val="28"/>
          <w:szCs w:val="28"/>
        </w:rPr>
        <w:t>.</w:t>
      </w:r>
    </w:p>
    <w:p w:rsidR="0051372E" w:rsidRPr="00BE5232" w:rsidRDefault="0051372E" w:rsidP="0051372E">
      <w:pPr>
        <w:spacing w:after="0" w:line="276" w:lineRule="auto"/>
        <w:ind w:firstLine="851"/>
        <w:jc w:val="both"/>
        <w:rPr>
          <w:rFonts w:ascii="PT Astra Serif" w:hAnsi="PT Astra Serif"/>
          <w:color w:val="000000" w:themeColor="text1"/>
          <w:sz w:val="28"/>
          <w:szCs w:val="28"/>
        </w:rPr>
      </w:pPr>
      <w:r w:rsidRPr="00BE5232">
        <w:rPr>
          <w:rFonts w:ascii="PT Astra Serif" w:hAnsi="PT Astra Serif"/>
          <w:color w:val="000000" w:themeColor="text1"/>
          <w:sz w:val="28"/>
          <w:szCs w:val="28"/>
        </w:rPr>
        <w:lastRenderedPageBreak/>
        <w:t xml:space="preserve">Документы, указанные в подпунктах 3 заявитель самостоятельно может получить </w:t>
      </w:r>
      <w:r>
        <w:rPr>
          <w:rFonts w:ascii="PT Astra Serif" w:hAnsi="PT Astra Serif"/>
          <w:color w:val="000000" w:themeColor="text1"/>
          <w:sz w:val="28"/>
          <w:szCs w:val="28"/>
        </w:rPr>
        <w:t xml:space="preserve">на сайте </w:t>
      </w:r>
      <w:hyperlink r:id="rId6" w:history="1">
        <w:r w:rsidRPr="008F1EAC">
          <w:rPr>
            <w:rStyle w:val="aa"/>
            <w:rFonts w:ascii="PT Astra Serif" w:hAnsi="PT Astra Serif"/>
            <w:sz w:val="28"/>
            <w:szCs w:val="28"/>
          </w:rPr>
          <w:t>https://zakazkadastr.ru</w:t>
        </w:r>
      </w:hyperlink>
      <w:r>
        <w:rPr>
          <w:rFonts w:ascii="PT Astra Serif" w:hAnsi="PT Astra Serif"/>
          <w:color w:val="000000" w:themeColor="text1"/>
          <w:sz w:val="28"/>
          <w:szCs w:val="28"/>
        </w:rPr>
        <w:t>, либо в МФЦ</w:t>
      </w:r>
    </w:p>
    <w:p w:rsidR="0051372E" w:rsidRPr="00BE5232" w:rsidRDefault="0051372E" w:rsidP="0051372E">
      <w:pPr>
        <w:spacing w:after="0" w:line="276" w:lineRule="auto"/>
        <w:ind w:firstLine="851"/>
        <w:jc w:val="both"/>
        <w:rPr>
          <w:rFonts w:ascii="PT Astra Serif" w:hAnsi="PT Astra Serif"/>
          <w:color w:val="000000" w:themeColor="text1"/>
          <w:sz w:val="28"/>
          <w:szCs w:val="28"/>
        </w:rPr>
      </w:pPr>
      <w:r w:rsidRPr="00BE5232">
        <w:rPr>
          <w:rFonts w:ascii="PT Astra Serif" w:hAnsi="PT Astra Serif"/>
          <w:color w:val="000000" w:themeColor="text1"/>
          <w:sz w:val="28"/>
          <w:szCs w:val="28"/>
        </w:rPr>
        <w:t xml:space="preserve">Документы, указанные в подпунктах 4 заявитель самостоятельно может получить в </w:t>
      </w:r>
      <w:r>
        <w:rPr>
          <w:rFonts w:ascii="PT Astra Serif" w:hAnsi="PT Astra Serif"/>
          <w:color w:val="000000" w:themeColor="text1"/>
          <w:sz w:val="28"/>
          <w:szCs w:val="28"/>
        </w:rPr>
        <w:t>администрации муниципального образования город Алексин</w:t>
      </w:r>
      <w:r w:rsidRPr="00BE5232">
        <w:rPr>
          <w:rFonts w:ascii="PT Astra Serif" w:hAnsi="PT Astra Serif"/>
          <w:color w:val="000000" w:themeColor="text1"/>
          <w:sz w:val="28"/>
          <w:szCs w:val="28"/>
        </w:rPr>
        <w:t>.</w:t>
      </w:r>
    </w:p>
    <w:p w:rsidR="0051372E" w:rsidRPr="00BE5232" w:rsidRDefault="0051372E" w:rsidP="0051372E">
      <w:pPr>
        <w:spacing w:after="0" w:line="276" w:lineRule="auto"/>
        <w:ind w:firstLine="851"/>
        <w:jc w:val="both"/>
        <w:rPr>
          <w:rFonts w:ascii="PT Astra Serif" w:hAnsi="PT Astra Serif"/>
          <w:color w:val="000000" w:themeColor="text1"/>
          <w:sz w:val="28"/>
          <w:szCs w:val="28"/>
        </w:rPr>
      </w:pPr>
      <w:r w:rsidRPr="00BE5232">
        <w:rPr>
          <w:rFonts w:ascii="PT Astra Serif" w:hAnsi="PT Astra Serif"/>
          <w:color w:val="000000" w:themeColor="text1"/>
          <w:sz w:val="28"/>
          <w:szCs w:val="28"/>
        </w:rPr>
        <w:t xml:space="preserve">Документы, указанные в подпунктах 5 заявитель самостоятельно может получить в </w:t>
      </w:r>
      <w:r>
        <w:rPr>
          <w:rFonts w:ascii="PT Astra Serif" w:hAnsi="PT Astra Serif"/>
          <w:color w:val="000000" w:themeColor="text1"/>
          <w:sz w:val="28"/>
          <w:szCs w:val="28"/>
        </w:rPr>
        <w:t>администрации муниципального образования город Алексин</w:t>
      </w:r>
      <w:r w:rsidRPr="00BE5232">
        <w:rPr>
          <w:rFonts w:ascii="PT Astra Serif" w:hAnsi="PT Astra Serif"/>
          <w:color w:val="000000" w:themeColor="text1"/>
          <w:sz w:val="28"/>
          <w:szCs w:val="28"/>
        </w:rPr>
        <w:t>.</w:t>
      </w:r>
    </w:p>
    <w:p w:rsidR="0051372E" w:rsidRPr="00BE5232" w:rsidRDefault="0051372E" w:rsidP="0051372E">
      <w:pPr>
        <w:spacing w:after="0" w:line="276" w:lineRule="auto"/>
        <w:ind w:firstLine="851"/>
        <w:jc w:val="both"/>
        <w:rPr>
          <w:rFonts w:ascii="PT Astra Serif" w:hAnsi="PT Astra Serif"/>
          <w:color w:val="000000" w:themeColor="text1"/>
          <w:sz w:val="28"/>
          <w:szCs w:val="28"/>
        </w:rPr>
      </w:pPr>
      <w:r w:rsidRPr="00BE5232">
        <w:rPr>
          <w:rFonts w:ascii="PT Astra Serif" w:hAnsi="PT Astra Serif"/>
          <w:color w:val="000000" w:themeColor="text1"/>
          <w:sz w:val="28"/>
          <w:szCs w:val="28"/>
        </w:rPr>
        <w:t xml:space="preserve">Документы, указанные в подпунктах 6 заявитель самостоятельно может получить в </w:t>
      </w:r>
      <w:r>
        <w:rPr>
          <w:rFonts w:ascii="PT Astra Serif" w:hAnsi="PT Astra Serif"/>
          <w:color w:val="000000" w:themeColor="text1"/>
          <w:sz w:val="28"/>
          <w:szCs w:val="28"/>
        </w:rPr>
        <w:t>администрации муниципального образования город Алексин</w:t>
      </w:r>
      <w:r w:rsidRPr="00BE5232">
        <w:rPr>
          <w:rFonts w:ascii="PT Astra Serif" w:hAnsi="PT Astra Serif"/>
          <w:color w:val="000000" w:themeColor="text1"/>
          <w:sz w:val="28"/>
          <w:szCs w:val="28"/>
        </w:rPr>
        <w:t>.</w:t>
      </w:r>
    </w:p>
    <w:p w:rsidR="0051372E" w:rsidRDefault="0051372E" w:rsidP="0051372E">
      <w:pPr>
        <w:spacing w:after="0" w:line="276" w:lineRule="auto"/>
        <w:ind w:firstLine="851"/>
        <w:jc w:val="both"/>
        <w:rPr>
          <w:rFonts w:ascii="PT Astra Serif" w:hAnsi="PT Astra Serif"/>
          <w:color w:val="000000" w:themeColor="text1"/>
          <w:sz w:val="28"/>
          <w:szCs w:val="28"/>
        </w:rPr>
      </w:pPr>
      <w:r w:rsidRPr="00BE5232">
        <w:rPr>
          <w:rFonts w:ascii="PT Astra Serif" w:hAnsi="PT Astra Serif"/>
          <w:color w:val="000000" w:themeColor="text1"/>
          <w:sz w:val="28"/>
          <w:szCs w:val="28"/>
        </w:rPr>
        <w:t xml:space="preserve">Документы, указанные в подпунктах 7 заявитель самостоятельно может получить в </w:t>
      </w:r>
      <w:r>
        <w:rPr>
          <w:rFonts w:ascii="PT Astra Serif" w:hAnsi="PT Astra Serif"/>
          <w:color w:val="000000" w:themeColor="text1"/>
          <w:sz w:val="28"/>
          <w:szCs w:val="28"/>
        </w:rPr>
        <w:t>администрации муниципального образования город Алексин</w:t>
      </w:r>
      <w:r w:rsidRPr="00BE5232">
        <w:rPr>
          <w:rFonts w:ascii="PT Astra Serif" w:hAnsi="PT Astra Serif"/>
          <w:color w:val="000000" w:themeColor="text1"/>
          <w:sz w:val="28"/>
          <w:szCs w:val="28"/>
        </w:rPr>
        <w:t>.</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Pr>
          <w:rFonts w:ascii="PT Astra Serif" w:hAnsi="PT Astra Serif"/>
          <w:color w:val="000000" w:themeColor="text1"/>
          <w:sz w:val="28"/>
          <w:szCs w:val="28"/>
        </w:rPr>
        <w:t>23</w:t>
      </w:r>
      <w:r w:rsidRPr="008C36DA">
        <w:rPr>
          <w:rFonts w:ascii="PT Astra Serif" w:hAnsi="PT Astra Serif"/>
          <w:color w:val="000000" w:themeColor="text1"/>
          <w:sz w:val="28"/>
          <w:szCs w:val="28"/>
        </w:rPr>
        <w:t>. Запрещается требовать от заявителя:</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представления документов и информации или осуществления действий, представление или осуществле</w:t>
      </w:r>
      <w:r w:rsidRPr="008C36DA">
        <w:rPr>
          <w:rFonts w:ascii="PT Astra Serif" w:hAnsi="PT Astra Serif"/>
          <w:color w:val="000000" w:themeColor="text1"/>
          <w:sz w:val="28"/>
          <w:szCs w:val="28"/>
        </w:rPr>
        <w:lastRenderedPageBreak/>
        <w:t>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администрации,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27июля 2010 года № 210-ФЗ «Об организации предоставления государственных и муниципальных услуг» муниципальных услуг, в соответствии с нормативными правовыми актами Российской Федерации, нормативными правовыми актами Тульской области, за исключением документов, включенных в определенный частью 6 статьи 7 Федерального законаот 27 июля 2010 года № 210-ФЗ </w:t>
      </w:r>
      <w:r w:rsidRPr="008C36DA">
        <w:rPr>
          <w:rFonts w:ascii="PT Astra Serif" w:hAnsi="PT Astra Serif"/>
          <w:color w:val="000000" w:themeColor="text1"/>
          <w:sz w:val="28"/>
          <w:szCs w:val="28"/>
        </w:rPr>
        <w:lastRenderedPageBreak/>
        <w:t>«Об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администрацию по собственной инициативе;</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законаот 27 июля 2010 года № 210-ФЗ«Об организации предоставления государственных и муниципальных услуг»;</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представления документов и информации, отсутствие и (или) недостоверность которых не указывались </w:t>
      </w:r>
      <w:r w:rsidRPr="008C36DA">
        <w:rPr>
          <w:rFonts w:ascii="PT Astra Serif" w:hAnsi="PT Astra Serif"/>
          <w:color w:val="000000" w:themeColor="text1"/>
          <w:sz w:val="28"/>
          <w:szCs w:val="28"/>
        </w:rPr>
        <w:lastRenderedPageBreak/>
        <w:t>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1)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2)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3) истечение срока действия документов или изменение информации после первоначального отказа в приеме документов, необходимых для предоставления </w:t>
      </w:r>
      <w:r w:rsidRPr="008C36DA">
        <w:rPr>
          <w:rFonts w:ascii="PT Astra Serif" w:hAnsi="PT Astra Serif"/>
          <w:color w:val="000000" w:themeColor="text1"/>
          <w:sz w:val="28"/>
          <w:szCs w:val="28"/>
        </w:rPr>
        <w:lastRenderedPageBreak/>
        <w:t>муниципальной, либо в предоставлении муниципальной услуги;</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4) выявление документально подтвержденного факта (признаков) ошибочного или противоправного действия (бездействия) должностного лица администрации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главы администрации уведомляется заявитель, а также приносятся извинения за доставленные неудобства.</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законаот 27 июля 2010 года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w:t>
      </w:r>
      <w:r w:rsidRPr="008C36DA">
        <w:rPr>
          <w:rFonts w:ascii="PT Astra Serif" w:hAnsi="PT Astra Serif"/>
          <w:color w:val="000000" w:themeColor="text1"/>
          <w:sz w:val="28"/>
          <w:szCs w:val="28"/>
        </w:rPr>
        <w:lastRenderedPageBreak/>
        <w:t>предоставления государственной или муниципальной услуги, и иных случаев, установленных федеральными законами.</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p>
    <w:p w:rsidR="0051372E" w:rsidRPr="008C36DA" w:rsidRDefault="0051372E" w:rsidP="0051372E">
      <w:pPr>
        <w:spacing w:after="0" w:line="240" w:lineRule="auto"/>
        <w:jc w:val="center"/>
        <w:rPr>
          <w:rFonts w:ascii="PT Astra Serif" w:eastAsia="Times New Roman" w:hAnsi="PT Astra Serif" w:cs="Times New Roman"/>
          <w:color w:val="000000" w:themeColor="text1"/>
          <w:sz w:val="28"/>
          <w:szCs w:val="28"/>
          <w:lang w:eastAsia="ru-RU"/>
        </w:rPr>
      </w:pPr>
      <w:r w:rsidRPr="008C36DA">
        <w:rPr>
          <w:rFonts w:ascii="PT Astra Serif" w:eastAsia="Times New Roman" w:hAnsi="PT Astra Serif" w:cs="Arial"/>
          <w:b/>
          <w:bCs/>
          <w:color w:val="000000" w:themeColor="text1"/>
          <w:sz w:val="28"/>
          <w:szCs w:val="28"/>
          <w:lang w:eastAsia="ru-RU"/>
        </w:rPr>
        <w:t>Исчерпывающий перечень оснований для отказа в приеме</w:t>
      </w:r>
    </w:p>
    <w:p w:rsidR="0051372E" w:rsidRPr="008C36DA" w:rsidRDefault="0051372E" w:rsidP="0051372E">
      <w:pPr>
        <w:spacing w:after="0" w:line="240" w:lineRule="auto"/>
        <w:jc w:val="center"/>
        <w:rPr>
          <w:rFonts w:ascii="PT Astra Serif" w:eastAsia="Times New Roman" w:hAnsi="PT Astra Serif" w:cs="Times New Roman"/>
          <w:color w:val="000000" w:themeColor="text1"/>
          <w:sz w:val="28"/>
          <w:szCs w:val="28"/>
          <w:lang w:eastAsia="ru-RU"/>
        </w:rPr>
      </w:pPr>
      <w:r w:rsidRPr="008C36DA">
        <w:rPr>
          <w:rFonts w:ascii="PT Astra Serif" w:eastAsia="Times New Roman" w:hAnsi="PT Astra Serif" w:cs="Arial"/>
          <w:b/>
          <w:bCs/>
          <w:color w:val="000000" w:themeColor="text1"/>
          <w:sz w:val="28"/>
          <w:szCs w:val="28"/>
          <w:lang w:eastAsia="ru-RU"/>
        </w:rPr>
        <w:t>документов, необходимых для предоставления</w:t>
      </w:r>
    </w:p>
    <w:p w:rsidR="0051372E" w:rsidRPr="008C36DA" w:rsidRDefault="0051372E" w:rsidP="0051372E">
      <w:pPr>
        <w:spacing w:after="0" w:line="240" w:lineRule="auto"/>
        <w:jc w:val="center"/>
        <w:rPr>
          <w:rFonts w:ascii="PT Astra Serif" w:eastAsia="Times New Roman" w:hAnsi="PT Astra Serif" w:cs="Times New Roman"/>
          <w:color w:val="000000" w:themeColor="text1"/>
          <w:sz w:val="28"/>
          <w:szCs w:val="28"/>
          <w:lang w:eastAsia="ru-RU"/>
        </w:rPr>
      </w:pPr>
      <w:r w:rsidRPr="008C36DA">
        <w:rPr>
          <w:rFonts w:ascii="PT Astra Serif" w:eastAsia="Times New Roman" w:hAnsi="PT Astra Serif" w:cs="Arial"/>
          <w:b/>
          <w:bCs/>
          <w:color w:val="000000" w:themeColor="text1"/>
          <w:sz w:val="28"/>
          <w:szCs w:val="28"/>
          <w:lang w:eastAsia="ru-RU"/>
        </w:rPr>
        <w:t>государственной услуги</w:t>
      </w:r>
    </w:p>
    <w:p w:rsidR="0051372E" w:rsidRPr="008C36DA" w:rsidRDefault="0051372E" w:rsidP="0051372E">
      <w:pPr>
        <w:spacing w:after="0" w:line="240" w:lineRule="auto"/>
        <w:jc w:val="center"/>
        <w:rPr>
          <w:rFonts w:ascii="PT Astra Serif" w:eastAsia="Times New Roman" w:hAnsi="PT Astra Serif" w:cs="Times New Roman"/>
          <w:color w:val="000000" w:themeColor="text1"/>
          <w:sz w:val="28"/>
          <w:szCs w:val="28"/>
          <w:lang w:eastAsia="ru-RU"/>
        </w:rPr>
      </w:pP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Pr>
          <w:rFonts w:ascii="PT Astra Serif" w:hAnsi="PT Astra Serif"/>
          <w:color w:val="000000" w:themeColor="text1"/>
          <w:sz w:val="28"/>
          <w:szCs w:val="28"/>
        </w:rPr>
        <w:t>24</w:t>
      </w:r>
      <w:r w:rsidRPr="008C36DA">
        <w:rPr>
          <w:rFonts w:ascii="PT Astra Serif" w:hAnsi="PT Astra Serif"/>
          <w:color w:val="000000" w:themeColor="text1"/>
          <w:sz w:val="28"/>
          <w:szCs w:val="28"/>
        </w:rPr>
        <w:t xml:space="preserve">. Основаниями для отказа в приеме документов, необходимых для предоставления муниципальной услуги, являются: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1)заявление о предоставлении услуги подано в орган местного самоуправления, в полномочия которых не входит предоставление услуги;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2)представление неполного комплекта документов, необходимых для предоставления услуги;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3)представленные заявителем документы утратили силу на момент обращения за услугой;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lastRenderedPageBreak/>
        <w:t xml:space="preserve">4)представленные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5)документы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6)неполное заполнение полей в форме заявления, в том числе в интерактивной форме заявления на ЕПГУ;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7)подача запроса о предоставлении услуги и документов, необходимых для предоставления услуги, в электронной форме с нарушением установленных требований;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8)несоблюдение установленных статьей 11 Федерального закона от 6 апреля 2011 № 63-ФЗ «Об электронной подписи» условий признания действительности, усиленной квалифицированной электронной подписи. </w:t>
      </w:r>
    </w:p>
    <w:p w:rsidR="0051372E" w:rsidRPr="008C36DA" w:rsidRDefault="0051372E" w:rsidP="0051372E">
      <w:pPr>
        <w:spacing w:after="0" w:line="240" w:lineRule="auto"/>
        <w:jc w:val="center"/>
        <w:rPr>
          <w:rFonts w:ascii="PT Astra Serif" w:eastAsia="Times New Roman" w:hAnsi="PT Astra Serif" w:cs="Times New Roman"/>
          <w:color w:val="000000" w:themeColor="text1"/>
          <w:sz w:val="28"/>
          <w:szCs w:val="28"/>
          <w:lang w:eastAsia="ru-RU"/>
        </w:rPr>
      </w:pPr>
    </w:p>
    <w:p w:rsidR="0051372E" w:rsidRPr="008C36DA" w:rsidRDefault="0051372E" w:rsidP="0051372E">
      <w:pPr>
        <w:spacing w:after="0" w:line="240" w:lineRule="auto"/>
        <w:jc w:val="center"/>
        <w:rPr>
          <w:rFonts w:ascii="PT Astra Serif" w:eastAsia="Times New Roman" w:hAnsi="PT Astra Serif" w:cs="Times New Roman"/>
          <w:color w:val="000000" w:themeColor="text1"/>
          <w:sz w:val="28"/>
          <w:szCs w:val="28"/>
          <w:lang w:eastAsia="ru-RU"/>
        </w:rPr>
      </w:pPr>
      <w:r w:rsidRPr="008C36DA">
        <w:rPr>
          <w:rFonts w:ascii="PT Astra Serif" w:eastAsia="Times New Roman" w:hAnsi="PT Astra Serif" w:cs="Arial"/>
          <w:b/>
          <w:bCs/>
          <w:color w:val="000000" w:themeColor="text1"/>
          <w:sz w:val="28"/>
          <w:szCs w:val="28"/>
          <w:lang w:eastAsia="ru-RU"/>
        </w:rPr>
        <w:t>Исчерпывающий перечень оснований для приостановления и (или)</w:t>
      </w:r>
    </w:p>
    <w:p w:rsidR="0051372E" w:rsidRPr="008C36DA" w:rsidRDefault="0051372E" w:rsidP="0051372E">
      <w:pPr>
        <w:spacing w:after="0" w:line="240" w:lineRule="auto"/>
        <w:jc w:val="center"/>
        <w:rPr>
          <w:rFonts w:ascii="PT Astra Serif" w:eastAsia="Times New Roman" w:hAnsi="PT Astra Serif" w:cs="Times New Roman"/>
          <w:color w:val="000000" w:themeColor="text1"/>
          <w:sz w:val="28"/>
          <w:szCs w:val="28"/>
          <w:lang w:eastAsia="ru-RU"/>
        </w:rPr>
      </w:pPr>
      <w:r w:rsidRPr="008C36DA">
        <w:rPr>
          <w:rFonts w:ascii="PT Astra Serif" w:eastAsia="Times New Roman" w:hAnsi="PT Astra Serif" w:cs="Arial"/>
          <w:b/>
          <w:bCs/>
          <w:color w:val="000000" w:themeColor="text1"/>
          <w:sz w:val="28"/>
          <w:szCs w:val="28"/>
          <w:lang w:eastAsia="ru-RU"/>
        </w:rPr>
        <w:t>отказа в предоставлении государственной услуги</w:t>
      </w:r>
    </w:p>
    <w:p w:rsidR="0051372E" w:rsidRPr="008C36DA" w:rsidRDefault="0051372E" w:rsidP="0051372E">
      <w:pPr>
        <w:spacing w:after="0" w:line="240" w:lineRule="auto"/>
        <w:jc w:val="center"/>
        <w:rPr>
          <w:rFonts w:ascii="PT Astra Serif" w:eastAsia="Times New Roman" w:hAnsi="PT Astra Serif" w:cs="Times New Roman"/>
          <w:color w:val="000000" w:themeColor="text1"/>
          <w:sz w:val="28"/>
          <w:szCs w:val="28"/>
          <w:lang w:eastAsia="ru-RU"/>
        </w:rPr>
      </w:pP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Pr>
          <w:rFonts w:ascii="PT Astra Serif" w:hAnsi="PT Astra Serif"/>
          <w:color w:val="000000" w:themeColor="text1"/>
          <w:sz w:val="28"/>
          <w:szCs w:val="28"/>
        </w:rPr>
        <w:t>25</w:t>
      </w:r>
      <w:r w:rsidRPr="008C36DA">
        <w:rPr>
          <w:rFonts w:ascii="PT Astra Serif" w:hAnsi="PT Astra Serif"/>
          <w:color w:val="000000" w:themeColor="text1"/>
          <w:sz w:val="28"/>
          <w:szCs w:val="28"/>
        </w:rPr>
        <w:t xml:space="preserve">. Основаниями для отказа в предоставлении муниципальной услуги являются: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1)заявление о предоставлении услуги подано в орган местного самоуправления, в полномочия которого не входит предоставление муниципальной услуги;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2)представление неполного комплекта документов, необходимых для предоставления муниципальной услуги;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3)представленные заявителем документы утратили силу на момент обращения за муниципальной услугой;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4)представленные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lastRenderedPageBreak/>
        <w:t xml:space="preserve">5)документы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6)неполное заполнение полей в форме заявления, в том числе в интерактивной форме заявления на ЕПГУ;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7)подача запроса о предоставлении услуги и документов, необходимых для предоставления муниципальной услуги, в электронной форме с нарушением установленных требований;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8)несоблюдение установленных статьей 11 Федерального закона от 6 апреля 2011 года № 63-ФЗ «Об электронной подписи» условий признания действительности, усиленной квалифицированной электронной подписи»;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9) наличие противоречивых сведений в заявлении и приложенных к нему документах;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10)запрос подан неуполномоченным лицом;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lastRenderedPageBreak/>
        <w:t xml:space="preserve">11)несоответствие информации, которая содержится в документах и сведениях, представленных заявителем, данным, полученным в результате межведомственного электронного взаимодействия;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12)несоответствие документов, представляемых заявителем, по форме или содержанию требованиям законодательства Российской Федерации;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13) выявлена возможность сохранения зеленых насаждений.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Pr>
          <w:rFonts w:ascii="PT Astra Serif" w:hAnsi="PT Astra Serif"/>
          <w:color w:val="000000" w:themeColor="text1"/>
          <w:sz w:val="28"/>
          <w:szCs w:val="28"/>
        </w:rPr>
        <w:t>26</w:t>
      </w:r>
      <w:r w:rsidRPr="008C36DA">
        <w:rPr>
          <w:rFonts w:ascii="PT Astra Serif" w:hAnsi="PT Astra Serif"/>
          <w:color w:val="000000" w:themeColor="text1"/>
          <w:sz w:val="28"/>
          <w:szCs w:val="28"/>
        </w:rPr>
        <w:t>.Во всех перечисленных случаях заявитель уведомляется об отказе в предоставлении муниципальной услуги письменно, посредством электронной почты или уведомлением в личный кабинет на ЕПГУ.</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Pr>
          <w:rFonts w:ascii="PT Astra Serif" w:hAnsi="PT Astra Serif"/>
          <w:color w:val="000000" w:themeColor="text1"/>
          <w:sz w:val="28"/>
          <w:szCs w:val="28"/>
        </w:rPr>
        <w:t>27</w:t>
      </w:r>
      <w:r w:rsidRPr="008C36DA">
        <w:rPr>
          <w:rFonts w:ascii="PT Astra Serif" w:hAnsi="PT Astra Serif"/>
          <w:color w:val="000000" w:themeColor="text1"/>
          <w:sz w:val="28"/>
          <w:szCs w:val="28"/>
        </w:rPr>
        <w:t xml:space="preserve">.Основаниядляприостановления муниципальнойуслуги отсутствуют. </w:t>
      </w:r>
    </w:p>
    <w:p w:rsidR="0051372E" w:rsidRPr="008C36DA" w:rsidRDefault="0051372E" w:rsidP="0051372E">
      <w:pPr>
        <w:spacing w:after="0" w:line="240" w:lineRule="auto"/>
        <w:ind w:firstLine="851"/>
        <w:rPr>
          <w:rFonts w:ascii="PT Astra Serif" w:hAnsi="PT Astra Serif"/>
          <w:color w:val="000000" w:themeColor="text1"/>
          <w:sz w:val="28"/>
          <w:szCs w:val="28"/>
        </w:rPr>
      </w:pPr>
    </w:p>
    <w:p w:rsidR="0051372E" w:rsidRPr="008C36DA" w:rsidRDefault="0051372E" w:rsidP="0051372E">
      <w:pPr>
        <w:spacing w:after="0" w:line="276" w:lineRule="auto"/>
        <w:ind w:firstLine="851"/>
        <w:jc w:val="center"/>
        <w:rPr>
          <w:rFonts w:ascii="PT Astra Serif" w:hAnsi="PT Astra Serif"/>
          <w:b/>
          <w:color w:val="000000" w:themeColor="text1"/>
          <w:sz w:val="28"/>
          <w:szCs w:val="28"/>
        </w:rPr>
      </w:pPr>
      <w:r w:rsidRPr="008C36DA">
        <w:rPr>
          <w:rFonts w:ascii="PT Astra Serif" w:hAnsi="PT Astra Serif"/>
          <w:b/>
          <w:color w:val="000000" w:themeColor="text1"/>
          <w:sz w:val="28"/>
          <w:szCs w:val="28"/>
        </w:rPr>
        <w:t>Перечень услуг, которые являются необходимыми и обязательными для предоставления муни</w:t>
      </w:r>
      <w:r w:rsidRPr="008C36DA">
        <w:rPr>
          <w:rFonts w:ascii="PT Astra Serif" w:hAnsi="PT Astra Serif"/>
          <w:b/>
          <w:color w:val="000000" w:themeColor="text1"/>
          <w:sz w:val="28"/>
          <w:szCs w:val="28"/>
        </w:rPr>
        <w:lastRenderedPageBreak/>
        <w:t>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51372E" w:rsidRPr="008C36DA" w:rsidRDefault="0051372E" w:rsidP="0051372E">
      <w:pPr>
        <w:spacing w:after="0" w:line="276" w:lineRule="auto"/>
        <w:ind w:firstLine="851"/>
        <w:jc w:val="center"/>
        <w:rPr>
          <w:rFonts w:ascii="PT Astra Serif" w:hAnsi="PT Astra Serif"/>
          <w:color w:val="000000" w:themeColor="text1"/>
          <w:sz w:val="28"/>
          <w:szCs w:val="28"/>
        </w:rPr>
      </w:pP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Pr>
          <w:rFonts w:ascii="PT Astra Serif" w:hAnsi="PT Astra Serif"/>
          <w:color w:val="000000" w:themeColor="text1"/>
          <w:sz w:val="28"/>
          <w:szCs w:val="28"/>
        </w:rPr>
        <w:t>28</w:t>
      </w:r>
      <w:r w:rsidRPr="008C36DA">
        <w:rPr>
          <w:rFonts w:ascii="PT Astra Serif" w:hAnsi="PT Astra Serif"/>
          <w:color w:val="000000" w:themeColor="text1"/>
          <w:sz w:val="28"/>
          <w:szCs w:val="28"/>
        </w:rPr>
        <w:t>.Услуги, которые являются необходимыми и обязательными для предоставления настоящей услуги, в том числе сведения о документах, выдаваемых организациями, участвующими в предоставлении муниципальной услуги, не требуются.</w:t>
      </w:r>
    </w:p>
    <w:p w:rsidR="0051372E" w:rsidRPr="008C36DA" w:rsidRDefault="0051372E" w:rsidP="0051372E">
      <w:pPr>
        <w:spacing w:after="0" w:line="276" w:lineRule="auto"/>
        <w:ind w:firstLine="851"/>
        <w:jc w:val="center"/>
        <w:rPr>
          <w:rFonts w:ascii="PT Astra Serif" w:hAnsi="PT Astra Serif"/>
          <w:b/>
          <w:color w:val="000000" w:themeColor="text1"/>
          <w:sz w:val="28"/>
          <w:szCs w:val="28"/>
        </w:rPr>
      </w:pPr>
      <w:r w:rsidRPr="008C36DA">
        <w:rPr>
          <w:rFonts w:ascii="PT Astra Serif" w:hAnsi="PT Astra Serif"/>
          <w:b/>
          <w:color w:val="000000" w:themeColor="text1"/>
          <w:sz w:val="28"/>
          <w:szCs w:val="28"/>
        </w:rPr>
        <w:t xml:space="preserve">   </w:t>
      </w:r>
    </w:p>
    <w:p w:rsidR="0051372E" w:rsidRPr="008C36DA" w:rsidRDefault="0051372E" w:rsidP="0051372E">
      <w:pPr>
        <w:spacing w:after="0" w:line="276" w:lineRule="auto"/>
        <w:ind w:firstLine="851"/>
        <w:jc w:val="center"/>
        <w:rPr>
          <w:rFonts w:ascii="PT Astra Serif" w:hAnsi="PT Astra Serif"/>
          <w:b/>
          <w:color w:val="000000" w:themeColor="text1"/>
          <w:sz w:val="28"/>
          <w:szCs w:val="28"/>
        </w:rPr>
      </w:pPr>
    </w:p>
    <w:p w:rsidR="0051372E" w:rsidRDefault="0051372E" w:rsidP="0051372E">
      <w:pPr>
        <w:spacing w:after="0" w:line="276" w:lineRule="auto"/>
        <w:ind w:firstLine="851"/>
        <w:jc w:val="both"/>
        <w:rPr>
          <w:rFonts w:ascii="PT Astra Serif" w:hAnsi="PT Astra Serif"/>
          <w:color w:val="000000" w:themeColor="text1"/>
          <w:sz w:val="28"/>
          <w:szCs w:val="28"/>
        </w:rPr>
      </w:pPr>
      <w:r>
        <w:rPr>
          <w:rFonts w:ascii="PT Astra Serif" w:hAnsi="PT Astra Serif"/>
          <w:color w:val="000000" w:themeColor="text1"/>
          <w:sz w:val="28"/>
          <w:szCs w:val="28"/>
        </w:rPr>
        <w:t>29</w:t>
      </w:r>
      <w:r w:rsidRPr="008C36DA">
        <w:rPr>
          <w:rFonts w:ascii="PT Astra Serif" w:hAnsi="PT Astra Serif"/>
          <w:color w:val="000000" w:themeColor="text1"/>
          <w:sz w:val="28"/>
          <w:szCs w:val="28"/>
        </w:rPr>
        <w:t xml:space="preserve">.Муниципальная услуга предоставляется без оплаты восстановительной стоимости зеленых насаждений, удаление или повреждение которых выполняется в связи с проведением санитарных рубок аварийных и сухих деревьев, пересадки зеленых насаждений в целях обеспечения безопасности дорожного движения (при наличии предписания), </w:t>
      </w:r>
      <w:r w:rsidRPr="00D33608">
        <w:rPr>
          <w:rFonts w:ascii="PT Astra Serif" w:hAnsi="PT Astra Serif"/>
          <w:color w:val="000000" w:themeColor="text1"/>
          <w:sz w:val="28"/>
          <w:szCs w:val="28"/>
        </w:rPr>
        <w:t xml:space="preserve">при обслуживании и </w:t>
      </w:r>
      <w:r w:rsidRPr="00D33608">
        <w:rPr>
          <w:rFonts w:ascii="PT Astra Serif" w:hAnsi="PT Astra Serif"/>
          <w:color w:val="000000" w:themeColor="text1"/>
          <w:sz w:val="28"/>
          <w:szCs w:val="28"/>
        </w:rPr>
        <w:lastRenderedPageBreak/>
        <w:t>ремонте объектов инженерных коммуникаций и ликвидации аварий проводимых в их охранных зонах</w:t>
      </w:r>
      <w:r w:rsidRPr="008C36DA">
        <w:rPr>
          <w:rFonts w:ascii="PT Astra Serif" w:hAnsi="PT Astra Serif"/>
          <w:color w:val="000000" w:themeColor="text1"/>
          <w:sz w:val="28"/>
          <w:szCs w:val="28"/>
        </w:rPr>
        <w:t xml:space="preserve">, а также в случае восстановления нормального светового режима в помещениях, затеняемых зелеными насаждениями (при наличии заключения).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Pr>
          <w:rFonts w:ascii="PT Astra Serif" w:hAnsi="PT Astra Serif"/>
          <w:color w:val="000000" w:themeColor="text1"/>
          <w:sz w:val="28"/>
          <w:szCs w:val="28"/>
        </w:rPr>
        <w:t>30</w:t>
      </w:r>
      <w:r w:rsidRPr="008C36DA">
        <w:rPr>
          <w:rFonts w:ascii="PT Astra Serif" w:hAnsi="PT Astra Serif"/>
          <w:color w:val="000000" w:themeColor="text1"/>
          <w:sz w:val="28"/>
          <w:szCs w:val="28"/>
        </w:rPr>
        <w:t xml:space="preserve">.Муниципальная услуга предоставляется с оплатой восстановительной стоимости зеленых насаждений, удаление или повреждение которых выполняется вынуждено при осуществлении </w:t>
      </w:r>
      <w:r>
        <w:rPr>
          <w:rFonts w:ascii="PT Astra Serif" w:hAnsi="PT Astra Serif"/>
          <w:color w:val="000000" w:themeColor="text1"/>
          <w:sz w:val="28"/>
          <w:szCs w:val="28"/>
        </w:rPr>
        <w:t xml:space="preserve">строительства, реконструкции и </w:t>
      </w:r>
      <w:r w:rsidRPr="00D33608">
        <w:rPr>
          <w:rFonts w:ascii="PT Astra Serif" w:hAnsi="PT Astra Serif"/>
          <w:color w:val="000000" w:themeColor="text1"/>
          <w:sz w:val="28"/>
          <w:szCs w:val="28"/>
        </w:rPr>
        <w:t>капитальном ремонте</w:t>
      </w:r>
      <w:r w:rsidRPr="008C36DA">
        <w:rPr>
          <w:rFonts w:ascii="PT Astra Serif" w:hAnsi="PT Astra Serif"/>
          <w:color w:val="000000" w:themeColor="text1"/>
          <w:sz w:val="28"/>
          <w:szCs w:val="28"/>
        </w:rPr>
        <w:t xml:space="preserve"> зданий, строений и сооружений, в том числе инженерных коммуникаций; а также при удалении</w:t>
      </w:r>
      <w:r>
        <w:rPr>
          <w:rFonts w:ascii="PT Astra Serif" w:hAnsi="PT Astra Serif"/>
          <w:color w:val="000000" w:themeColor="text1"/>
          <w:sz w:val="28"/>
          <w:szCs w:val="28"/>
        </w:rPr>
        <w:t xml:space="preserve"> хвойных,</w:t>
      </w:r>
      <w:r w:rsidRPr="008C36DA">
        <w:rPr>
          <w:rFonts w:ascii="PT Astra Serif" w:hAnsi="PT Astra Serif"/>
          <w:color w:val="000000" w:themeColor="text1"/>
          <w:sz w:val="28"/>
          <w:szCs w:val="28"/>
        </w:rPr>
        <w:t xml:space="preserve"> редких и </w:t>
      </w:r>
      <w:r>
        <w:rPr>
          <w:rFonts w:ascii="PT Astra Serif" w:hAnsi="PT Astra Serif"/>
          <w:color w:val="000000" w:themeColor="text1"/>
          <w:sz w:val="28"/>
          <w:szCs w:val="28"/>
        </w:rPr>
        <w:t xml:space="preserve">особо </w:t>
      </w:r>
      <w:r w:rsidRPr="008C36DA">
        <w:rPr>
          <w:rFonts w:ascii="PT Astra Serif" w:hAnsi="PT Astra Serif"/>
          <w:color w:val="000000" w:themeColor="text1"/>
          <w:sz w:val="28"/>
          <w:szCs w:val="28"/>
        </w:rPr>
        <w:t xml:space="preserve">ценных пород деревьев и кустарников, независимо от вида собственности земельного участка, на котором они находятся рассчитывается в соответствии с методикой расчета размера восстановительной стоимости за снос и повреждение зеленых насаждений (деревьев, кустарников) предназначена для зачисления в бюджет с целью компенсации экологического ущерба в случаях сноса и </w:t>
      </w:r>
      <w:r w:rsidRPr="008C36DA">
        <w:rPr>
          <w:rFonts w:ascii="PT Astra Serif" w:hAnsi="PT Astra Serif"/>
          <w:color w:val="000000" w:themeColor="text1"/>
          <w:sz w:val="28"/>
          <w:szCs w:val="28"/>
        </w:rPr>
        <w:lastRenderedPageBreak/>
        <w:t xml:space="preserve">повреждения деревьев и кустарников при проведении градостроительной и хозяйственной деятельности на территории муниципального образования город Алексин.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Pr>
          <w:rFonts w:ascii="PT Astra Serif" w:hAnsi="PT Astra Serif"/>
          <w:color w:val="000000" w:themeColor="text1"/>
          <w:sz w:val="28"/>
          <w:szCs w:val="28"/>
        </w:rPr>
        <w:t>31</w:t>
      </w:r>
      <w:r w:rsidRPr="008C36DA">
        <w:rPr>
          <w:rFonts w:ascii="PT Astra Serif" w:hAnsi="PT Astra Serif"/>
          <w:color w:val="000000" w:themeColor="text1"/>
          <w:sz w:val="28"/>
          <w:szCs w:val="28"/>
        </w:rPr>
        <w:t xml:space="preserve">.Расчет восстановительной стоимости при вырубке зеленых насаждений производится в соответствии с «Методикой расчета размера восстановительной стоимости за снос и повреждение насаждений на территории муниципального образования город Алексин (далее - Методика) методом суммирования всех видов затрат, связанных с посадкой и содержанием зеленых насаждений, с учетом их ценности, экологической и социальной значимости.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p>
    <w:p w:rsidR="0051372E" w:rsidRPr="008C36DA" w:rsidRDefault="0051372E" w:rsidP="0051372E">
      <w:pPr>
        <w:spacing w:after="0" w:line="276" w:lineRule="auto"/>
        <w:ind w:firstLine="851"/>
        <w:jc w:val="center"/>
        <w:rPr>
          <w:rFonts w:ascii="PT Astra Serif" w:hAnsi="PT Astra Serif"/>
          <w:b/>
          <w:color w:val="000000" w:themeColor="text1"/>
          <w:sz w:val="28"/>
          <w:szCs w:val="28"/>
        </w:rPr>
      </w:pPr>
      <w:r w:rsidRPr="008C36DA">
        <w:rPr>
          <w:rFonts w:ascii="PT Astra Serif" w:hAnsi="PT Astra Serif"/>
          <w:b/>
          <w:color w:val="000000" w:themeColor="text1"/>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51372E" w:rsidRPr="008C36DA" w:rsidRDefault="0051372E" w:rsidP="0051372E">
      <w:pPr>
        <w:spacing w:after="0" w:line="276" w:lineRule="auto"/>
        <w:ind w:firstLine="851"/>
        <w:jc w:val="center"/>
        <w:rPr>
          <w:rFonts w:ascii="PT Astra Serif" w:hAnsi="PT Astra Serif"/>
          <w:color w:val="000000" w:themeColor="text1"/>
          <w:sz w:val="28"/>
          <w:szCs w:val="28"/>
        </w:rPr>
      </w:pP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Pr>
          <w:rFonts w:ascii="PT Astra Serif" w:hAnsi="PT Astra Serif"/>
          <w:color w:val="000000" w:themeColor="text1"/>
          <w:sz w:val="28"/>
          <w:szCs w:val="28"/>
        </w:rPr>
        <w:lastRenderedPageBreak/>
        <w:t>32</w:t>
      </w:r>
      <w:r w:rsidRPr="008C36DA">
        <w:rPr>
          <w:rFonts w:ascii="PT Astra Serif" w:hAnsi="PT Astra Serif"/>
          <w:color w:val="000000" w:themeColor="text1"/>
          <w:sz w:val="28"/>
          <w:szCs w:val="28"/>
        </w:rPr>
        <w:t xml:space="preserve">.Максимальный срок ожидания в очереди при подаче запроса о предоставлении муниципальной услуги в Администрации, не должен превышать 15 минут.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Pr>
          <w:rFonts w:ascii="PT Astra Serif" w:hAnsi="PT Astra Serif"/>
          <w:color w:val="000000" w:themeColor="text1"/>
          <w:sz w:val="28"/>
          <w:szCs w:val="28"/>
        </w:rPr>
        <w:t>33</w:t>
      </w:r>
      <w:r w:rsidRPr="008C36DA">
        <w:rPr>
          <w:rFonts w:ascii="PT Astra Serif" w:hAnsi="PT Astra Serif"/>
          <w:color w:val="000000" w:themeColor="text1"/>
          <w:sz w:val="28"/>
          <w:szCs w:val="28"/>
        </w:rPr>
        <w:t xml:space="preserve">.Ожидание в очереди при получении результата предоставления муниципальной услуги не предусмотрено.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p>
    <w:p w:rsidR="0051372E" w:rsidRPr="008C36DA" w:rsidRDefault="0051372E" w:rsidP="0051372E">
      <w:pPr>
        <w:spacing w:after="0" w:line="276" w:lineRule="auto"/>
        <w:jc w:val="center"/>
        <w:rPr>
          <w:rFonts w:ascii="PT Astra Serif" w:hAnsi="PT Astra Serif"/>
          <w:b/>
          <w:color w:val="000000" w:themeColor="text1"/>
          <w:sz w:val="28"/>
          <w:szCs w:val="28"/>
        </w:rPr>
      </w:pPr>
      <w:r w:rsidRPr="008C36DA">
        <w:rPr>
          <w:rFonts w:ascii="PT Astra Serif" w:hAnsi="PT Astra Serif"/>
          <w:b/>
          <w:color w:val="000000" w:themeColor="text1"/>
          <w:sz w:val="28"/>
          <w:szCs w:val="28"/>
        </w:rPr>
        <w:t>Срок и порядок регистрации запроса заявителя о предоставлении муниципальной услуги, в том числе в электронной форме</w:t>
      </w:r>
    </w:p>
    <w:p w:rsidR="0051372E" w:rsidRPr="008C36DA" w:rsidRDefault="0051372E" w:rsidP="0051372E">
      <w:pPr>
        <w:spacing w:after="0" w:line="276" w:lineRule="auto"/>
        <w:ind w:firstLine="851"/>
        <w:jc w:val="center"/>
        <w:rPr>
          <w:rFonts w:ascii="PT Astra Serif" w:hAnsi="PT Astra Serif"/>
          <w:color w:val="000000" w:themeColor="text1"/>
          <w:sz w:val="28"/>
          <w:szCs w:val="28"/>
        </w:rPr>
      </w:pP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Pr>
          <w:rFonts w:ascii="PT Astra Serif" w:hAnsi="PT Astra Serif"/>
          <w:color w:val="000000" w:themeColor="text1"/>
          <w:sz w:val="28"/>
          <w:szCs w:val="28"/>
        </w:rPr>
        <w:t>34</w:t>
      </w:r>
      <w:r w:rsidRPr="008C36DA">
        <w:rPr>
          <w:rFonts w:ascii="PT Astra Serif" w:hAnsi="PT Astra Serif"/>
          <w:color w:val="000000" w:themeColor="text1"/>
          <w:sz w:val="28"/>
          <w:szCs w:val="28"/>
        </w:rPr>
        <w:t>.Регистрация запроса заявителя о предоставлении муниципальной услуги осуществляется в день подачи заявления в документах внутреннего делопроизводства.</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3</w:t>
      </w:r>
      <w:r>
        <w:rPr>
          <w:rFonts w:ascii="PT Astra Serif" w:hAnsi="PT Astra Serif"/>
          <w:color w:val="000000" w:themeColor="text1"/>
          <w:sz w:val="28"/>
          <w:szCs w:val="28"/>
        </w:rPr>
        <w:t>5</w:t>
      </w:r>
      <w:r w:rsidRPr="008C36DA">
        <w:rPr>
          <w:rFonts w:ascii="PT Astra Serif" w:hAnsi="PT Astra Serif"/>
          <w:color w:val="000000" w:themeColor="text1"/>
          <w:sz w:val="28"/>
          <w:szCs w:val="28"/>
        </w:rPr>
        <w:t xml:space="preserve">.При подаче заявления на ЕПГУ оно автоматически фиксируется в режиме реального времени в электронной системе. С учетом особенностей ведения процедур по данной муниципальной услуге ответственный </w:t>
      </w:r>
      <w:r w:rsidRPr="008C36DA">
        <w:rPr>
          <w:rFonts w:ascii="PT Astra Serif" w:hAnsi="PT Astra Serif"/>
          <w:color w:val="000000" w:themeColor="text1"/>
          <w:sz w:val="28"/>
          <w:szCs w:val="28"/>
        </w:rPr>
        <w:lastRenderedPageBreak/>
        <w:t xml:space="preserve">специалист регистрирует заявление, поданное в электронном виде, в документах внутреннего делопроизводства с сохранением присвоенного системой индивидуального номера.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3</w:t>
      </w:r>
      <w:r>
        <w:rPr>
          <w:rFonts w:ascii="PT Astra Serif" w:hAnsi="PT Astra Serif"/>
          <w:color w:val="000000" w:themeColor="text1"/>
          <w:sz w:val="28"/>
          <w:szCs w:val="28"/>
        </w:rPr>
        <w:t>6</w:t>
      </w:r>
      <w:r w:rsidRPr="008C36DA">
        <w:rPr>
          <w:rFonts w:ascii="PT Astra Serif" w:hAnsi="PT Astra Serif"/>
          <w:color w:val="000000" w:themeColor="text1"/>
          <w:sz w:val="28"/>
          <w:szCs w:val="28"/>
        </w:rPr>
        <w:t xml:space="preserve">.Предоставление муниципальной услуги начинается с момента приема и регистрации Администрацией электронных документов, необходимых для предоставления муниципальной услуги.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p>
    <w:p w:rsidR="0051372E" w:rsidRPr="008C36DA" w:rsidRDefault="0051372E" w:rsidP="0051372E">
      <w:pPr>
        <w:spacing w:after="0" w:line="276" w:lineRule="auto"/>
        <w:jc w:val="center"/>
        <w:rPr>
          <w:rFonts w:ascii="PT Astra Serif" w:hAnsi="PT Astra Serif"/>
          <w:b/>
          <w:color w:val="000000" w:themeColor="text1"/>
          <w:sz w:val="28"/>
          <w:szCs w:val="28"/>
        </w:rPr>
      </w:pPr>
      <w:r w:rsidRPr="008C36DA">
        <w:rPr>
          <w:rFonts w:ascii="PT Astra Serif" w:hAnsi="PT Astra Serif"/>
          <w:b/>
          <w:color w:val="000000" w:themeColor="text1"/>
          <w:sz w:val="28"/>
          <w:szCs w:val="28"/>
        </w:rPr>
        <w:t>Требования к помещениям, в которых предоставляется</w:t>
      </w:r>
    </w:p>
    <w:p w:rsidR="0051372E" w:rsidRPr="008C36DA" w:rsidRDefault="0051372E" w:rsidP="0051372E">
      <w:pPr>
        <w:spacing w:after="0" w:line="276" w:lineRule="auto"/>
        <w:jc w:val="center"/>
        <w:rPr>
          <w:rFonts w:ascii="PT Astra Serif" w:hAnsi="PT Astra Serif"/>
          <w:b/>
          <w:color w:val="000000" w:themeColor="text1"/>
          <w:sz w:val="28"/>
          <w:szCs w:val="28"/>
        </w:rPr>
      </w:pPr>
      <w:r w:rsidRPr="008C36DA">
        <w:rPr>
          <w:rFonts w:ascii="PT Astra Serif" w:hAnsi="PT Astra Serif"/>
          <w:b/>
          <w:color w:val="000000" w:themeColor="text1"/>
          <w:sz w:val="28"/>
          <w:szCs w:val="28"/>
        </w:rPr>
        <w:t>муниципальная услуга, к залу ожидания, местам</w:t>
      </w:r>
    </w:p>
    <w:p w:rsidR="0051372E" w:rsidRPr="008C36DA" w:rsidRDefault="0051372E" w:rsidP="0051372E">
      <w:pPr>
        <w:spacing w:after="0" w:line="276" w:lineRule="auto"/>
        <w:jc w:val="center"/>
        <w:rPr>
          <w:rFonts w:ascii="PT Astra Serif" w:hAnsi="PT Astra Serif"/>
          <w:b/>
          <w:color w:val="000000" w:themeColor="text1"/>
          <w:sz w:val="28"/>
          <w:szCs w:val="28"/>
        </w:rPr>
      </w:pPr>
      <w:r w:rsidRPr="008C36DA">
        <w:rPr>
          <w:rFonts w:ascii="PT Astra Serif" w:hAnsi="PT Astra Serif"/>
          <w:b/>
          <w:color w:val="000000" w:themeColor="text1"/>
          <w:sz w:val="28"/>
          <w:szCs w:val="28"/>
        </w:rPr>
        <w:t>для заполнения заявлений о предоставлении муниципальной</w:t>
      </w:r>
    </w:p>
    <w:p w:rsidR="0051372E" w:rsidRPr="008C36DA" w:rsidRDefault="0051372E" w:rsidP="0051372E">
      <w:pPr>
        <w:spacing w:after="0" w:line="276" w:lineRule="auto"/>
        <w:jc w:val="center"/>
        <w:rPr>
          <w:rFonts w:ascii="PT Astra Serif" w:hAnsi="PT Astra Serif"/>
          <w:b/>
          <w:color w:val="000000" w:themeColor="text1"/>
          <w:sz w:val="28"/>
          <w:szCs w:val="28"/>
        </w:rPr>
      </w:pPr>
      <w:r w:rsidRPr="008C36DA">
        <w:rPr>
          <w:rFonts w:ascii="PT Astra Serif" w:hAnsi="PT Astra Serif"/>
          <w:b/>
          <w:color w:val="000000" w:themeColor="text1"/>
          <w:sz w:val="28"/>
          <w:szCs w:val="28"/>
        </w:rPr>
        <w:t>услуги, информационным стендам с образцами их заполнения</w:t>
      </w:r>
    </w:p>
    <w:p w:rsidR="0051372E" w:rsidRPr="008C36DA" w:rsidRDefault="0051372E" w:rsidP="0051372E">
      <w:pPr>
        <w:spacing w:after="0" w:line="276" w:lineRule="auto"/>
        <w:jc w:val="center"/>
        <w:rPr>
          <w:rFonts w:ascii="PT Astra Serif" w:hAnsi="PT Astra Serif"/>
          <w:b/>
          <w:color w:val="000000" w:themeColor="text1"/>
          <w:sz w:val="28"/>
          <w:szCs w:val="28"/>
        </w:rPr>
      </w:pPr>
      <w:r w:rsidRPr="008C36DA">
        <w:rPr>
          <w:rFonts w:ascii="PT Astra Serif" w:hAnsi="PT Astra Serif"/>
          <w:b/>
          <w:color w:val="000000" w:themeColor="text1"/>
          <w:sz w:val="28"/>
          <w:szCs w:val="28"/>
        </w:rPr>
        <w:t>и перечнем документов, необходимых для предоставления</w:t>
      </w:r>
    </w:p>
    <w:p w:rsidR="0051372E" w:rsidRPr="008C36DA" w:rsidRDefault="0051372E" w:rsidP="0051372E">
      <w:pPr>
        <w:spacing w:after="0" w:line="276" w:lineRule="auto"/>
        <w:jc w:val="center"/>
        <w:rPr>
          <w:rFonts w:ascii="PT Astra Serif" w:hAnsi="PT Astra Serif"/>
          <w:b/>
          <w:color w:val="000000" w:themeColor="text1"/>
          <w:sz w:val="28"/>
          <w:szCs w:val="28"/>
        </w:rPr>
      </w:pPr>
      <w:r w:rsidRPr="008C36DA">
        <w:rPr>
          <w:rFonts w:ascii="PT Astra Serif" w:hAnsi="PT Astra Serif"/>
          <w:b/>
          <w:color w:val="000000" w:themeColor="text1"/>
          <w:sz w:val="28"/>
          <w:szCs w:val="28"/>
        </w:rPr>
        <w:lastRenderedPageBreak/>
        <w:t>муниципальной услуги, размещению и оформлению визуальной,</w:t>
      </w:r>
    </w:p>
    <w:p w:rsidR="0051372E" w:rsidRPr="008C36DA" w:rsidRDefault="0051372E" w:rsidP="0051372E">
      <w:pPr>
        <w:spacing w:after="0" w:line="276" w:lineRule="auto"/>
        <w:jc w:val="center"/>
        <w:rPr>
          <w:rFonts w:ascii="PT Astra Serif" w:hAnsi="PT Astra Serif"/>
          <w:b/>
          <w:color w:val="000000" w:themeColor="text1"/>
          <w:sz w:val="28"/>
          <w:szCs w:val="28"/>
        </w:rPr>
      </w:pPr>
      <w:r w:rsidRPr="008C36DA">
        <w:rPr>
          <w:rFonts w:ascii="PT Astra Serif" w:hAnsi="PT Astra Serif"/>
          <w:b/>
          <w:color w:val="000000" w:themeColor="text1"/>
          <w:sz w:val="28"/>
          <w:szCs w:val="28"/>
        </w:rPr>
        <w:t>текстовой и мультимедийной информации о порядке</w:t>
      </w:r>
    </w:p>
    <w:p w:rsidR="0051372E" w:rsidRPr="008C36DA" w:rsidRDefault="0051372E" w:rsidP="0051372E">
      <w:pPr>
        <w:spacing w:after="0" w:line="276" w:lineRule="auto"/>
        <w:jc w:val="center"/>
        <w:rPr>
          <w:rFonts w:ascii="PT Astra Serif" w:hAnsi="PT Astra Serif"/>
          <w:b/>
          <w:color w:val="000000" w:themeColor="text1"/>
          <w:sz w:val="28"/>
          <w:szCs w:val="28"/>
        </w:rPr>
      </w:pPr>
      <w:r w:rsidRPr="008C36DA">
        <w:rPr>
          <w:rFonts w:ascii="PT Astra Serif" w:hAnsi="PT Astra Serif"/>
          <w:b/>
          <w:color w:val="000000" w:themeColor="text1"/>
          <w:sz w:val="28"/>
          <w:szCs w:val="28"/>
        </w:rPr>
        <w:t>предоставления муниципальной услуги, в том числе</w:t>
      </w:r>
    </w:p>
    <w:p w:rsidR="0051372E" w:rsidRPr="008C36DA" w:rsidRDefault="0051372E" w:rsidP="0051372E">
      <w:pPr>
        <w:spacing w:after="0" w:line="276" w:lineRule="auto"/>
        <w:jc w:val="center"/>
        <w:rPr>
          <w:rFonts w:ascii="PT Astra Serif" w:hAnsi="PT Astra Serif"/>
          <w:b/>
          <w:color w:val="000000" w:themeColor="text1"/>
          <w:sz w:val="28"/>
          <w:szCs w:val="28"/>
        </w:rPr>
      </w:pPr>
      <w:r w:rsidRPr="008C36DA">
        <w:rPr>
          <w:rFonts w:ascii="PT Astra Serif" w:hAnsi="PT Astra Serif"/>
          <w:b/>
          <w:color w:val="000000" w:themeColor="text1"/>
          <w:sz w:val="28"/>
          <w:szCs w:val="28"/>
        </w:rPr>
        <w:t>к обеспечению доступности для инвалидов указанных объектов</w:t>
      </w:r>
    </w:p>
    <w:p w:rsidR="0051372E" w:rsidRPr="008C36DA" w:rsidRDefault="0051372E" w:rsidP="0051372E">
      <w:pPr>
        <w:spacing w:after="0" w:line="276" w:lineRule="auto"/>
        <w:jc w:val="center"/>
        <w:rPr>
          <w:rFonts w:ascii="PT Astra Serif" w:hAnsi="PT Astra Serif"/>
          <w:b/>
          <w:color w:val="000000" w:themeColor="text1"/>
          <w:sz w:val="28"/>
          <w:szCs w:val="28"/>
        </w:rPr>
      </w:pPr>
      <w:r w:rsidRPr="008C36DA">
        <w:rPr>
          <w:rFonts w:ascii="PT Astra Serif" w:hAnsi="PT Astra Serif"/>
          <w:b/>
          <w:color w:val="000000" w:themeColor="text1"/>
          <w:sz w:val="28"/>
          <w:szCs w:val="28"/>
        </w:rPr>
        <w:t>в соответствии с законодательством Российской Федерации</w:t>
      </w:r>
    </w:p>
    <w:p w:rsidR="0051372E" w:rsidRPr="008C36DA" w:rsidRDefault="0051372E" w:rsidP="0051372E">
      <w:pPr>
        <w:spacing w:after="0" w:line="276" w:lineRule="auto"/>
        <w:jc w:val="center"/>
        <w:rPr>
          <w:rFonts w:ascii="PT Astra Serif" w:hAnsi="PT Astra Serif"/>
          <w:b/>
          <w:color w:val="000000" w:themeColor="text1"/>
          <w:sz w:val="28"/>
          <w:szCs w:val="28"/>
        </w:rPr>
      </w:pPr>
      <w:r w:rsidRPr="008C36DA">
        <w:rPr>
          <w:rFonts w:ascii="PT Astra Serif" w:hAnsi="PT Astra Serif"/>
          <w:b/>
          <w:color w:val="000000" w:themeColor="text1"/>
          <w:sz w:val="28"/>
          <w:szCs w:val="28"/>
        </w:rPr>
        <w:t>о социальной защите инвалидов</w:t>
      </w:r>
    </w:p>
    <w:p w:rsidR="0051372E" w:rsidRPr="008C36DA" w:rsidRDefault="0051372E" w:rsidP="0051372E">
      <w:pPr>
        <w:spacing w:after="0" w:line="276" w:lineRule="auto"/>
        <w:jc w:val="center"/>
        <w:rPr>
          <w:rFonts w:ascii="PT Astra Serif" w:hAnsi="PT Astra Serif"/>
          <w:b/>
          <w:color w:val="000000" w:themeColor="text1"/>
          <w:sz w:val="28"/>
          <w:szCs w:val="28"/>
        </w:rPr>
      </w:pP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3</w:t>
      </w:r>
      <w:r>
        <w:rPr>
          <w:rFonts w:ascii="PT Astra Serif" w:hAnsi="PT Astra Serif"/>
          <w:color w:val="000000" w:themeColor="text1"/>
          <w:sz w:val="28"/>
          <w:szCs w:val="28"/>
        </w:rPr>
        <w:t>7</w:t>
      </w:r>
      <w:r w:rsidRPr="008C36DA">
        <w:rPr>
          <w:rFonts w:ascii="PT Astra Serif" w:hAnsi="PT Astra Serif"/>
          <w:color w:val="000000" w:themeColor="text1"/>
          <w:sz w:val="28"/>
          <w:szCs w:val="28"/>
        </w:rPr>
        <w:t xml:space="preserve">.Центральный вход в здание администрации муниципального образования наименование муниципального образования должен быть оборудован вывеской, содержащей информацию о наименовании и режиме работы.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Pr>
          <w:rFonts w:ascii="PT Astra Serif" w:hAnsi="PT Astra Serif"/>
          <w:color w:val="000000" w:themeColor="text1"/>
          <w:sz w:val="28"/>
          <w:szCs w:val="28"/>
        </w:rPr>
        <w:lastRenderedPageBreak/>
        <w:t>38</w:t>
      </w:r>
      <w:r w:rsidRPr="008C36DA">
        <w:rPr>
          <w:rFonts w:ascii="PT Astra Serif" w:hAnsi="PT Astra Serif"/>
          <w:color w:val="000000" w:themeColor="text1"/>
          <w:sz w:val="28"/>
          <w:szCs w:val="28"/>
        </w:rPr>
        <w:t xml:space="preserve">.В помещении должен быть установлен информационный стенд, на котором размещается следующая информация: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1)текст настоящего административного регламента;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2)извлечения из нормативных правовых актов, содержащих нормы, регулирующие деятельность по предоставлению муниципальной услуги;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3)перечень документов, представление которых необходимо для предоставления муниципальной услуги.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3</w:t>
      </w:r>
      <w:r>
        <w:rPr>
          <w:rFonts w:ascii="PT Astra Serif" w:hAnsi="PT Astra Serif"/>
          <w:color w:val="000000" w:themeColor="text1"/>
          <w:sz w:val="28"/>
          <w:szCs w:val="28"/>
        </w:rPr>
        <w:t>9</w:t>
      </w:r>
      <w:r w:rsidRPr="008C36DA">
        <w:rPr>
          <w:rFonts w:ascii="PT Astra Serif" w:hAnsi="PT Astra Serif"/>
          <w:color w:val="000000" w:themeColor="text1"/>
          <w:sz w:val="28"/>
          <w:szCs w:val="28"/>
        </w:rPr>
        <w:t xml:space="preserve">.Помещения, выделенные для предоставления муниципальной услуги, должны соответствовать санитарно-эпидемиологическим нормативам и требованиям пожарной безопасности. Количество мест ожидания определяется исходя из фактической нагрузки и возможности их размещения в помещении, но не может составлять менее 3 мест.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Pr>
          <w:rFonts w:ascii="PT Astra Serif" w:hAnsi="PT Astra Serif"/>
          <w:color w:val="000000" w:themeColor="text1"/>
          <w:sz w:val="28"/>
          <w:szCs w:val="28"/>
        </w:rPr>
        <w:lastRenderedPageBreak/>
        <w:t>40</w:t>
      </w:r>
      <w:r w:rsidRPr="008C36DA">
        <w:rPr>
          <w:rFonts w:ascii="PT Astra Serif" w:hAnsi="PT Astra Serif"/>
          <w:color w:val="000000" w:themeColor="text1"/>
          <w:sz w:val="28"/>
          <w:szCs w:val="28"/>
        </w:rPr>
        <w:t xml:space="preserve">.На кабинете приема заявителей должна находиться информационная табличка (вывеска) с указанием: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1)номера кабинета;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2)фамилии, имени, отчестваидолжностиспециалиста,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осуществляющего предоставление муниципальной услуги;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3)времени перерыва на обед, технического перерыва.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4</w:t>
      </w:r>
      <w:r>
        <w:rPr>
          <w:rFonts w:ascii="PT Astra Serif" w:hAnsi="PT Astra Serif"/>
          <w:color w:val="000000" w:themeColor="text1"/>
          <w:sz w:val="28"/>
          <w:szCs w:val="28"/>
        </w:rPr>
        <w:t>1</w:t>
      </w:r>
      <w:r w:rsidRPr="008C36DA">
        <w:rPr>
          <w:rFonts w:ascii="PT Astra Serif" w:hAnsi="PT Astra Serif"/>
          <w:color w:val="000000" w:themeColor="text1"/>
          <w:sz w:val="28"/>
          <w:szCs w:val="28"/>
        </w:rPr>
        <w:t xml:space="preserve">.В местах предоставления муниципальной услуги размещаются схемы расположения средств пожаротушения и путей эвакуации сотрудников администрации и посетителей.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4</w:t>
      </w:r>
      <w:r>
        <w:rPr>
          <w:rFonts w:ascii="PT Astra Serif" w:hAnsi="PT Astra Serif"/>
          <w:color w:val="000000" w:themeColor="text1"/>
          <w:sz w:val="28"/>
          <w:szCs w:val="28"/>
        </w:rPr>
        <w:t>2</w:t>
      </w:r>
      <w:r w:rsidRPr="008C36DA">
        <w:rPr>
          <w:rFonts w:ascii="PT Astra Serif" w:hAnsi="PT Astra Serif"/>
          <w:color w:val="000000" w:themeColor="text1"/>
          <w:sz w:val="28"/>
          <w:szCs w:val="28"/>
        </w:rPr>
        <w:t xml:space="preserve">.Помещение для ожидания гражданами приема оборудуется стульями, столами (стойками), обеспечивается канцелярскими принадлежностями.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Pr>
          <w:rFonts w:ascii="PT Astra Serif" w:hAnsi="PT Astra Serif"/>
          <w:color w:val="000000" w:themeColor="text1"/>
          <w:sz w:val="28"/>
          <w:szCs w:val="28"/>
        </w:rPr>
        <w:t>43</w:t>
      </w:r>
      <w:r w:rsidRPr="008C36DA">
        <w:rPr>
          <w:rFonts w:ascii="PT Astra Serif" w:hAnsi="PT Astra Serif"/>
          <w:color w:val="000000" w:themeColor="text1"/>
          <w:sz w:val="28"/>
          <w:szCs w:val="28"/>
        </w:rPr>
        <w:t xml:space="preserve">.Рабочие места работников, предоставляющих муниципальную услугу, должны быть оборудованы </w:t>
      </w:r>
      <w:r w:rsidRPr="008C36DA">
        <w:rPr>
          <w:rFonts w:ascii="PT Astra Serif" w:hAnsi="PT Astra Serif"/>
          <w:color w:val="000000" w:themeColor="text1"/>
          <w:sz w:val="28"/>
          <w:szCs w:val="28"/>
        </w:rPr>
        <w:lastRenderedPageBreak/>
        <w:t xml:space="preserve">средствами вычислительной техники (как правило, один компьютер с установленными справочно-информационными системами на каждого специалиста), оргтехникой, средствами связи.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4</w:t>
      </w:r>
      <w:r>
        <w:rPr>
          <w:rFonts w:ascii="PT Astra Serif" w:hAnsi="PT Astra Serif"/>
          <w:color w:val="000000" w:themeColor="text1"/>
          <w:sz w:val="28"/>
          <w:szCs w:val="28"/>
        </w:rPr>
        <w:t>4</w:t>
      </w:r>
      <w:r w:rsidRPr="008C36DA">
        <w:rPr>
          <w:rFonts w:ascii="PT Astra Serif" w:hAnsi="PT Astra Serif"/>
          <w:color w:val="000000" w:themeColor="text1"/>
          <w:sz w:val="28"/>
          <w:szCs w:val="28"/>
        </w:rPr>
        <w:t xml:space="preserve">.Для инвалидов и других маломобильных групп граждан должны быть предусмотрены: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1)возможность беспрепятственного входа в учреждения и выхода из них;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2)содействие со стороны должностных лиц учреждения, при необходимости, инвалиду при входе в учреждение и выходе из него;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3)возможность посадки в транспортное средство и высадки из него перед входом в учреждение, в том числе с использованием кресла-коляски и, при необходимости, с помощью должностных лиц учреждения;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4)возможность самостоятельного передвижения по территории учреждения в целях доступа к месту предоставления услуги, в том числе с помощью должностных лиц учреждения, предоставляющих услуги;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lastRenderedPageBreak/>
        <w:t xml:space="preserve">5)сопровождение инвалидов, имеющих стойкие нарушения функции зрения;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6)обеспечение допуска в учреждение, в котором предоставляются услуги, собаки-проводники при наличии документа, подтверждающего ее специальное обучение, выданного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7)оказание должностными лицами учреждения иной необходимой инвалидам и маломобильными группам населения помощи в преодолении барьеров, мешающих получению ими услуг наравне с другими лицами.</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p>
    <w:p w:rsidR="0051372E" w:rsidRPr="008C36DA" w:rsidRDefault="0051372E" w:rsidP="0051372E">
      <w:pPr>
        <w:spacing w:after="0" w:line="276" w:lineRule="auto"/>
        <w:jc w:val="center"/>
        <w:rPr>
          <w:rFonts w:ascii="PT Astra Serif" w:hAnsi="PT Astra Serif"/>
          <w:b/>
          <w:color w:val="000000" w:themeColor="text1"/>
          <w:sz w:val="28"/>
          <w:szCs w:val="28"/>
        </w:rPr>
      </w:pPr>
      <w:r w:rsidRPr="008C36DA">
        <w:rPr>
          <w:rFonts w:ascii="PT Astra Serif" w:hAnsi="PT Astra Serif"/>
          <w:b/>
          <w:color w:val="000000" w:themeColor="text1"/>
          <w:sz w:val="28"/>
          <w:szCs w:val="28"/>
        </w:rPr>
        <w:t>Показатели доступности и качества муниципальной услуги,</w:t>
      </w:r>
    </w:p>
    <w:p w:rsidR="0051372E" w:rsidRPr="008C36DA" w:rsidRDefault="0051372E" w:rsidP="0051372E">
      <w:pPr>
        <w:spacing w:after="0" w:line="276" w:lineRule="auto"/>
        <w:jc w:val="center"/>
        <w:rPr>
          <w:rFonts w:ascii="PT Astra Serif" w:hAnsi="PT Astra Serif"/>
          <w:b/>
          <w:color w:val="000000" w:themeColor="text1"/>
          <w:sz w:val="28"/>
          <w:szCs w:val="28"/>
        </w:rPr>
      </w:pPr>
      <w:r w:rsidRPr="008C36DA">
        <w:rPr>
          <w:rFonts w:ascii="PT Astra Serif" w:hAnsi="PT Astra Serif"/>
          <w:b/>
          <w:color w:val="000000" w:themeColor="text1"/>
          <w:sz w:val="28"/>
          <w:szCs w:val="28"/>
        </w:rPr>
        <w:t>в том числе количество взаимодействий заявителя</w:t>
      </w:r>
    </w:p>
    <w:p w:rsidR="0051372E" w:rsidRPr="008C36DA" w:rsidRDefault="0051372E" w:rsidP="0051372E">
      <w:pPr>
        <w:spacing w:after="0" w:line="276" w:lineRule="auto"/>
        <w:jc w:val="center"/>
        <w:rPr>
          <w:rFonts w:ascii="PT Astra Serif" w:hAnsi="PT Astra Serif"/>
          <w:b/>
          <w:color w:val="000000" w:themeColor="text1"/>
          <w:sz w:val="28"/>
          <w:szCs w:val="28"/>
        </w:rPr>
      </w:pPr>
      <w:r w:rsidRPr="008C36DA">
        <w:rPr>
          <w:rFonts w:ascii="PT Astra Serif" w:hAnsi="PT Astra Serif"/>
          <w:b/>
          <w:color w:val="000000" w:themeColor="text1"/>
          <w:sz w:val="28"/>
          <w:szCs w:val="28"/>
        </w:rPr>
        <w:lastRenderedPageBreak/>
        <w:t>с должностными лицами при предоставлении муниципальной</w:t>
      </w:r>
    </w:p>
    <w:p w:rsidR="0051372E" w:rsidRPr="008C36DA" w:rsidRDefault="0051372E" w:rsidP="0051372E">
      <w:pPr>
        <w:spacing w:after="0" w:line="276" w:lineRule="auto"/>
        <w:jc w:val="center"/>
        <w:rPr>
          <w:rFonts w:ascii="PT Astra Serif" w:hAnsi="PT Astra Serif"/>
          <w:b/>
          <w:color w:val="000000" w:themeColor="text1"/>
          <w:sz w:val="28"/>
          <w:szCs w:val="28"/>
        </w:rPr>
      </w:pPr>
      <w:r w:rsidRPr="008C36DA">
        <w:rPr>
          <w:rFonts w:ascii="PT Astra Serif" w:hAnsi="PT Astra Serif"/>
          <w:b/>
          <w:color w:val="000000" w:themeColor="text1"/>
          <w:sz w:val="28"/>
          <w:szCs w:val="28"/>
        </w:rPr>
        <w:t>услуги и их продолжительность, возможность получения</w:t>
      </w:r>
    </w:p>
    <w:p w:rsidR="0051372E" w:rsidRPr="008C36DA" w:rsidRDefault="0051372E" w:rsidP="0051372E">
      <w:pPr>
        <w:spacing w:after="0" w:line="276" w:lineRule="auto"/>
        <w:jc w:val="center"/>
        <w:rPr>
          <w:rFonts w:ascii="PT Astra Serif" w:hAnsi="PT Astra Serif"/>
          <w:b/>
          <w:color w:val="000000" w:themeColor="text1"/>
          <w:sz w:val="28"/>
          <w:szCs w:val="28"/>
        </w:rPr>
      </w:pPr>
      <w:r w:rsidRPr="008C36DA">
        <w:rPr>
          <w:rFonts w:ascii="PT Astra Serif" w:hAnsi="PT Astra Serif"/>
          <w:b/>
          <w:color w:val="000000" w:themeColor="text1"/>
          <w:sz w:val="28"/>
          <w:szCs w:val="28"/>
        </w:rPr>
        <w:t>муниципальной услуги в многофункциональном центре</w:t>
      </w:r>
    </w:p>
    <w:p w:rsidR="0051372E" w:rsidRPr="008C36DA" w:rsidRDefault="0051372E" w:rsidP="0051372E">
      <w:pPr>
        <w:spacing w:after="0" w:line="276" w:lineRule="auto"/>
        <w:jc w:val="center"/>
        <w:rPr>
          <w:rFonts w:ascii="PT Astra Serif" w:hAnsi="PT Astra Serif"/>
          <w:b/>
          <w:color w:val="000000" w:themeColor="text1"/>
          <w:sz w:val="28"/>
          <w:szCs w:val="28"/>
        </w:rPr>
      </w:pPr>
      <w:r w:rsidRPr="008C36DA">
        <w:rPr>
          <w:rFonts w:ascii="PT Astra Serif" w:hAnsi="PT Astra Serif"/>
          <w:b/>
          <w:color w:val="000000" w:themeColor="text1"/>
          <w:sz w:val="28"/>
          <w:szCs w:val="28"/>
        </w:rPr>
        <w:t xml:space="preserve">предоставления государственных и муниципальных услуг, </w:t>
      </w:r>
    </w:p>
    <w:p w:rsidR="0051372E" w:rsidRPr="008C36DA" w:rsidRDefault="0051372E" w:rsidP="0051372E">
      <w:pPr>
        <w:spacing w:after="0" w:line="276" w:lineRule="auto"/>
        <w:jc w:val="center"/>
        <w:rPr>
          <w:rFonts w:ascii="PT Astra Serif" w:hAnsi="PT Astra Serif"/>
          <w:b/>
          <w:color w:val="000000" w:themeColor="text1"/>
          <w:sz w:val="28"/>
          <w:szCs w:val="28"/>
        </w:rPr>
      </w:pPr>
      <w:r w:rsidRPr="008C36DA">
        <w:rPr>
          <w:rFonts w:ascii="PT Astra Serif" w:hAnsi="PT Astra Serif"/>
          <w:b/>
          <w:color w:val="000000" w:themeColor="text1"/>
          <w:sz w:val="28"/>
          <w:szCs w:val="28"/>
        </w:rPr>
        <w:t>возможность либо невозможность получения муниципальной услуги в любом</w:t>
      </w:r>
    </w:p>
    <w:p w:rsidR="0051372E" w:rsidRPr="008C36DA" w:rsidRDefault="0051372E" w:rsidP="0051372E">
      <w:pPr>
        <w:spacing w:after="0" w:line="276" w:lineRule="auto"/>
        <w:jc w:val="center"/>
        <w:rPr>
          <w:rFonts w:ascii="PT Astra Serif" w:hAnsi="PT Astra Serif"/>
          <w:b/>
          <w:color w:val="000000" w:themeColor="text1"/>
          <w:sz w:val="28"/>
          <w:szCs w:val="28"/>
        </w:rPr>
      </w:pPr>
      <w:r w:rsidRPr="008C36DA">
        <w:rPr>
          <w:rFonts w:ascii="PT Astra Serif" w:hAnsi="PT Astra Serif"/>
          <w:b/>
          <w:color w:val="000000" w:themeColor="text1"/>
          <w:sz w:val="28"/>
          <w:szCs w:val="28"/>
        </w:rPr>
        <w:t>территориальном подразделении органа, предоставляющего</w:t>
      </w:r>
    </w:p>
    <w:p w:rsidR="0051372E" w:rsidRPr="008C36DA" w:rsidRDefault="0051372E" w:rsidP="0051372E">
      <w:pPr>
        <w:spacing w:after="0" w:line="276" w:lineRule="auto"/>
        <w:jc w:val="center"/>
        <w:rPr>
          <w:rFonts w:ascii="PT Astra Serif" w:hAnsi="PT Astra Serif"/>
          <w:b/>
          <w:color w:val="000000" w:themeColor="text1"/>
          <w:sz w:val="28"/>
          <w:szCs w:val="28"/>
        </w:rPr>
      </w:pPr>
      <w:r w:rsidRPr="008C36DA">
        <w:rPr>
          <w:rFonts w:ascii="PT Astra Serif" w:hAnsi="PT Astra Serif"/>
          <w:b/>
          <w:color w:val="000000" w:themeColor="text1"/>
          <w:sz w:val="28"/>
          <w:szCs w:val="28"/>
        </w:rPr>
        <w:t>муниципальную, по выбору заявителя</w:t>
      </w:r>
    </w:p>
    <w:p w:rsidR="0051372E" w:rsidRPr="008C36DA" w:rsidRDefault="0051372E" w:rsidP="0051372E">
      <w:pPr>
        <w:spacing w:after="0" w:line="276" w:lineRule="auto"/>
        <w:jc w:val="center"/>
        <w:rPr>
          <w:rFonts w:ascii="PT Astra Serif" w:hAnsi="PT Astra Serif"/>
          <w:b/>
          <w:color w:val="000000" w:themeColor="text1"/>
          <w:sz w:val="28"/>
          <w:szCs w:val="28"/>
        </w:rPr>
      </w:pPr>
      <w:r w:rsidRPr="008C36DA">
        <w:rPr>
          <w:rFonts w:ascii="PT Astra Serif" w:hAnsi="PT Astra Serif"/>
          <w:b/>
          <w:color w:val="000000" w:themeColor="text1"/>
          <w:sz w:val="28"/>
          <w:szCs w:val="28"/>
        </w:rPr>
        <w:t>(экстерриториальный принцип), возможность получения</w:t>
      </w:r>
    </w:p>
    <w:p w:rsidR="0051372E" w:rsidRPr="008C36DA" w:rsidRDefault="0051372E" w:rsidP="0051372E">
      <w:pPr>
        <w:spacing w:after="0" w:line="276" w:lineRule="auto"/>
        <w:jc w:val="center"/>
        <w:rPr>
          <w:rFonts w:ascii="PT Astra Serif" w:hAnsi="PT Astra Serif"/>
          <w:b/>
          <w:color w:val="000000" w:themeColor="text1"/>
          <w:sz w:val="28"/>
          <w:szCs w:val="28"/>
        </w:rPr>
      </w:pPr>
      <w:r w:rsidRPr="008C36DA">
        <w:rPr>
          <w:rFonts w:ascii="PT Astra Serif" w:hAnsi="PT Astra Serif"/>
          <w:b/>
          <w:color w:val="000000" w:themeColor="text1"/>
          <w:sz w:val="28"/>
          <w:szCs w:val="28"/>
        </w:rPr>
        <w:t>информации о ходе предоставления муниципальной услуги,</w:t>
      </w:r>
    </w:p>
    <w:p w:rsidR="0051372E" w:rsidRPr="008C36DA" w:rsidRDefault="0051372E" w:rsidP="0051372E">
      <w:pPr>
        <w:spacing w:after="0" w:line="276" w:lineRule="auto"/>
        <w:jc w:val="center"/>
        <w:rPr>
          <w:rFonts w:ascii="PT Astra Serif" w:hAnsi="PT Astra Serif"/>
          <w:b/>
          <w:color w:val="000000" w:themeColor="text1"/>
          <w:sz w:val="28"/>
          <w:szCs w:val="28"/>
        </w:rPr>
      </w:pPr>
      <w:r w:rsidRPr="008C36DA">
        <w:rPr>
          <w:rFonts w:ascii="PT Astra Serif" w:hAnsi="PT Astra Serif"/>
          <w:b/>
          <w:color w:val="000000" w:themeColor="text1"/>
          <w:sz w:val="28"/>
          <w:szCs w:val="28"/>
        </w:rPr>
        <w:t>в том числе с использованием</w:t>
      </w:r>
    </w:p>
    <w:p w:rsidR="0051372E" w:rsidRPr="008C36DA" w:rsidRDefault="0051372E" w:rsidP="0051372E">
      <w:pPr>
        <w:spacing w:after="0" w:line="276" w:lineRule="auto"/>
        <w:jc w:val="center"/>
        <w:rPr>
          <w:rFonts w:ascii="PT Astra Serif" w:hAnsi="PT Astra Serif"/>
          <w:b/>
          <w:color w:val="000000" w:themeColor="text1"/>
          <w:sz w:val="28"/>
          <w:szCs w:val="28"/>
        </w:rPr>
      </w:pPr>
      <w:r w:rsidRPr="008C36DA">
        <w:rPr>
          <w:rFonts w:ascii="PT Astra Serif" w:hAnsi="PT Astra Serif"/>
          <w:b/>
          <w:color w:val="000000" w:themeColor="text1"/>
          <w:sz w:val="28"/>
          <w:szCs w:val="28"/>
        </w:rPr>
        <w:t>информационно-коммуникационных технологий</w:t>
      </w:r>
    </w:p>
    <w:p w:rsidR="0051372E" w:rsidRPr="008C36DA" w:rsidRDefault="0051372E" w:rsidP="0051372E">
      <w:pPr>
        <w:spacing w:after="0" w:line="276" w:lineRule="auto"/>
        <w:jc w:val="center"/>
        <w:rPr>
          <w:rFonts w:ascii="PT Astra Serif" w:hAnsi="PT Astra Serif"/>
          <w:b/>
          <w:color w:val="000000" w:themeColor="text1"/>
          <w:sz w:val="28"/>
          <w:szCs w:val="28"/>
        </w:rPr>
      </w:pP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4</w:t>
      </w:r>
      <w:r>
        <w:rPr>
          <w:rFonts w:ascii="PT Astra Serif" w:hAnsi="PT Astra Serif"/>
          <w:color w:val="000000" w:themeColor="text1"/>
          <w:sz w:val="28"/>
          <w:szCs w:val="28"/>
        </w:rPr>
        <w:t>5</w:t>
      </w:r>
      <w:r w:rsidRPr="008C36DA">
        <w:rPr>
          <w:rFonts w:ascii="PT Astra Serif" w:hAnsi="PT Astra Serif"/>
          <w:color w:val="000000" w:themeColor="text1"/>
          <w:sz w:val="28"/>
          <w:szCs w:val="28"/>
        </w:rPr>
        <w:t xml:space="preserve">.Показателями доступности и качества муниципальной услуги являются: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1)достоверность предоставляемой гражданам информации;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2)полнота информирования граждан;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3)наглядность форм предоставляемой информации об административных процедурах;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4)удобство и доступность получения информации заявителями о порядке предоставления муниципальной услуги;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5)соблюдение сроков исполнения отдельных административных процедур и предоставления муниципальной услуги в целом;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6)соблюдение требований стандарта предоставления муниципальной услуги;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7)отсутствие обоснованных жалоб на решения, действия (бездействие) должностных лиц Администрации, </w:t>
      </w:r>
      <w:r w:rsidRPr="008C36DA">
        <w:rPr>
          <w:rFonts w:ascii="PT Astra Serif" w:hAnsi="PT Astra Serif"/>
          <w:color w:val="000000" w:themeColor="text1"/>
          <w:sz w:val="28"/>
          <w:szCs w:val="28"/>
        </w:rPr>
        <w:lastRenderedPageBreak/>
        <w:t xml:space="preserve">муниципальных служащих в ходе предоставления муниципальной услуги;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8)полнота и актуальность информации о порядке предоставления муниципальной услуги.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4</w:t>
      </w:r>
      <w:r>
        <w:rPr>
          <w:rFonts w:ascii="PT Astra Serif" w:hAnsi="PT Astra Serif"/>
          <w:color w:val="000000" w:themeColor="text1"/>
          <w:sz w:val="28"/>
          <w:szCs w:val="28"/>
        </w:rPr>
        <w:t>6</w:t>
      </w:r>
      <w:r w:rsidRPr="008C36DA">
        <w:rPr>
          <w:rFonts w:ascii="PT Astra Serif" w:hAnsi="PT Astra Serif"/>
          <w:color w:val="000000" w:themeColor="text1"/>
          <w:sz w:val="28"/>
          <w:szCs w:val="28"/>
        </w:rPr>
        <w:t xml:space="preserve">.Заявителю предоставляется возможность обращения за получением муниципальной услуги в электронной форме посредством ЕПГУ.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4</w:t>
      </w:r>
      <w:r>
        <w:rPr>
          <w:rFonts w:ascii="PT Astra Serif" w:hAnsi="PT Astra Serif"/>
          <w:color w:val="000000" w:themeColor="text1"/>
          <w:sz w:val="28"/>
          <w:szCs w:val="28"/>
        </w:rPr>
        <w:t>7</w:t>
      </w:r>
      <w:r w:rsidRPr="008C36DA">
        <w:rPr>
          <w:rFonts w:ascii="PT Astra Serif" w:hAnsi="PT Astra Serif"/>
          <w:color w:val="000000" w:themeColor="text1"/>
          <w:sz w:val="28"/>
          <w:szCs w:val="28"/>
        </w:rPr>
        <w:t xml:space="preserve">.Заявителю обеспечивается возможность оценить доступность и качество муниципальной услуги на ЕПГУ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4</w:t>
      </w:r>
      <w:r>
        <w:rPr>
          <w:rFonts w:ascii="PT Astra Serif" w:hAnsi="PT Astra Serif"/>
          <w:color w:val="000000" w:themeColor="text1"/>
          <w:sz w:val="28"/>
          <w:szCs w:val="28"/>
        </w:rPr>
        <w:t>8</w:t>
      </w:r>
      <w:r w:rsidRPr="008C36DA">
        <w:rPr>
          <w:rFonts w:ascii="PT Astra Serif" w:hAnsi="PT Astra Serif"/>
          <w:color w:val="000000" w:themeColor="text1"/>
          <w:sz w:val="28"/>
          <w:szCs w:val="28"/>
        </w:rPr>
        <w:t xml:space="preserve">.Заявителям предоставляется возможность получения информации о ходе предоставления муниципальной услуги в электронной форме с использованием ЕПГУ.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4</w:t>
      </w:r>
      <w:r>
        <w:rPr>
          <w:rFonts w:ascii="PT Astra Serif" w:hAnsi="PT Astra Serif"/>
          <w:color w:val="000000" w:themeColor="text1"/>
          <w:sz w:val="28"/>
          <w:szCs w:val="28"/>
        </w:rPr>
        <w:t>9</w:t>
      </w:r>
      <w:r w:rsidRPr="008C36DA">
        <w:rPr>
          <w:rFonts w:ascii="PT Astra Serif" w:hAnsi="PT Astra Serif"/>
          <w:color w:val="000000" w:themeColor="text1"/>
          <w:sz w:val="28"/>
          <w:szCs w:val="28"/>
        </w:rPr>
        <w:t xml:space="preserve">. Предоставление муниципальной услуги </w:t>
      </w:r>
      <w:r w:rsidRPr="0007504C">
        <w:rPr>
          <w:rFonts w:ascii="PT Astra Serif" w:hAnsi="PT Astra Serif"/>
          <w:color w:val="000000" w:themeColor="text1"/>
          <w:sz w:val="28"/>
          <w:szCs w:val="28"/>
        </w:rPr>
        <w:t>возможно</w:t>
      </w:r>
      <w:r w:rsidRPr="008C36DA">
        <w:rPr>
          <w:rFonts w:ascii="PT Astra Serif" w:hAnsi="PT Astra Serif"/>
          <w:color w:val="000000" w:themeColor="text1"/>
          <w:sz w:val="28"/>
          <w:szCs w:val="28"/>
        </w:rPr>
        <w:t xml:space="preserve"> в многофункциональном центре предоставления государственных и муниципальных услуг.</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Pr>
          <w:rFonts w:ascii="PT Astra Serif" w:hAnsi="PT Astra Serif"/>
          <w:color w:val="000000" w:themeColor="text1"/>
          <w:sz w:val="28"/>
          <w:szCs w:val="28"/>
        </w:rPr>
        <w:lastRenderedPageBreak/>
        <w:t>50</w:t>
      </w:r>
      <w:r w:rsidRPr="008C36DA">
        <w:rPr>
          <w:rFonts w:ascii="PT Astra Serif" w:hAnsi="PT Astra Serif"/>
          <w:color w:val="000000" w:themeColor="text1"/>
          <w:sz w:val="28"/>
          <w:szCs w:val="28"/>
        </w:rPr>
        <w:t>. В случае подачи заявления посредством Единого портала выдача результата предоставления муниципальной услуги на бумажном носителе возможна в многофункциональном центре предоставления государственных и муниципальных услуг или в здании Администрации.</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p>
    <w:p w:rsidR="0051372E" w:rsidRPr="008C36DA" w:rsidRDefault="0051372E" w:rsidP="0051372E">
      <w:pPr>
        <w:spacing w:after="0" w:line="276" w:lineRule="auto"/>
        <w:jc w:val="center"/>
        <w:rPr>
          <w:rFonts w:ascii="PT Astra Serif" w:hAnsi="PT Astra Serif"/>
          <w:b/>
          <w:color w:val="000000" w:themeColor="text1"/>
          <w:sz w:val="28"/>
          <w:szCs w:val="28"/>
        </w:rPr>
      </w:pPr>
      <w:r w:rsidRPr="008C36DA">
        <w:rPr>
          <w:rFonts w:ascii="PT Astra Serif" w:hAnsi="PT Astra Serif"/>
          <w:b/>
          <w:color w:val="000000" w:themeColor="text1"/>
          <w:sz w:val="28"/>
          <w:szCs w:val="28"/>
        </w:rPr>
        <w:t>Иные требования, в том числе учитывающие особенности</w:t>
      </w:r>
    </w:p>
    <w:p w:rsidR="0051372E" w:rsidRPr="008C36DA" w:rsidRDefault="0051372E" w:rsidP="0051372E">
      <w:pPr>
        <w:spacing w:after="0" w:line="276" w:lineRule="auto"/>
        <w:jc w:val="center"/>
        <w:rPr>
          <w:rFonts w:ascii="PT Astra Serif" w:hAnsi="PT Astra Serif"/>
          <w:b/>
          <w:color w:val="000000" w:themeColor="text1"/>
          <w:sz w:val="28"/>
          <w:szCs w:val="28"/>
        </w:rPr>
      </w:pPr>
      <w:r w:rsidRPr="008C36DA">
        <w:rPr>
          <w:rFonts w:ascii="PT Astra Serif" w:hAnsi="PT Astra Serif"/>
          <w:b/>
          <w:color w:val="000000" w:themeColor="text1"/>
          <w:sz w:val="28"/>
          <w:szCs w:val="28"/>
        </w:rPr>
        <w:t>предоставления муниципальной услуги в электронной форме</w:t>
      </w:r>
    </w:p>
    <w:p w:rsidR="0051372E" w:rsidRPr="008C36DA" w:rsidRDefault="0051372E" w:rsidP="0051372E">
      <w:pPr>
        <w:spacing w:after="0" w:line="276" w:lineRule="auto"/>
        <w:jc w:val="center"/>
        <w:rPr>
          <w:rFonts w:ascii="PT Astra Serif" w:hAnsi="PT Astra Serif"/>
          <w:b/>
          <w:color w:val="000000" w:themeColor="text1"/>
          <w:sz w:val="28"/>
          <w:szCs w:val="28"/>
        </w:rPr>
      </w:pP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5</w:t>
      </w:r>
      <w:r>
        <w:rPr>
          <w:rFonts w:ascii="PT Astra Serif" w:hAnsi="PT Astra Serif"/>
          <w:color w:val="000000" w:themeColor="text1"/>
          <w:sz w:val="28"/>
          <w:szCs w:val="28"/>
        </w:rPr>
        <w:t>1</w:t>
      </w:r>
      <w:r w:rsidRPr="008C36DA">
        <w:rPr>
          <w:rFonts w:ascii="PT Astra Serif" w:hAnsi="PT Astra Serif"/>
          <w:color w:val="000000" w:themeColor="text1"/>
          <w:sz w:val="28"/>
          <w:szCs w:val="28"/>
        </w:rPr>
        <w:t xml:space="preserve">.Заявители имеют возможность получения муниципальной услуги в электронной форме с использованием ЕПГУ: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1)получения информации о порядке предоставления муниципальной услуги;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2)ознакомления с формами заявлений и иных документов, необходимых для получения муниципальной </w:t>
      </w:r>
      <w:r w:rsidRPr="008C36DA">
        <w:rPr>
          <w:rFonts w:ascii="PT Astra Serif" w:hAnsi="PT Astra Serif"/>
          <w:color w:val="000000" w:themeColor="text1"/>
          <w:sz w:val="28"/>
          <w:szCs w:val="28"/>
        </w:rPr>
        <w:lastRenderedPageBreak/>
        <w:t xml:space="preserve">услуги, обеспечения доступа к ним для копирования и заполнения в электронном виде;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3)направлениязапросаидокументов,необходимыхдля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предоставления муниципальной услуги;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4)осуществления мониторинга хода предоставления муниципальной услуги.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5</w:t>
      </w:r>
      <w:r>
        <w:rPr>
          <w:rFonts w:ascii="PT Astra Serif" w:hAnsi="PT Astra Serif"/>
          <w:color w:val="000000" w:themeColor="text1"/>
          <w:sz w:val="28"/>
          <w:szCs w:val="28"/>
        </w:rPr>
        <w:t>2</w:t>
      </w:r>
      <w:r w:rsidRPr="008C36DA">
        <w:rPr>
          <w:rFonts w:ascii="PT Astra Serif" w:hAnsi="PT Astra Serif"/>
          <w:color w:val="000000" w:themeColor="text1"/>
          <w:sz w:val="28"/>
          <w:szCs w:val="28"/>
        </w:rPr>
        <w:t xml:space="preserve">.При направлении запроса о предоставлении муниципальной услугивэлектроннойформезаявительформируетзаявлениео предоставлениимуниципальной услуги в форме электронного документа и подписывает его электронной подписью в соответствии с требованиями Федерального закона от 6 апреля 2011 года№ 63-ФЗ «Об электронной подписи» и требованиями Федерального закона от 27 июля 2010 года№ 210-ФЗ «Об организации предоставлениягосударственных и муниципальных услуг» без необходимости подачи запроса в какой-либо иной форме.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lastRenderedPageBreak/>
        <w:t>5</w:t>
      </w:r>
      <w:r>
        <w:rPr>
          <w:rFonts w:ascii="PT Astra Serif" w:hAnsi="PT Astra Serif"/>
          <w:color w:val="000000" w:themeColor="text1"/>
          <w:sz w:val="28"/>
          <w:szCs w:val="28"/>
        </w:rPr>
        <w:t>3</w:t>
      </w:r>
      <w:r w:rsidRPr="008C36DA">
        <w:rPr>
          <w:rFonts w:ascii="PT Astra Serif" w:hAnsi="PT Astra Serif"/>
          <w:color w:val="000000" w:themeColor="text1"/>
          <w:sz w:val="28"/>
          <w:szCs w:val="28"/>
        </w:rPr>
        <w:t xml:space="preserve">.При направлении заявления о предоставлении муниципальной услуги в электронной форме заявитель вправе приложить к заявлению о предоставлении муниципальной услуги документы, указанные в пунктах </w:t>
      </w:r>
      <w:r>
        <w:rPr>
          <w:rFonts w:ascii="PT Astra Serif" w:hAnsi="PT Astra Serif"/>
          <w:color w:val="000000" w:themeColor="text1"/>
          <w:sz w:val="28"/>
          <w:szCs w:val="28"/>
        </w:rPr>
        <w:t>19</w:t>
      </w:r>
      <w:r w:rsidRPr="008C36DA">
        <w:rPr>
          <w:rFonts w:ascii="PT Astra Serif" w:hAnsi="PT Astra Serif"/>
          <w:color w:val="000000" w:themeColor="text1"/>
          <w:sz w:val="28"/>
          <w:szCs w:val="28"/>
        </w:rPr>
        <w:t>, 2</w:t>
      </w:r>
      <w:r>
        <w:rPr>
          <w:rFonts w:ascii="PT Astra Serif" w:hAnsi="PT Astra Serif"/>
          <w:color w:val="000000" w:themeColor="text1"/>
          <w:sz w:val="28"/>
          <w:szCs w:val="28"/>
        </w:rPr>
        <w:t>1</w:t>
      </w:r>
      <w:r w:rsidRPr="008C36DA">
        <w:rPr>
          <w:rFonts w:ascii="PT Astra Serif" w:hAnsi="PT Astra Serif"/>
          <w:color w:val="000000" w:themeColor="text1"/>
          <w:sz w:val="28"/>
          <w:szCs w:val="28"/>
        </w:rPr>
        <w:t xml:space="preserve"> настоящего Административного регламента, которые формируются и направляются в виде отдельных файлов в соответствии с требованиями законодательства. Количество файлов должно соответствовать количеству документов, направляемых в Администрацию, а наименование файла должно позволять идентифицировать документ и количество листов в документе. Все документы должны быть отсканированы в распространенных графических форматах файлов в цветном режиме (разрешение сканирования - не менее 200 точек на дюйм), обеспечивающем сохранение всех аутентичных признаков подлинности, а именно графической подписи лица, печати, углового штампа бланка (если приемлемо). При направлении в электронной </w:t>
      </w:r>
      <w:r w:rsidRPr="008C36DA">
        <w:rPr>
          <w:rFonts w:ascii="PT Astra Serif" w:hAnsi="PT Astra Serif"/>
          <w:color w:val="000000" w:themeColor="text1"/>
          <w:sz w:val="28"/>
          <w:szCs w:val="28"/>
        </w:rPr>
        <w:lastRenderedPageBreak/>
        <w:t xml:space="preserve">форме заявления и прилагаемых к нему документов отправитель несет ответственность за соответствие содержания электронной копии содержанию подлинника документа на бумажном носителе.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Pr>
          <w:rFonts w:ascii="PT Astra Serif" w:hAnsi="PT Astra Serif"/>
          <w:color w:val="000000" w:themeColor="text1"/>
          <w:sz w:val="28"/>
          <w:szCs w:val="28"/>
        </w:rPr>
        <w:t>54</w:t>
      </w:r>
      <w:r w:rsidRPr="008C36DA">
        <w:rPr>
          <w:rFonts w:ascii="PT Astra Serif" w:hAnsi="PT Astra Serif"/>
          <w:color w:val="000000" w:themeColor="text1"/>
          <w:sz w:val="28"/>
          <w:szCs w:val="28"/>
        </w:rPr>
        <w:t xml:space="preserve">.При направлении заявления и прилагаемых к нему документов в электронной форме представителем заявителя, действующим на основании доверенности,доверенностьдолжнабытьпредставленавформе электронногодокумента,подписанногоэлектроннойподписью уполномоченного лица, выдавшего (подписавшего) доверенность.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5</w:t>
      </w:r>
      <w:r>
        <w:rPr>
          <w:rFonts w:ascii="PT Astra Serif" w:hAnsi="PT Astra Serif"/>
          <w:color w:val="000000" w:themeColor="text1"/>
          <w:sz w:val="28"/>
          <w:szCs w:val="28"/>
        </w:rPr>
        <w:t>5</w:t>
      </w:r>
      <w:r w:rsidRPr="008C36DA">
        <w:rPr>
          <w:rFonts w:ascii="PT Astra Serif" w:hAnsi="PT Astra Serif"/>
          <w:color w:val="000000" w:themeColor="text1"/>
          <w:sz w:val="28"/>
          <w:szCs w:val="28"/>
        </w:rPr>
        <w:t xml:space="preserve">.Для обработки персональных данных при регистрации субъекта персональных данных на ЕПГУ получение согласия заявителя в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соответствии с требованиями статьи 6 Федерального закона от 27 июля 2006 года № 152-ФЗ «О персональных данных» не требуется.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lastRenderedPageBreak/>
        <w:t>5</w:t>
      </w:r>
      <w:r>
        <w:rPr>
          <w:rFonts w:ascii="PT Astra Serif" w:hAnsi="PT Astra Serif"/>
          <w:color w:val="000000" w:themeColor="text1"/>
          <w:sz w:val="28"/>
          <w:szCs w:val="28"/>
        </w:rPr>
        <w:t>6</w:t>
      </w:r>
      <w:r w:rsidRPr="008C36DA">
        <w:rPr>
          <w:rFonts w:ascii="PT Astra Serif" w:hAnsi="PT Astra Serif"/>
          <w:color w:val="000000" w:themeColor="text1"/>
          <w:sz w:val="28"/>
          <w:szCs w:val="28"/>
        </w:rPr>
        <w:t xml:space="preserve">.Заявителям предоставляется возможность для предварительной записи на подачу заявления и документов, необходимых для предоставления муниципальной услуги. Предварительная запись может осуществляться следующими способами по выбору заявителя: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1)при личном обращении заявителя в Администрацию;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2) по телефону Администрации.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5</w:t>
      </w:r>
      <w:r>
        <w:rPr>
          <w:rFonts w:ascii="PT Astra Serif" w:hAnsi="PT Astra Serif"/>
          <w:color w:val="000000" w:themeColor="text1"/>
          <w:sz w:val="28"/>
          <w:szCs w:val="28"/>
        </w:rPr>
        <w:t>7</w:t>
      </w:r>
      <w:r w:rsidRPr="008C36DA">
        <w:rPr>
          <w:rFonts w:ascii="PT Astra Serif" w:hAnsi="PT Astra Serif"/>
          <w:color w:val="000000" w:themeColor="text1"/>
          <w:sz w:val="28"/>
          <w:szCs w:val="28"/>
        </w:rPr>
        <w:t xml:space="preserve">. При предварительной записи заявитель сообщает следующие данные: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1)для физического лица: фамилию, имя, отчество (последнее - при наличии);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2)для юридического лица: наименование юридического лица;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3) контактный номер телефона;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4)адрес электронной почты (при наличии);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5)желаемые дату и время представления документов.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Pr>
          <w:rFonts w:ascii="PT Astra Serif" w:hAnsi="PT Astra Serif"/>
          <w:color w:val="000000" w:themeColor="text1"/>
          <w:sz w:val="28"/>
          <w:szCs w:val="28"/>
        </w:rPr>
        <w:lastRenderedPageBreak/>
        <w:t>58</w:t>
      </w:r>
      <w:r w:rsidRPr="008C36DA">
        <w:rPr>
          <w:rFonts w:ascii="PT Astra Serif" w:hAnsi="PT Astra Serif"/>
          <w:color w:val="000000" w:themeColor="text1"/>
          <w:sz w:val="28"/>
          <w:szCs w:val="28"/>
        </w:rPr>
        <w:t xml:space="preserve">.Запрещается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5</w:t>
      </w:r>
      <w:r>
        <w:rPr>
          <w:rFonts w:ascii="PT Astra Serif" w:hAnsi="PT Astra Serif"/>
          <w:color w:val="000000" w:themeColor="text1"/>
          <w:sz w:val="28"/>
          <w:szCs w:val="28"/>
        </w:rPr>
        <w:t>9</w:t>
      </w:r>
      <w:r w:rsidRPr="008C36DA">
        <w:rPr>
          <w:rFonts w:ascii="PT Astra Serif" w:hAnsi="PT Astra Serif"/>
          <w:color w:val="000000" w:themeColor="text1"/>
          <w:sz w:val="28"/>
          <w:szCs w:val="28"/>
        </w:rPr>
        <w:t xml:space="preserve">.Предварительная запись осуществляется путем внесения указанных сведений в книгу записи Заявителей, которая ведется на бумажных и (или) электронных носителях.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Pr>
          <w:rFonts w:ascii="PT Astra Serif" w:hAnsi="PT Astra Serif"/>
          <w:color w:val="000000" w:themeColor="text1"/>
          <w:sz w:val="28"/>
          <w:szCs w:val="28"/>
        </w:rPr>
        <w:t>60</w:t>
      </w:r>
      <w:r w:rsidRPr="008C36DA">
        <w:rPr>
          <w:rFonts w:ascii="PT Astra Serif" w:hAnsi="PT Astra Serif"/>
          <w:color w:val="000000" w:themeColor="text1"/>
          <w:sz w:val="28"/>
          <w:szCs w:val="28"/>
        </w:rPr>
        <w:t xml:space="preserve">.Заявителю сообщаются дата и время приема документов, окно (кабинет) приема документов, в которое следует обратиться. Запись заявителей на определенную дату заканчивается за сутки до наступления этой даты.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При осуществлении предварительной записи заявитель в обязательном порядке информируется о том, что </w:t>
      </w:r>
      <w:r w:rsidRPr="008C36DA">
        <w:rPr>
          <w:rFonts w:ascii="PT Astra Serif" w:hAnsi="PT Astra Serif"/>
          <w:color w:val="000000" w:themeColor="text1"/>
          <w:sz w:val="28"/>
          <w:szCs w:val="28"/>
        </w:rPr>
        <w:lastRenderedPageBreak/>
        <w:t xml:space="preserve">предварительная запись аннулируется в случае его неявки по истечении 15 минут с назначенного времени приема.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6</w:t>
      </w:r>
      <w:r>
        <w:rPr>
          <w:rFonts w:ascii="PT Astra Serif" w:hAnsi="PT Astra Serif"/>
          <w:color w:val="000000" w:themeColor="text1"/>
          <w:sz w:val="28"/>
          <w:szCs w:val="28"/>
        </w:rPr>
        <w:t>1</w:t>
      </w:r>
      <w:r w:rsidRPr="008C36DA">
        <w:rPr>
          <w:rFonts w:ascii="PT Astra Serif" w:hAnsi="PT Astra Serif"/>
          <w:color w:val="000000" w:themeColor="text1"/>
          <w:sz w:val="28"/>
          <w:szCs w:val="28"/>
        </w:rPr>
        <w:t xml:space="preserve">.Заявитель в любое время вправе отказаться от предварительной записи.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6</w:t>
      </w:r>
      <w:r>
        <w:rPr>
          <w:rFonts w:ascii="PT Astra Serif" w:hAnsi="PT Astra Serif"/>
          <w:color w:val="000000" w:themeColor="text1"/>
          <w:sz w:val="28"/>
          <w:szCs w:val="28"/>
        </w:rPr>
        <w:t>2</w:t>
      </w:r>
      <w:r w:rsidRPr="008C36DA">
        <w:rPr>
          <w:rFonts w:ascii="PT Astra Serif" w:hAnsi="PT Astra Serif"/>
          <w:color w:val="000000" w:themeColor="text1"/>
          <w:sz w:val="28"/>
          <w:szCs w:val="28"/>
        </w:rPr>
        <w:t>.При отсутствии заявителей, обратившихся по предварительной записи, осуществляется прием заявителей, обратившихся в порядке очереди.</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6</w:t>
      </w:r>
      <w:r>
        <w:rPr>
          <w:rFonts w:ascii="PT Astra Serif" w:hAnsi="PT Astra Serif"/>
          <w:color w:val="000000" w:themeColor="text1"/>
          <w:sz w:val="28"/>
          <w:szCs w:val="28"/>
        </w:rPr>
        <w:t>3</w:t>
      </w:r>
      <w:r w:rsidRPr="008C36DA">
        <w:rPr>
          <w:rFonts w:ascii="PT Astra Serif" w:hAnsi="PT Astra Serif"/>
          <w:color w:val="000000" w:themeColor="text1"/>
          <w:sz w:val="28"/>
          <w:szCs w:val="28"/>
        </w:rPr>
        <w:t xml:space="preserve">. График приема (приемное время) заявителей по предварительной записи устанавливается руководителем Администрации в зависимости от интенсивности обращений.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p>
    <w:p w:rsidR="0051372E" w:rsidRPr="008C36DA" w:rsidRDefault="0051372E" w:rsidP="0051372E">
      <w:pPr>
        <w:spacing w:after="0" w:line="276" w:lineRule="auto"/>
        <w:ind w:firstLine="851"/>
        <w:jc w:val="center"/>
        <w:rPr>
          <w:rFonts w:ascii="PT Astra Serif" w:hAnsi="PT Astra Serif"/>
          <w:b/>
          <w:color w:val="000000" w:themeColor="text1"/>
          <w:sz w:val="28"/>
          <w:szCs w:val="28"/>
        </w:rPr>
      </w:pPr>
      <w:r w:rsidRPr="008C36DA">
        <w:rPr>
          <w:rFonts w:ascii="PT Astra Serif" w:hAnsi="PT Astra Serif"/>
          <w:b/>
          <w:color w:val="000000" w:themeColor="text1"/>
          <w:sz w:val="28"/>
          <w:szCs w:val="28"/>
        </w:rPr>
        <w:t>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51372E" w:rsidRPr="008C36DA" w:rsidRDefault="0051372E" w:rsidP="0051372E">
      <w:pPr>
        <w:spacing w:after="0" w:line="276" w:lineRule="auto"/>
        <w:ind w:firstLine="851"/>
        <w:jc w:val="center"/>
        <w:rPr>
          <w:rFonts w:ascii="PT Astra Serif" w:hAnsi="PT Astra Serif"/>
          <w:b/>
          <w:color w:val="000000" w:themeColor="text1"/>
          <w:sz w:val="28"/>
          <w:szCs w:val="28"/>
        </w:rPr>
      </w:pPr>
    </w:p>
    <w:p w:rsidR="0051372E" w:rsidRPr="008C36DA" w:rsidRDefault="0051372E" w:rsidP="0051372E">
      <w:pPr>
        <w:spacing w:after="0" w:line="276" w:lineRule="auto"/>
        <w:jc w:val="center"/>
        <w:rPr>
          <w:rFonts w:ascii="PT Astra Serif" w:hAnsi="PT Astra Serif"/>
          <w:b/>
          <w:color w:val="000000" w:themeColor="text1"/>
          <w:sz w:val="28"/>
          <w:szCs w:val="28"/>
        </w:rPr>
      </w:pPr>
      <w:r w:rsidRPr="008C36DA">
        <w:rPr>
          <w:rFonts w:ascii="PT Astra Serif" w:hAnsi="PT Astra Serif"/>
          <w:b/>
          <w:color w:val="000000" w:themeColor="text1"/>
          <w:sz w:val="28"/>
          <w:szCs w:val="28"/>
        </w:rPr>
        <w:lastRenderedPageBreak/>
        <w:t>Перечень административных процедур</w:t>
      </w:r>
    </w:p>
    <w:p w:rsidR="0051372E" w:rsidRPr="008C36DA" w:rsidRDefault="0051372E" w:rsidP="0051372E">
      <w:pPr>
        <w:spacing w:after="0" w:line="276" w:lineRule="auto"/>
        <w:jc w:val="center"/>
        <w:rPr>
          <w:rFonts w:ascii="PT Astra Serif" w:hAnsi="PT Astra Serif"/>
          <w:b/>
          <w:color w:val="000000" w:themeColor="text1"/>
          <w:sz w:val="28"/>
          <w:szCs w:val="28"/>
        </w:rPr>
      </w:pP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6</w:t>
      </w:r>
      <w:r>
        <w:rPr>
          <w:rFonts w:ascii="PT Astra Serif" w:hAnsi="PT Astra Serif"/>
          <w:color w:val="000000" w:themeColor="text1"/>
          <w:sz w:val="28"/>
          <w:szCs w:val="28"/>
        </w:rPr>
        <w:t>4</w:t>
      </w:r>
      <w:r w:rsidRPr="008C36DA">
        <w:rPr>
          <w:rFonts w:ascii="PT Astra Serif" w:hAnsi="PT Astra Serif"/>
          <w:color w:val="000000" w:themeColor="text1"/>
          <w:sz w:val="28"/>
          <w:szCs w:val="28"/>
        </w:rPr>
        <w:t xml:space="preserve">.Предоставление муниципальной услуги включает в себя последовательность следующих административных процедур: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1)прием заявления и документов, проверка документов и регистрация заявления;</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2)формирование и направление межведомственных запросов в органы (организации), в распоряжении которых находятся документы и сведения, необходимые для предоставления муниципальной услуги;</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3)подготовка акта обследования, направлений начислений компенсационной стоимости;</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4)рассмотрение документов и сведений;</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5)принятие решения о предоставлении муниципальной услуги либо об отказе в предоставлении муниципальной услуги;</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6)выдача (направление) заявителю результата предоставления муниципальной услуги.</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p>
    <w:p w:rsidR="0051372E" w:rsidRPr="008C36DA" w:rsidRDefault="0051372E" w:rsidP="0051372E">
      <w:pPr>
        <w:spacing w:after="0" w:line="276" w:lineRule="auto"/>
        <w:jc w:val="center"/>
        <w:rPr>
          <w:rFonts w:ascii="PT Astra Serif" w:hAnsi="PT Astra Serif"/>
          <w:b/>
          <w:color w:val="000000" w:themeColor="text1"/>
          <w:sz w:val="28"/>
          <w:szCs w:val="28"/>
        </w:rPr>
      </w:pPr>
      <w:r w:rsidRPr="008C36DA">
        <w:rPr>
          <w:rFonts w:ascii="PT Astra Serif" w:hAnsi="PT Astra Serif"/>
          <w:b/>
          <w:color w:val="000000" w:themeColor="text1"/>
          <w:sz w:val="28"/>
          <w:szCs w:val="28"/>
        </w:rPr>
        <w:t>Порядок осуществления в электронной форме, в том числе с использованием ЕПГУ, официального сайта муниципального образования муниципального образования город Алексин административных процедур при предоставлении муниципальной услуги</w:t>
      </w:r>
    </w:p>
    <w:p w:rsidR="0051372E" w:rsidRPr="008C36DA" w:rsidRDefault="0051372E" w:rsidP="0051372E">
      <w:pPr>
        <w:spacing w:after="0" w:line="276" w:lineRule="auto"/>
        <w:jc w:val="center"/>
        <w:rPr>
          <w:rFonts w:ascii="PT Astra Serif" w:hAnsi="PT Astra Serif"/>
          <w:b/>
          <w:color w:val="000000" w:themeColor="text1"/>
          <w:sz w:val="28"/>
          <w:szCs w:val="28"/>
        </w:rPr>
      </w:pP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6</w:t>
      </w:r>
      <w:r>
        <w:rPr>
          <w:rFonts w:ascii="PT Astra Serif" w:hAnsi="PT Astra Serif"/>
          <w:color w:val="000000" w:themeColor="text1"/>
          <w:sz w:val="28"/>
          <w:szCs w:val="28"/>
        </w:rPr>
        <w:t>5</w:t>
      </w:r>
      <w:r w:rsidRPr="008C36DA">
        <w:rPr>
          <w:rFonts w:ascii="PT Astra Serif" w:hAnsi="PT Astra Serif"/>
          <w:color w:val="000000" w:themeColor="text1"/>
          <w:sz w:val="28"/>
          <w:szCs w:val="28"/>
        </w:rPr>
        <w:t xml:space="preserve">.Сведения о муниципальной услуге размещаются на ЕПГУ в порядке, установленном Правилами размещения в федеральных государственных информационных системах «Федеральный реестр государственных и муниципальных услуг (функций)» и «Единый портал государственных и муниципальных услуг (функций)» сведений о государственных и муниципальных услугах (функциях)», утвержденными постановлением Правительства Российской Федерации от 24 октября 2011 года № 861.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lastRenderedPageBreak/>
        <w:t>6</w:t>
      </w:r>
      <w:r>
        <w:rPr>
          <w:rFonts w:ascii="PT Astra Serif" w:hAnsi="PT Astra Serif"/>
          <w:color w:val="000000" w:themeColor="text1"/>
          <w:sz w:val="28"/>
          <w:szCs w:val="28"/>
        </w:rPr>
        <w:t>6</w:t>
      </w:r>
      <w:r w:rsidRPr="008C36DA">
        <w:rPr>
          <w:rFonts w:ascii="PT Astra Serif" w:hAnsi="PT Astra Serif"/>
          <w:color w:val="000000" w:themeColor="text1"/>
          <w:sz w:val="28"/>
          <w:szCs w:val="28"/>
        </w:rPr>
        <w:t xml:space="preserve">.Формирование запроса заявителем осуществляется посредством заполнения электронной формы запроса на ЕПГУ без необходимости подачи запроса в какой-либо иной форме.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 На ЕПГУ размещаются образцы заполнения электронной формы запроса.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6</w:t>
      </w:r>
      <w:r>
        <w:rPr>
          <w:rFonts w:ascii="PT Astra Serif" w:hAnsi="PT Astra Serif"/>
          <w:color w:val="000000" w:themeColor="text1"/>
          <w:sz w:val="28"/>
          <w:szCs w:val="28"/>
        </w:rPr>
        <w:t>7</w:t>
      </w:r>
      <w:r w:rsidRPr="008C36DA">
        <w:rPr>
          <w:rFonts w:ascii="PT Astra Serif" w:hAnsi="PT Astra Serif"/>
          <w:color w:val="000000" w:themeColor="text1"/>
          <w:sz w:val="28"/>
          <w:szCs w:val="28"/>
        </w:rPr>
        <w:t xml:space="preserve">.При формировании запроса заявителю обеспечивается: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1)возможность копирования и сохранения запроса и иных документов, указанных в пункте </w:t>
      </w:r>
      <w:r>
        <w:rPr>
          <w:rFonts w:ascii="PT Astra Serif" w:hAnsi="PT Astra Serif"/>
          <w:color w:val="000000" w:themeColor="text1"/>
          <w:sz w:val="28"/>
          <w:szCs w:val="28"/>
        </w:rPr>
        <w:t xml:space="preserve">21 </w:t>
      </w:r>
      <w:r w:rsidRPr="008C36DA">
        <w:rPr>
          <w:rFonts w:ascii="PT Astra Serif" w:hAnsi="PT Astra Serif"/>
          <w:color w:val="000000" w:themeColor="text1"/>
          <w:sz w:val="28"/>
          <w:szCs w:val="28"/>
        </w:rPr>
        <w:t xml:space="preserve">настоящего Административного регламента, необходимых для предоставления муниципальной услуги;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2)возможность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3)возможность печати на бумажном носителе копии электронной формы запроса;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lastRenderedPageBreak/>
        <w:t xml:space="preserve">4)сохранение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5)заполнение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ЕПГУ, в части, касающейся сведений, отсутствующих в единой системе идентификации и аутентификации;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lastRenderedPageBreak/>
        <w:t xml:space="preserve">6)возможность вернуться на любой из этапов заполнения электронной формы запроса без потери ранее введенной информации;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7) возможность доступа заявителя на ЕПГУ, к ранее поданным им запросам в течение не менее одного года, а также частично сформированных запросов – в течение не менее 3 месяцев.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Сформированный и подписанный запрос, и иные документы, указанные в пунктах </w:t>
      </w:r>
      <w:r>
        <w:rPr>
          <w:rFonts w:ascii="PT Astra Serif" w:hAnsi="PT Astra Serif"/>
          <w:color w:val="000000" w:themeColor="text1"/>
          <w:sz w:val="28"/>
          <w:szCs w:val="28"/>
        </w:rPr>
        <w:t>19</w:t>
      </w:r>
      <w:r w:rsidRPr="008C36DA">
        <w:rPr>
          <w:rFonts w:ascii="PT Astra Serif" w:hAnsi="PT Astra Serif"/>
          <w:color w:val="000000" w:themeColor="text1"/>
          <w:sz w:val="28"/>
          <w:szCs w:val="28"/>
        </w:rPr>
        <w:t xml:space="preserve">, </w:t>
      </w:r>
      <w:r>
        <w:rPr>
          <w:rFonts w:ascii="PT Astra Serif" w:hAnsi="PT Astra Serif"/>
          <w:color w:val="000000" w:themeColor="text1"/>
          <w:sz w:val="28"/>
          <w:szCs w:val="28"/>
        </w:rPr>
        <w:t>21</w:t>
      </w:r>
      <w:r w:rsidRPr="008C36DA">
        <w:rPr>
          <w:rFonts w:ascii="PT Astra Serif" w:hAnsi="PT Astra Serif"/>
          <w:color w:val="000000" w:themeColor="text1"/>
          <w:sz w:val="28"/>
          <w:szCs w:val="28"/>
        </w:rPr>
        <w:t xml:space="preserve"> настоящего Административного регламента, направляются в Администрацию посредством ЕПГУ.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Pr>
          <w:rFonts w:ascii="PT Astra Serif" w:hAnsi="PT Astra Serif"/>
          <w:color w:val="000000" w:themeColor="text1"/>
          <w:sz w:val="28"/>
          <w:szCs w:val="28"/>
        </w:rPr>
        <w:t>68</w:t>
      </w:r>
      <w:r w:rsidRPr="008C36DA">
        <w:rPr>
          <w:rFonts w:ascii="PT Astra Serif" w:hAnsi="PT Astra Serif"/>
          <w:color w:val="000000" w:themeColor="text1"/>
          <w:sz w:val="28"/>
          <w:szCs w:val="28"/>
        </w:rPr>
        <w:t xml:space="preserve">.Администрация обеспечивают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Срок регистрации запроса – 1 рабочий день.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Pr>
          <w:rFonts w:ascii="PT Astra Serif" w:hAnsi="PT Astra Serif"/>
          <w:color w:val="000000" w:themeColor="text1"/>
          <w:sz w:val="28"/>
          <w:szCs w:val="28"/>
        </w:rPr>
        <w:lastRenderedPageBreak/>
        <w:t>69</w:t>
      </w:r>
      <w:r w:rsidRPr="008C36DA">
        <w:rPr>
          <w:rFonts w:ascii="PT Astra Serif" w:hAnsi="PT Astra Serif"/>
          <w:color w:val="000000" w:themeColor="text1"/>
          <w:sz w:val="28"/>
          <w:szCs w:val="28"/>
        </w:rPr>
        <w:t xml:space="preserve">.Предоставление муниципальной услуги начинается со дня регистрации электронных документов, необходимых для предоставления муниципальной услуги.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Pr>
          <w:rFonts w:ascii="PT Astra Serif" w:hAnsi="PT Astra Serif"/>
          <w:color w:val="000000" w:themeColor="text1"/>
          <w:sz w:val="28"/>
          <w:szCs w:val="28"/>
        </w:rPr>
        <w:t>70</w:t>
      </w:r>
      <w:r w:rsidRPr="008C36DA">
        <w:rPr>
          <w:rFonts w:ascii="PT Astra Serif" w:hAnsi="PT Astra Serif"/>
          <w:color w:val="000000" w:themeColor="text1"/>
          <w:sz w:val="28"/>
          <w:szCs w:val="28"/>
        </w:rPr>
        <w:t xml:space="preserve">.При отправке запроса посредством ЕПГУ, автоматически осуществляется форматно-логическая проверка сформированного запроса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7</w:t>
      </w:r>
      <w:r>
        <w:rPr>
          <w:rFonts w:ascii="PT Astra Serif" w:hAnsi="PT Astra Serif"/>
          <w:color w:val="000000" w:themeColor="text1"/>
          <w:sz w:val="28"/>
          <w:szCs w:val="28"/>
        </w:rPr>
        <w:t>1</w:t>
      </w:r>
      <w:r w:rsidRPr="008C36DA">
        <w:rPr>
          <w:rFonts w:ascii="PT Astra Serif" w:hAnsi="PT Astra Serif"/>
          <w:color w:val="000000" w:themeColor="text1"/>
          <w:sz w:val="28"/>
          <w:szCs w:val="28"/>
        </w:rPr>
        <w:t xml:space="preserve">.При успешной отправке запросу присваивается уникальный номер, по которому в личном кабинете заявителя посредством ЕПГУ, заявителю будет предоставлена информация о ходе выполнения указанного запроса.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lastRenderedPageBreak/>
        <w:t xml:space="preserve">После принятия запроса должностным лицом, уполномоченным на предоставление муниципальной услуги, запросу в личном кабинете заявителя посредством ЕПГУ, присваивается статус «Регистрация заявителя и прием документов».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Pr>
          <w:rFonts w:ascii="PT Astra Serif" w:hAnsi="PT Astra Serif"/>
          <w:color w:val="000000" w:themeColor="text1"/>
          <w:sz w:val="28"/>
          <w:szCs w:val="28"/>
        </w:rPr>
        <w:t>72</w:t>
      </w:r>
      <w:r w:rsidRPr="008C36DA">
        <w:rPr>
          <w:rFonts w:ascii="PT Astra Serif" w:hAnsi="PT Astra Serif"/>
          <w:color w:val="000000" w:themeColor="text1"/>
          <w:sz w:val="28"/>
          <w:szCs w:val="28"/>
        </w:rPr>
        <w:t xml:space="preserve">.В качестве результата предоставления муниципальной услуги заявитель по его выбору вправе получить ответ на обращение: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1)в форме электронного документа, подписанного уполномоченным должностным лицом с использованием усиленной квалифицированной электронной подписи;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2)на бумажном носителе, подтверждающего содержание электронного документа, направленного Администрацией, в многофункциональномцентре предоставления государственных и муниципальных услуг;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3)на бумажном носителе.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7</w:t>
      </w:r>
      <w:r>
        <w:rPr>
          <w:rFonts w:ascii="PT Astra Serif" w:hAnsi="PT Astra Serif"/>
          <w:color w:val="000000" w:themeColor="text1"/>
          <w:sz w:val="28"/>
          <w:szCs w:val="28"/>
        </w:rPr>
        <w:t>3</w:t>
      </w:r>
      <w:r w:rsidRPr="008C36DA">
        <w:rPr>
          <w:rFonts w:ascii="PT Astra Serif" w:hAnsi="PT Astra Serif"/>
          <w:color w:val="000000" w:themeColor="text1"/>
          <w:sz w:val="28"/>
          <w:szCs w:val="28"/>
        </w:rPr>
        <w:t xml:space="preserve">.Заявитель вправе получить результат предоставления муниципальной услуги в форме электронного </w:t>
      </w:r>
      <w:r w:rsidRPr="008C36DA">
        <w:rPr>
          <w:rFonts w:ascii="PT Astra Serif" w:hAnsi="PT Astra Serif"/>
          <w:color w:val="000000" w:themeColor="text1"/>
          <w:sz w:val="28"/>
          <w:szCs w:val="28"/>
        </w:rPr>
        <w:lastRenderedPageBreak/>
        <w:t xml:space="preserve">документа или документа на бумажном носителе в течение срока действия результата предоставления муниципальной услуги.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7</w:t>
      </w:r>
      <w:r>
        <w:rPr>
          <w:rFonts w:ascii="PT Astra Serif" w:hAnsi="PT Astra Serif"/>
          <w:color w:val="000000" w:themeColor="text1"/>
          <w:sz w:val="28"/>
          <w:szCs w:val="28"/>
        </w:rPr>
        <w:t>4</w:t>
      </w:r>
      <w:r w:rsidRPr="008C36DA">
        <w:rPr>
          <w:rFonts w:ascii="PT Astra Serif" w:hAnsi="PT Astra Serif"/>
          <w:color w:val="000000" w:themeColor="text1"/>
          <w:sz w:val="28"/>
          <w:szCs w:val="28"/>
        </w:rPr>
        <w:t xml:space="preserve">.Заявитель имеет возможность получения информации о ходе предоставления муниципальной услуги.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7</w:t>
      </w:r>
      <w:r>
        <w:rPr>
          <w:rFonts w:ascii="PT Astra Serif" w:hAnsi="PT Astra Serif"/>
          <w:color w:val="000000" w:themeColor="text1"/>
          <w:sz w:val="28"/>
          <w:szCs w:val="28"/>
        </w:rPr>
        <w:t>5</w:t>
      </w:r>
      <w:r w:rsidRPr="008C36DA">
        <w:rPr>
          <w:rFonts w:ascii="PT Astra Serif" w:hAnsi="PT Astra Serif"/>
          <w:color w:val="000000" w:themeColor="text1"/>
          <w:sz w:val="28"/>
          <w:szCs w:val="28"/>
        </w:rPr>
        <w:t xml:space="preserve">.Информация о ходе предоставления муниципальной услуги направляется заявителю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ЕПГУ, по выбору заявителя.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7</w:t>
      </w:r>
      <w:r>
        <w:rPr>
          <w:rFonts w:ascii="PT Astra Serif" w:hAnsi="PT Astra Serif"/>
          <w:color w:val="000000" w:themeColor="text1"/>
          <w:sz w:val="28"/>
          <w:szCs w:val="28"/>
        </w:rPr>
        <w:t>6</w:t>
      </w:r>
      <w:r w:rsidRPr="008C36DA">
        <w:rPr>
          <w:rFonts w:ascii="PT Astra Serif" w:hAnsi="PT Astra Serif"/>
          <w:color w:val="000000" w:themeColor="text1"/>
          <w:sz w:val="28"/>
          <w:szCs w:val="28"/>
        </w:rPr>
        <w:t xml:space="preserve">.При предоставлении муниципальной услуги в электронной форме заявителю направляется: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1)уведомление о приеме и регистрации запроса о предоставлении муниципальной услуги;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2)уведомление о начале процедуры предоставления муниципальной услуги либо мотивированном отказе в приеме запроса для предоставления муниципальной услуги;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lastRenderedPageBreak/>
        <w:t xml:space="preserve">3)уведомление об окончании предоставления муниципальной услуги либо;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4)уведомление о возможности получить результат предоставление муниципальной услуги либо мотивированный отказ в предоставлении муниципальной услуги;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5)уведомление о мотивированном отказе в предоставлении муниципальнойуслуги.</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Pr>
          <w:rFonts w:ascii="PT Astra Serif" w:hAnsi="PT Astra Serif"/>
          <w:color w:val="000000" w:themeColor="text1"/>
          <w:sz w:val="28"/>
          <w:szCs w:val="28"/>
        </w:rPr>
        <w:t>77</w:t>
      </w:r>
      <w:r w:rsidRPr="008C36DA">
        <w:rPr>
          <w:rFonts w:ascii="PT Astra Serif" w:hAnsi="PT Astra Serif"/>
          <w:color w:val="000000" w:themeColor="text1"/>
          <w:sz w:val="28"/>
          <w:szCs w:val="28"/>
        </w:rPr>
        <w:t xml:space="preserve">. Заявителем обеспечивается возможность оценить доступность и качество муниципальной услуги на ЕПГУ.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p>
    <w:p w:rsidR="0051372E" w:rsidRPr="008C36DA" w:rsidRDefault="0051372E" w:rsidP="0051372E">
      <w:pPr>
        <w:spacing w:after="0" w:line="276" w:lineRule="auto"/>
        <w:jc w:val="center"/>
        <w:rPr>
          <w:rFonts w:ascii="PT Astra Serif" w:hAnsi="PT Astra Serif"/>
          <w:b/>
          <w:color w:val="000000" w:themeColor="text1"/>
          <w:sz w:val="28"/>
          <w:szCs w:val="28"/>
        </w:rPr>
      </w:pPr>
      <w:r w:rsidRPr="008C36DA">
        <w:rPr>
          <w:rFonts w:ascii="PT Astra Serif" w:hAnsi="PT Astra Serif"/>
          <w:b/>
          <w:color w:val="000000" w:themeColor="text1"/>
          <w:sz w:val="28"/>
          <w:szCs w:val="28"/>
        </w:rPr>
        <w:t>Прием заявления и документов, проверка документов и регистрация заявления</w:t>
      </w:r>
    </w:p>
    <w:p w:rsidR="0051372E" w:rsidRPr="008C36DA" w:rsidRDefault="0051372E" w:rsidP="0051372E">
      <w:pPr>
        <w:spacing w:after="0" w:line="276" w:lineRule="auto"/>
        <w:jc w:val="center"/>
        <w:rPr>
          <w:rFonts w:ascii="PT Astra Serif" w:hAnsi="PT Astra Serif"/>
          <w:b/>
          <w:color w:val="000000" w:themeColor="text1"/>
          <w:sz w:val="28"/>
          <w:szCs w:val="28"/>
        </w:rPr>
      </w:pP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7</w:t>
      </w:r>
      <w:r>
        <w:rPr>
          <w:rFonts w:ascii="PT Astra Serif" w:hAnsi="PT Astra Serif"/>
          <w:color w:val="000000" w:themeColor="text1"/>
          <w:sz w:val="28"/>
          <w:szCs w:val="28"/>
        </w:rPr>
        <w:t>8</w:t>
      </w:r>
      <w:r w:rsidRPr="008C36DA">
        <w:rPr>
          <w:rFonts w:ascii="PT Astra Serif" w:hAnsi="PT Astra Serif"/>
          <w:color w:val="000000" w:themeColor="text1"/>
          <w:sz w:val="28"/>
          <w:szCs w:val="28"/>
        </w:rPr>
        <w:t xml:space="preserve">.Основанием для начала административной процедуры является получение от заявителя заявления о предоставлении муниципальной услуги.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lastRenderedPageBreak/>
        <w:t>7</w:t>
      </w:r>
      <w:r>
        <w:rPr>
          <w:rFonts w:ascii="PT Astra Serif" w:hAnsi="PT Astra Serif"/>
          <w:color w:val="000000" w:themeColor="text1"/>
          <w:sz w:val="28"/>
          <w:szCs w:val="28"/>
        </w:rPr>
        <w:t>9</w:t>
      </w:r>
      <w:r w:rsidRPr="008C36DA">
        <w:rPr>
          <w:rFonts w:ascii="PT Astra Serif" w:hAnsi="PT Astra Serif"/>
          <w:color w:val="000000" w:themeColor="text1"/>
          <w:sz w:val="28"/>
          <w:szCs w:val="28"/>
        </w:rPr>
        <w:t xml:space="preserve">.Специалист, ответственный за прием, проверку и регистрацию заявления в ходе личного приема: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1)проверяет документы, удостоверяющие личность и полномочия заявителя (его представителя).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2)осуществляет проверку представленных документов на предмет оформления заявления в соответствии с требованиями настоящего Административного регламента и соответствие документов, прилагаемых к заявлению, перечню документов, указанных в нем.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Pr>
          <w:rFonts w:ascii="PT Astra Serif" w:hAnsi="PT Astra Serif"/>
          <w:color w:val="000000" w:themeColor="text1"/>
          <w:sz w:val="28"/>
          <w:szCs w:val="28"/>
        </w:rPr>
        <w:t>80</w:t>
      </w:r>
      <w:r w:rsidRPr="008C36DA">
        <w:rPr>
          <w:rFonts w:ascii="PT Astra Serif" w:hAnsi="PT Astra Serif"/>
          <w:color w:val="000000" w:themeColor="text1"/>
          <w:sz w:val="28"/>
          <w:szCs w:val="28"/>
        </w:rPr>
        <w:t xml:space="preserve">.В случае наличия оснований для отказа в приеме заявления, указанных в пункте </w:t>
      </w:r>
      <w:r>
        <w:rPr>
          <w:rFonts w:ascii="PT Astra Serif" w:hAnsi="PT Astra Serif"/>
          <w:color w:val="000000" w:themeColor="text1"/>
          <w:sz w:val="28"/>
          <w:szCs w:val="28"/>
        </w:rPr>
        <w:t>24</w:t>
      </w:r>
      <w:r w:rsidRPr="008C36DA">
        <w:rPr>
          <w:rFonts w:ascii="PT Astra Serif" w:hAnsi="PT Astra Serif"/>
          <w:color w:val="000000" w:themeColor="text1"/>
          <w:sz w:val="28"/>
          <w:szCs w:val="28"/>
        </w:rPr>
        <w:t xml:space="preserve"> настоящего Административного регламента, ответственный специалист в течение 5 минут с момента окончания проверки представленного заявления возвращает его заявителю с разъяснением причин отказа в приеме заявления. В случае отказа или невозможности устранить выявленные недостатки на месте заявителю выдается письменный отказ (при необходимости) в приеме документов.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Pr>
          <w:rFonts w:ascii="PT Astra Serif" w:hAnsi="PT Astra Serif"/>
          <w:color w:val="000000" w:themeColor="text1"/>
          <w:sz w:val="28"/>
          <w:szCs w:val="28"/>
        </w:rPr>
        <w:lastRenderedPageBreak/>
        <w:t>81</w:t>
      </w:r>
      <w:r w:rsidRPr="008C36DA">
        <w:rPr>
          <w:rFonts w:ascii="PT Astra Serif" w:hAnsi="PT Astra Serif"/>
          <w:color w:val="000000" w:themeColor="text1"/>
          <w:sz w:val="28"/>
          <w:szCs w:val="28"/>
        </w:rPr>
        <w:t>.В день регистрации заявления ответственный специалист передает его в соответствии с существующими правилами документооборота</w:t>
      </w:r>
      <w:r>
        <w:rPr>
          <w:rFonts w:ascii="PT Astra Serif" w:hAnsi="PT Astra Serif"/>
          <w:color w:val="000000" w:themeColor="text1"/>
          <w:sz w:val="28"/>
          <w:szCs w:val="28"/>
        </w:rPr>
        <w:t xml:space="preserve"> курируемому  Заместителю </w:t>
      </w:r>
      <w:r w:rsidRPr="008C36DA">
        <w:rPr>
          <w:rFonts w:ascii="PT Astra Serif" w:hAnsi="PT Astra Serif"/>
          <w:color w:val="000000" w:themeColor="text1"/>
          <w:sz w:val="28"/>
          <w:szCs w:val="28"/>
        </w:rPr>
        <w:t xml:space="preserve"> глав</w:t>
      </w:r>
      <w:r>
        <w:rPr>
          <w:rFonts w:ascii="PT Astra Serif" w:hAnsi="PT Astra Serif"/>
          <w:color w:val="000000" w:themeColor="text1"/>
          <w:sz w:val="28"/>
          <w:szCs w:val="28"/>
        </w:rPr>
        <w:t>ы</w:t>
      </w:r>
      <w:r w:rsidRPr="008C36DA">
        <w:rPr>
          <w:rFonts w:ascii="PT Astra Serif" w:hAnsi="PT Astra Serif"/>
          <w:color w:val="000000" w:themeColor="text1"/>
          <w:sz w:val="28"/>
          <w:szCs w:val="28"/>
        </w:rPr>
        <w:t xml:space="preserve"> администрации муниципального образования город Алексин (далее - Глава администрации).</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Pr>
          <w:rFonts w:ascii="PT Astra Serif" w:hAnsi="PT Astra Serif"/>
          <w:color w:val="000000" w:themeColor="text1"/>
          <w:sz w:val="28"/>
          <w:szCs w:val="28"/>
        </w:rPr>
        <w:t>82</w:t>
      </w:r>
      <w:r w:rsidRPr="008C36DA">
        <w:rPr>
          <w:rFonts w:ascii="PT Astra Serif" w:hAnsi="PT Astra Serif"/>
          <w:color w:val="000000" w:themeColor="text1"/>
          <w:sz w:val="28"/>
          <w:szCs w:val="28"/>
        </w:rPr>
        <w:t>.</w:t>
      </w:r>
      <w:r>
        <w:rPr>
          <w:rFonts w:ascii="PT Astra Serif" w:hAnsi="PT Astra Serif"/>
          <w:color w:val="000000" w:themeColor="text1"/>
          <w:sz w:val="28"/>
          <w:szCs w:val="28"/>
        </w:rPr>
        <w:t xml:space="preserve">Курируемый Заместитель главы администрации </w:t>
      </w:r>
      <w:r w:rsidRPr="008C36DA">
        <w:rPr>
          <w:rFonts w:ascii="PT Astra Serif" w:hAnsi="PT Astra Serif"/>
          <w:color w:val="000000" w:themeColor="text1"/>
          <w:sz w:val="28"/>
          <w:szCs w:val="28"/>
        </w:rPr>
        <w:t xml:space="preserve"> не позднее следующего рабочего дня со дня получения заявления в соответствии с существующими правилами документооборота дает поручение о рассмотрении</w:t>
      </w:r>
      <w:r>
        <w:rPr>
          <w:rFonts w:ascii="PT Astra Serif" w:hAnsi="PT Astra Serif"/>
          <w:color w:val="000000" w:themeColor="text1"/>
          <w:sz w:val="28"/>
          <w:szCs w:val="28"/>
        </w:rPr>
        <w:t xml:space="preserve"> </w:t>
      </w:r>
      <w:r w:rsidRPr="008C36DA">
        <w:rPr>
          <w:rFonts w:ascii="PT Astra Serif" w:hAnsi="PT Astra Serif"/>
          <w:color w:val="000000" w:themeColor="text1"/>
          <w:sz w:val="28"/>
          <w:szCs w:val="28"/>
        </w:rPr>
        <w:t>представленных</w:t>
      </w:r>
      <w:r>
        <w:rPr>
          <w:rFonts w:ascii="PT Astra Serif" w:hAnsi="PT Astra Serif"/>
          <w:color w:val="000000" w:themeColor="text1"/>
          <w:sz w:val="28"/>
          <w:szCs w:val="28"/>
        </w:rPr>
        <w:t xml:space="preserve"> </w:t>
      </w:r>
      <w:r w:rsidRPr="008C36DA">
        <w:rPr>
          <w:rFonts w:ascii="PT Astra Serif" w:hAnsi="PT Astra Serif"/>
          <w:color w:val="000000" w:themeColor="text1"/>
          <w:sz w:val="28"/>
          <w:szCs w:val="28"/>
        </w:rPr>
        <w:t>документов</w:t>
      </w:r>
      <w:r>
        <w:rPr>
          <w:rFonts w:ascii="PT Astra Serif" w:hAnsi="PT Astra Serif"/>
          <w:color w:val="000000" w:themeColor="text1"/>
          <w:sz w:val="28"/>
          <w:szCs w:val="28"/>
        </w:rPr>
        <w:t xml:space="preserve"> начальнику управления по вопросам жизнеобеспечения, ГО и ЧС администрации муниципального образования город Алексин</w:t>
      </w:r>
      <w:r w:rsidRPr="008C36DA">
        <w:rPr>
          <w:rFonts w:ascii="PT Astra Serif" w:hAnsi="PT Astra Serif"/>
          <w:color w:val="000000" w:themeColor="text1"/>
          <w:sz w:val="28"/>
          <w:szCs w:val="28"/>
        </w:rPr>
        <w:t xml:space="preserve">.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Pr>
          <w:rFonts w:ascii="PT Astra Serif" w:hAnsi="PT Astra Serif"/>
          <w:color w:val="000000" w:themeColor="text1"/>
          <w:sz w:val="28"/>
          <w:szCs w:val="28"/>
        </w:rPr>
        <w:t>83</w:t>
      </w:r>
      <w:r w:rsidRPr="008C36DA">
        <w:rPr>
          <w:rFonts w:ascii="PT Astra Serif" w:hAnsi="PT Astra Serif"/>
          <w:color w:val="000000" w:themeColor="text1"/>
          <w:sz w:val="28"/>
          <w:szCs w:val="28"/>
        </w:rPr>
        <w:t xml:space="preserve">.Результатом административной процедуры является регистрация заявления и представленных документов.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8</w:t>
      </w:r>
      <w:r>
        <w:rPr>
          <w:rFonts w:ascii="PT Astra Serif" w:hAnsi="PT Astra Serif"/>
          <w:color w:val="000000" w:themeColor="text1"/>
          <w:sz w:val="28"/>
          <w:szCs w:val="28"/>
        </w:rPr>
        <w:t>4</w:t>
      </w:r>
      <w:r w:rsidRPr="008C36DA">
        <w:rPr>
          <w:rFonts w:ascii="PT Astra Serif" w:hAnsi="PT Astra Serif"/>
          <w:color w:val="000000" w:themeColor="text1"/>
          <w:sz w:val="28"/>
          <w:szCs w:val="28"/>
        </w:rPr>
        <w:t xml:space="preserve">.Максимальный срок выполнения административной процедуры составляет 1 рабочий день со дня регистрации заявления.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p>
    <w:p w:rsidR="0051372E" w:rsidRPr="008C36DA" w:rsidRDefault="0051372E" w:rsidP="0051372E">
      <w:pPr>
        <w:spacing w:after="0" w:line="276" w:lineRule="auto"/>
        <w:jc w:val="center"/>
        <w:rPr>
          <w:rFonts w:ascii="PT Astra Serif" w:hAnsi="PT Astra Serif"/>
          <w:b/>
          <w:color w:val="000000" w:themeColor="text1"/>
          <w:sz w:val="28"/>
          <w:szCs w:val="28"/>
        </w:rPr>
      </w:pPr>
      <w:r w:rsidRPr="008C36DA">
        <w:rPr>
          <w:rFonts w:ascii="PT Astra Serif" w:hAnsi="PT Astra Serif"/>
          <w:b/>
          <w:color w:val="000000" w:themeColor="text1"/>
          <w:sz w:val="28"/>
          <w:szCs w:val="28"/>
        </w:rPr>
        <w:t>Формирование и направление межведомственных запросов в органы (организации), в распоряжении которых находятся документы и сведения, необходимые для предоставления муниципальной услуги</w:t>
      </w:r>
    </w:p>
    <w:p w:rsidR="0051372E" w:rsidRPr="008C36DA" w:rsidRDefault="0051372E" w:rsidP="0051372E">
      <w:pPr>
        <w:spacing w:after="0" w:line="276" w:lineRule="auto"/>
        <w:jc w:val="center"/>
        <w:rPr>
          <w:rFonts w:ascii="PT Astra Serif" w:hAnsi="PT Astra Serif"/>
          <w:b/>
          <w:color w:val="000000" w:themeColor="text1"/>
          <w:sz w:val="28"/>
          <w:szCs w:val="28"/>
        </w:rPr>
      </w:pP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Pr>
          <w:rFonts w:ascii="PT Astra Serif" w:hAnsi="PT Astra Serif"/>
          <w:color w:val="000000" w:themeColor="text1"/>
          <w:sz w:val="28"/>
          <w:szCs w:val="28"/>
        </w:rPr>
        <w:t>85</w:t>
      </w:r>
      <w:r w:rsidRPr="008C36DA">
        <w:rPr>
          <w:rFonts w:ascii="PT Astra Serif" w:hAnsi="PT Astra Serif"/>
          <w:color w:val="000000" w:themeColor="text1"/>
          <w:sz w:val="28"/>
          <w:szCs w:val="28"/>
        </w:rPr>
        <w:t xml:space="preserve">.Основанием для начала административной процедуры является поступление регистрация заявления и документов, представленных заявителем.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8</w:t>
      </w:r>
      <w:r>
        <w:rPr>
          <w:rFonts w:ascii="PT Astra Serif" w:hAnsi="PT Astra Serif"/>
          <w:color w:val="000000" w:themeColor="text1"/>
          <w:sz w:val="28"/>
          <w:szCs w:val="28"/>
        </w:rPr>
        <w:t>6</w:t>
      </w:r>
      <w:r w:rsidRPr="008C36DA">
        <w:rPr>
          <w:rFonts w:ascii="PT Astra Serif" w:hAnsi="PT Astra Serif"/>
          <w:color w:val="000000" w:themeColor="text1"/>
          <w:sz w:val="28"/>
          <w:szCs w:val="28"/>
        </w:rPr>
        <w:t xml:space="preserve">.В случае отсутствия необходимых для предоставления муниципальной услуги документов, указанных в пункте </w:t>
      </w:r>
      <w:r>
        <w:rPr>
          <w:rFonts w:ascii="PT Astra Serif" w:hAnsi="PT Astra Serif"/>
          <w:color w:val="000000" w:themeColor="text1"/>
          <w:sz w:val="28"/>
          <w:szCs w:val="28"/>
        </w:rPr>
        <w:t>21</w:t>
      </w:r>
      <w:r w:rsidRPr="008C36DA">
        <w:rPr>
          <w:rFonts w:ascii="PT Astra Serif" w:hAnsi="PT Astra Serif"/>
          <w:color w:val="000000" w:themeColor="text1"/>
          <w:sz w:val="28"/>
          <w:szCs w:val="28"/>
        </w:rPr>
        <w:t xml:space="preserve"> настоящего Административного регламента, ответственный специалист осуществляет формирование и направление межведомственных запросов.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8</w:t>
      </w:r>
      <w:r>
        <w:rPr>
          <w:rFonts w:ascii="PT Astra Serif" w:hAnsi="PT Astra Serif"/>
          <w:color w:val="000000" w:themeColor="text1"/>
          <w:sz w:val="28"/>
          <w:szCs w:val="28"/>
        </w:rPr>
        <w:t>7</w:t>
      </w:r>
      <w:r w:rsidRPr="008C36DA">
        <w:rPr>
          <w:rFonts w:ascii="PT Astra Serif" w:hAnsi="PT Astra Serif"/>
          <w:color w:val="000000" w:themeColor="text1"/>
          <w:sz w:val="28"/>
          <w:szCs w:val="28"/>
        </w:rPr>
        <w:t xml:space="preserve">.Полученные по каналам межведомственного взаимодействия сведения фиксируются в день получения данных дополнительно к документам, поданным заявителем.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Pr>
          <w:rFonts w:ascii="PT Astra Serif" w:hAnsi="PT Astra Serif"/>
          <w:color w:val="000000" w:themeColor="text1"/>
          <w:sz w:val="28"/>
          <w:szCs w:val="28"/>
        </w:rPr>
        <w:lastRenderedPageBreak/>
        <w:t>88</w:t>
      </w:r>
      <w:r w:rsidRPr="008C36DA">
        <w:rPr>
          <w:rFonts w:ascii="PT Astra Serif" w:hAnsi="PT Astra Serif"/>
          <w:color w:val="000000" w:themeColor="text1"/>
          <w:sz w:val="28"/>
          <w:szCs w:val="28"/>
        </w:rPr>
        <w:t xml:space="preserve">.Результатом данной процедуры является получение сведений и документов из СМЭВ. Полученные документы являются необходимыми для перехода к следующей процедуре предоставления муниципальной услуги и дополняют список документов, поданные заявителем лично.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8</w:t>
      </w:r>
      <w:r>
        <w:rPr>
          <w:rFonts w:ascii="PT Astra Serif" w:hAnsi="PT Astra Serif"/>
          <w:color w:val="000000" w:themeColor="text1"/>
          <w:sz w:val="28"/>
          <w:szCs w:val="28"/>
        </w:rPr>
        <w:t>9</w:t>
      </w:r>
      <w:r w:rsidRPr="008C36DA">
        <w:rPr>
          <w:rFonts w:ascii="PT Astra Serif" w:hAnsi="PT Astra Serif"/>
          <w:color w:val="000000" w:themeColor="text1"/>
          <w:sz w:val="28"/>
          <w:szCs w:val="28"/>
        </w:rPr>
        <w:t>.Максимальный срок, затраченный на административную процедурудо 5 рабочих дней со дня регистрации заявления.</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p>
    <w:p w:rsidR="0051372E" w:rsidRPr="008C36DA" w:rsidRDefault="0051372E" w:rsidP="0051372E">
      <w:pPr>
        <w:spacing w:after="0" w:line="276" w:lineRule="auto"/>
        <w:jc w:val="center"/>
        <w:rPr>
          <w:rFonts w:ascii="PT Astra Serif" w:hAnsi="PT Astra Serif"/>
          <w:b/>
          <w:color w:val="000000" w:themeColor="text1"/>
          <w:sz w:val="28"/>
          <w:szCs w:val="28"/>
        </w:rPr>
      </w:pPr>
      <w:r w:rsidRPr="008C36DA">
        <w:rPr>
          <w:rFonts w:ascii="PT Astra Serif" w:hAnsi="PT Astra Serif"/>
          <w:b/>
          <w:color w:val="000000" w:themeColor="text1"/>
          <w:sz w:val="28"/>
          <w:szCs w:val="28"/>
        </w:rPr>
        <w:t>Подготовка акта обследования, направлений начислений компенсационной стоимости</w:t>
      </w:r>
    </w:p>
    <w:p w:rsidR="0051372E" w:rsidRPr="008C36DA" w:rsidRDefault="0051372E" w:rsidP="0051372E">
      <w:pPr>
        <w:spacing w:after="0" w:line="276" w:lineRule="auto"/>
        <w:jc w:val="center"/>
        <w:rPr>
          <w:rFonts w:ascii="PT Astra Serif" w:hAnsi="PT Astra Serif"/>
          <w:b/>
          <w:color w:val="000000" w:themeColor="text1"/>
          <w:sz w:val="28"/>
          <w:szCs w:val="28"/>
        </w:rPr>
      </w:pP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9</w:t>
      </w:r>
      <w:r>
        <w:rPr>
          <w:rFonts w:ascii="PT Astra Serif" w:hAnsi="PT Astra Serif"/>
          <w:color w:val="000000" w:themeColor="text1"/>
          <w:sz w:val="28"/>
          <w:szCs w:val="28"/>
        </w:rPr>
        <w:t>0</w:t>
      </w:r>
      <w:r w:rsidRPr="008C36DA">
        <w:rPr>
          <w:rFonts w:ascii="PT Astra Serif" w:hAnsi="PT Astra Serif"/>
          <w:color w:val="000000" w:themeColor="text1"/>
          <w:sz w:val="28"/>
          <w:szCs w:val="28"/>
        </w:rPr>
        <w:t>. Основанием для начала административной процедуры является получение ответов на направленные межведомственные запросы.</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9</w:t>
      </w:r>
      <w:r>
        <w:rPr>
          <w:rFonts w:ascii="PT Astra Serif" w:hAnsi="PT Astra Serif"/>
          <w:color w:val="000000" w:themeColor="text1"/>
          <w:sz w:val="28"/>
          <w:szCs w:val="28"/>
        </w:rPr>
        <w:t>1</w:t>
      </w:r>
      <w:r w:rsidRPr="008C36DA">
        <w:rPr>
          <w:rFonts w:ascii="PT Astra Serif" w:hAnsi="PT Astra Serif"/>
          <w:color w:val="000000" w:themeColor="text1"/>
          <w:sz w:val="28"/>
          <w:szCs w:val="28"/>
        </w:rPr>
        <w:t>.Специалист, ответственный за предоставление муниципальной услуги, осуществляет подготовку ма</w:t>
      </w:r>
      <w:r w:rsidRPr="008C36DA">
        <w:rPr>
          <w:rFonts w:ascii="PT Astra Serif" w:hAnsi="PT Astra Serif"/>
          <w:color w:val="000000" w:themeColor="text1"/>
          <w:sz w:val="28"/>
          <w:szCs w:val="28"/>
        </w:rPr>
        <w:lastRenderedPageBreak/>
        <w:t xml:space="preserve">териалов для проведения обследования участка предполагаемых работ, документов для проведения обследования, информирует заявителя о дате обследования участка по телефону, электронной почте.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9</w:t>
      </w:r>
      <w:r>
        <w:rPr>
          <w:rFonts w:ascii="PT Astra Serif" w:hAnsi="PT Astra Serif"/>
          <w:color w:val="000000" w:themeColor="text1"/>
          <w:sz w:val="28"/>
          <w:szCs w:val="28"/>
        </w:rPr>
        <w:t>2</w:t>
      </w:r>
      <w:r w:rsidRPr="008C36DA">
        <w:rPr>
          <w:rFonts w:ascii="PT Astra Serif" w:hAnsi="PT Astra Serif"/>
          <w:color w:val="000000" w:themeColor="text1"/>
          <w:sz w:val="28"/>
          <w:szCs w:val="28"/>
        </w:rPr>
        <w:t xml:space="preserve">.Для принятия решения о предоставлении муниципальной услуги проводится обследование участка комиссией по обследованию зеленых насаждений на территории муниципального образования муниципального образования город Алексин (далее - Комиссия) не позднее 10 рабочих дней со дня поступления заявления.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9</w:t>
      </w:r>
      <w:r>
        <w:rPr>
          <w:rFonts w:ascii="PT Astra Serif" w:hAnsi="PT Astra Serif"/>
          <w:color w:val="000000" w:themeColor="text1"/>
          <w:sz w:val="28"/>
          <w:szCs w:val="28"/>
        </w:rPr>
        <w:t>3</w:t>
      </w:r>
      <w:r w:rsidRPr="008C36DA">
        <w:rPr>
          <w:rFonts w:ascii="PT Astra Serif" w:hAnsi="PT Astra Serif"/>
          <w:color w:val="000000" w:themeColor="text1"/>
          <w:sz w:val="28"/>
          <w:szCs w:val="28"/>
        </w:rPr>
        <w:t xml:space="preserve">. По результатам обследования составляется акт обследования зеленых насаждений по форме согласно приложению №3 к настоящему Административному регламенту и при необходимости расчет компенсационной стоимости.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Pr>
          <w:rFonts w:ascii="PT Astra Serif" w:hAnsi="PT Astra Serif"/>
          <w:color w:val="000000" w:themeColor="text1"/>
          <w:sz w:val="28"/>
          <w:szCs w:val="28"/>
        </w:rPr>
        <w:t>94</w:t>
      </w:r>
      <w:r w:rsidRPr="008C36DA">
        <w:rPr>
          <w:rFonts w:ascii="PT Astra Serif" w:hAnsi="PT Astra Serif"/>
          <w:color w:val="000000" w:themeColor="text1"/>
          <w:sz w:val="28"/>
          <w:szCs w:val="28"/>
        </w:rPr>
        <w:t xml:space="preserve">. Ответственный специалист направляет акт обследования с расчетом компенсационной стоимости заявителю в течение 1 рабочего дня с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lastRenderedPageBreak/>
        <w:t xml:space="preserve">даты подписания акта обследования, выставляет начисление (в случае необходимости).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Pr>
          <w:rFonts w:ascii="PT Astra Serif" w:hAnsi="PT Astra Serif"/>
          <w:color w:val="000000" w:themeColor="text1"/>
          <w:sz w:val="28"/>
          <w:szCs w:val="28"/>
        </w:rPr>
        <w:t>95</w:t>
      </w:r>
      <w:r w:rsidRPr="008C36DA">
        <w:rPr>
          <w:rFonts w:ascii="PT Astra Serif" w:hAnsi="PT Astra Serif"/>
          <w:color w:val="000000" w:themeColor="text1"/>
          <w:sz w:val="28"/>
          <w:szCs w:val="28"/>
        </w:rPr>
        <w:t xml:space="preserve">. Информация о необходимости осуществления оплаты за компенсационную стоимость с актом обследования, счетом для оплаты поступает в Личный кабинет заявителя на ЕПГУ или вручается заявителю.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Pr>
          <w:rFonts w:ascii="PT Astra Serif" w:hAnsi="PT Astra Serif"/>
          <w:color w:val="000000" w:themeColor="text1"/>
          <w:sz w:val="28"/>
          <w:szCs w:val="28"/>
        </w:rPr>
        <w:t>96</w:t>
      </w:r>
      <w:r w:rsidRPr="008C36DA">
        <w:rPr>
          <w:rFonts w:ascii="PT Astra Serif" w:hAnsi="PT Astra Serif"/>
          <w:color w:val="000000" w:themeColor="text1"/>
          <w:sz w:val="28"/>
          <w:szCs w:val="28"/>
        </w:rPr>
        <w:t xml:space="preserve">.Специалист, ответственный за выполнение процедуры, осуществляет мониторинг поступления сведений об оплате.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Pr>
          <w:rFonts w:ascii="PT Astra Serif" w:hAnsi="PT Astra Serif"/>
          <w:color w:val="000000" w:themeColor="text1"/>
          <w:sz w:val="28"/>
          <w:szCs w:val="28"/>
        </w:rPr>
        <w:t>97</w:t>
      </w:r>
      <w:r w:rsidRPr="008C36DA">
        <w:rPr>
          <w:rFonts w:ascii="PT Astra Serif" w:hAnsi="PT Astra Serif"/>
          <w:color w:val="000000" w:themeColor="text1"/>
          <w:sz w:val="28"/>
          <w:szCs w:val="28"/>
        </w:rPr>
        <w:t xml:space="preserve">. Результатом административной процедуры является составление акта обследования зеленых насаждений и получение сведений об оплате компенсационной стоимости (в случае необходимости).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Pr>
          <w:rFonts w:ascii="PT Astra Serif" w:hAnsi="PT Astra Serif"/>
          <w:color w:val="000000" w:themeColor="text1"/>
          <w:sz w:val="28"/>
          <w:szCs w:val="28"/>
        </w:rPr>
        <w:t>98</w:t>
      </w:r>
      <w:r w:rsidRPr="008C36DA">
        <w:rPr>
          <w:rFonts w:ascii="PT Astra Serif" w:hAnsi="PT Astra Serif"/>
          <w:color w:val="000000" w:themeColor="text1"/>
          <w:sz w:val="28"/>
          <w:szCs w:val="28"/>
        </w:rPr>
        <w:t xml:space="preserve">. Максимальный срок административной процедуры 10 рабочих дней со дня регистрации заявления.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p>
    <w:p w:rsidR="0051372E" w:rsidRPr="008C36DA" w:rsidRDefault="0051372E" w:rsidP="0051372E">
      <w:pPr>
        <w:spacing w:after="0" w:line="276" w:lineRule="auto"/>
        <w:ind w:firstLine="851"/>
        <w:jc w:val="center"/>
        <w:rPr>
          <w:rFonts w:ascii="PT Astra Serif" w:hAnsi="PT Astra Serif"/>
          <w:b/>
          <w:color w:val="000000" w:themeColor="text1"/>
          <w:sz w:val="28"/>
          <w:szCs w:val="28"/>
        </w:rPr>
      </w:pPr>
      <w:r w:rsidRPr="008C36DA">
        <w:rPr>
          <w:rFonts w:ascii="PT Astra Serif" w:hAnsi="PT Astra Serif"/>
          <w:b/>
          <w:color w:val="000000" w:themeColor="text1"/>
          <w:sz w:val="28"/>
          <w:szCs w:val="28"/>
        </w:rPr>
        <w:t>Рассмотрение документов и сведений</w:t>
      </w:r>
    </w:p>
    <w:p w:rsidR="0051372E" w:rsidRPr="008C36DA" w:rsidRDefault="0051372E" w:rsidP="0051372E">
      <w:pPr>
        <w:spacing w:after="0" w:line="276" w:lineRule="auto"/>
        <w:ind w:firstLine="851"/>
        <w:jc w:val="center"/>
        <w:rPr>
          <w:rFonts w:ascii="PT Astra Serif" w:hAnsi="PT Astra Serif"/>
          <w:b/>
          <w:color w:val="000000" w:themeColor="text1"/>
          <w:sz w:val="28"/>
          <w:szCs w:val="28"/>
        </w:rPr>
      </w:pPr>
    </w:p>
    <w:p w:rsidR="0051372E" w:rsidRPr="008C36DA" w:rsidRDefault="0051372E" w:rsidP="0051372E">
      <w:pPr>
        <w:pStyle w:val="ConsPlusNormal"/>
        <w:ind w:firstLine="540"/>
        <w:rPr>
          <w:rFonts w:ascii="PT Astra Serif" w:eastAsiaTheme="minorEastAsia" w:hAnsi="PT Astra Serif" w:cs="Times New Roman"/>
          <w:color w:val="000000" w:themeColor="text1"/>
          <w:sz w:val="28"/>
          <w:szCs w:val="28"/>
          <w:lang w:eastAsia="ru-RU"/>
        </w:rPr>
      </w:pPr>
      <w:r>
        <w:rPr>
          <w:rFonts w:ascii="PT Astra Serif" w:hAnsi="PT Astra Serif"/>
          <w:color w:val="000000" w:themeColor="text1"/>
          <w:sz w:val="28"/>
          <w:szCs w:val="28"/>
        </w:rPr>
        <w:t>99</w:t>
      </w:r>
      <w:r w:rsidRPr="008C36DA">
        <w:rPr>
          <w:rFonts w:ascii="PT Astra Serif" w:hAnsi="PT Astra Serif"/>
          <w:color w:val="000000" w:themeColor="text1"/>
          <w:sz w:val="28"/>
          <w:szCs w:val="28"/>
        </w:rPr>
        <w:t xml:space="preserve">. </w:t>
      </w:r>
      <w:r w:rsidRPr="008C36DA">
        <w:rPr>
          <w:rFonts w:ascii="PT Astra Serif" w:eastAsiaTheme="minorEastAsia" w:hAnsi="PT Astra Serif" w:cs="Times New Roman"/>
          <w:color w:val="000000" w:themeColor="text1"/>
          <w:sz w:val="28"/>
          <w:szCs w:val="28"/>
          <w:lang w:eastAsia="ru-RU"/>
        </w:rPr>
        <w:t xml:space="preserve">Основанием для начала административной </w:t>
      </w:r>
      <w:r w:rsidRPr="008C36DA">
        <w:rPr>
          <w:rFonts w:ascii="PT Astra Serif" w:eastAsiaTheme="minorEastAsia" w:hAnsi="PT Astra Serif" w:cs="Times New Roman"/>
          <w:color w:val="000000" w:themeColor="text1"/>
          <w:sz w:val="28"/>
          <w:szCs w:val="28"/>
          <w:lang w:eastAsia="ru-RU"/>
        </w:rPr>
        <w:lastRenderedPageBreak/>
        <w:t xml:space="preserve">процедуры является поступление зарегистрированного заявления, документов, указанных пунктах </w:t>
      </w:r>
      <w:r>
        <w:rPr>
          <w:rFonts w:ascii="PT Astra Serif" w:eastAsiaTheme="minorEastAsia" w:hAnsi="PT Astra Serif" w:cs="Times New Roman"/>
          <w:color w:val="000000" w:themeColor="text1"/>
          <w:sz w:val="28"/>
          <w:szCs w:val="28"/>
          <w:lang w:eastAsia="ru-RU"/>
        </w:rPr>
        <w:t>19</w:t>
      </w:r>
      <w:r w:rsidRPr="008C36DA">
        <w:rPr>
          <w:rFonts w:ascii="PT Astra Serif" w:eastAsiaTheme="minorEastAsia" w:hAnsi="PT Astra Serif" w:cs="Times New Roman"/>
          <w:color w:val="000000" w:themeColor="text1"/>
          <w:sz w:val="28"/>
          <w:szCs w:val="28"/>
          <w:lang w:eastAsia="ru-RU"/>
        </w:rPr>
        <w:t xml:space="preserve">, </w:t>
      </w:r>
      <w:r>
        <w:rPr>
          <w:rFonts w:ascii="PT Astra Serif" w:eastAsiaTheme="minorEastAsia" w:hAnsi="PT Astra Serif" w:cs="Times New Roman"/>
          <w:color w:val="000000" w:themeColor="text1"/>
          <w:sz w:val="28"/>
          <w:szCs w:val="28"/>
          <w:lang w:eastAsia="ru-RU"/>
        </w:rPr>
        <w:t>21</w:t>
      </w:r>
      <w:r w:rsidRPr="008C36DA">
        <w:rPr>
          <w:rFonts w:ascii="PT Astra Serif" w:eastAsiaTheme="minorEastAsia" w:hAnsi="PT Astra Serif" w:cs="Times New Roman"/>
          <w:color w:val="000000" w:themeColor="text1"/>
          <w:sz w:val="28"/>
          <w:szCs w:val="28"/>
          <w:lang w:eastAsia="ru-RU"/>
        </w:rPr>
        <w:t xml:space="preserve"> настоящего Административного регламента, составление акта обследования зеленых насаждений и получение сведений об оплате компенсационной стоимости (в случае необходимости).</w:t>
      </w:r>
    </w:p>
    <w:p w:rsidR="0051372E" w:rsidRPr="008C36DA" w:rsidRDefault="0051372E" w:rsidP="0051372E">
      <w:pPr>
        <w:pStyle w:val="ConsPlusNormal"/>
        <w:ind w:firstLine="540"/>
        <w:rPr>
          <w:rFonts w:ascii="PT Astra Serif" w:hAnsi="PT Astra Serif"/>
          <w:color w:val="000000" w:themeColor="text1"/>
          <w:sz w:val="28"/>
          <w:szCs w:val="28"/>
        </w:rPr>
      </w:pPr>
      <w:r>
        <w:rPr>
          <w:rFonts w:ascii="PT Astra Serif" w:eastAsiaTheme="minorEastAsia" w:hAnsi="PT Astra Serif" w:cs="Times New Roman"/>
          <w:color w:val="000000" w:themeColor="text1"/>
          <w:sz w:val="28"/>
          <w:szCs w:val="28"/>
          <w:lang w:eastAsia="ru-RU"/>
        </w:rPr>
        <w:t>100</w:t>
      </w:r>
      <w:r w:rsidRPr="008C36DA">
        <w:rPr>
          <w:rFonts w:ascii="PT Astra Serif" w:eastAsiaTheme="minorEastAsia" w:hAnsi="PT Astra Serif" w:cs="Times New Roman"/>
          <w:color w:val="000000" w:themeColor="text1"/>
          <w:sz w:val="28"/>
          <w:szCs w:val="28"/>
          <w:lang w:eastAsia="ru-RU"/>
        </w:rPr>
        <w:t xml:space="preserve">. </w:t>
      </w:r>
      <w:r w:rsidRPr="008C36DA">
        <w:rPr>
          <w:rFonts w:ascii="PT Astra Serif" w:hAnsi="PT Astra Serif"/>
          <w:color w:val="000000" w:themeColor="text1"/>
          <w:sz w:val="28"/>
          <w:szCs w:val="28"/>
        </w:rPr>
        <w:t>Специалист, ответственный за предоставление муниципальной услуги в течение 2 рабочих дней со дня поступления всех документов обеспечивает рассмотрение заявления и подготовку проекта решения о выдаче разрешения на вырубку зеленых насаждений, либо об отказе в предоставлении муниципальной услуги.</w:t>
      </w:r>
    </w:p>
    <w:p w:rsidR="0051372E" w:rsidRPr="008C36DA" w:rsidRDefault="0051372E" w:rsidP="0051372E">
      <w:pPr>
        <w:pStyle w:val="ConsPlusNormal"/>
        <w:ind w:firstLine="540"/>
        <w:rPr>
          <w:rFonts w:ascii="Times New Roman" w:eastAsiaTheme="minorEastAsia" w:hAnsi="Times New Roman" w:cs="Times New Roman"/>
          <w:color w:val="000000" w:themeColor="text1"/>
          <w:sz w:val="28"/>
          <w:szCs w:val="28"/>
          <w:lang w:eastAsia="ru-RU"/>
        </w:rPr>
      </w:pPr>
      <w:r>
        <w:rPr>
          <w:rFonts w:ascii="PT Astra Serif" w:hAnsi="PT Astra Serif"/>
          <w:color w:val="000000" w:themeColor="text1"/>
          <w:sz w:val="28"/>
          <w:szCs w:val="28"/>
        </w:rPr>
        <w:t>101</w:t>
      </w:r>
      <w:r w:rsidRPr="008C36DA">
        <w:rPr>
          <w:rFonts w:ascii="PT Astra Serif" w:hAnsi="PT Astra Serif"/>
          <w:color w:val="000000" w:themeColor="text1"/>
          <w:sz w:val="28"/>
          <w:szCs w:val="28"/>
        </w:rPr>
        <w:t>.Результатом административной процедуры является подготовка проекта решения о выдаче разрешения на вырубку зеленых насаждений, либо об отказе в предоставлении муниципальной услуги.</w:t>
      </w:r>
    </w:p>
    <w:p w:rsidR="0051372E" w:rsidRPr="008C36DA" w:rsidRDefault="0051372E" w:rsidP="0051372E">
      <w:pPr>
        <w:pStyle w:val="ConsPlusNormal"/>
        <w:ind w:firstLine="540"/>
        <w:rPr>
          <w:rFonts w:ascii="Times New Roman" w:eastAsiaTheme="minorEastAsia" w:hAnsi="Times New Roman" w:cs="Times New Roman"/>
          <w:color w:val="000000" w:themeColor="text1"/>
          <w:sz w:val="28"/>
          <w:szCs w:val="28"/>
          <w:lang w:eastAsia="ru-RU"/>
        </w:rPr>
      </w:pPr>
      <w:r>
        <w:rPr>
          <w:rFonts w:ascii="PT Astra Serif" w:hAnsi="PT Astra Serif"/>
          <w:color w:val="000000" w:themeColor="text1"/>
          <w:sz w:val="28"/>
          <w:szCs w:val="28"/>
        </w:rPr>
        <w:t>102</w:t>
      </w:r>
      <w:r w:rsidRPr="008C36DA">
        <w:rPr>
          <w:rFonts w:ascii="PT Astra Serif" w:hAnsi="PT Astra Serif"/>
          <w:color w:val="000000" w:themeColor="text1"/>
          <w:sz w:val="28"/>
          <w:szCs w:val="28"/>
        </w:rPr>
        <w:t>. Максимальный срок административной процедуры 2 рабочих дня со дня составления</w:t>
      </w:r>
      <w:r w:rsidRPr="008C36DA">
        <w:rPr>
          <w:rFonts w:ascii="Times New Roman" w:eastAsiaTheme="minorEastAsia" w:hAnsi="Times New Roman" w:cs="Times New Roman"/>
          <w:color w:val="000000" w:themeColor="text1"/>
          <w:sz w:val="28"/>
          <w:szCs w:val="28"/>
          <w:lang w:eastAsia="ru-RU"/>
        </w:rPr>
        <w:t xml:space="preserve"> акта обследования зеленых насаждений и получения сведений об оплате компенсационной стоимости (в случае необходимости).</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p>
    <w:p w:rsidR="0051372E" w:rsidRPr="008C36DA" w:rsidRDefault="0051372E" w:rsidP="0051372E">
      <w:pPr>
        <w:spacing w:after="0" w:line="276" w:lineRule="auto"/>
        <w:jc w:val="center"/>
        <w:rPr>
          <w:rFonts w:ascii="PT Astra Serif" w:hAnsi="PT Astra Serif"/>
          <w:b/>
          <w:color w:val="000000" w:themeColor="text1"/>
          <w:sz w:val="28"/>
          <w:szCs w:val="28"/>
        </w:rPr>
      </w:pPr>
      <w:r w:rsidRPr="008C36DA">
        <w:rPr>
          <w:rFonts w:ascii="PT Astra Serif" w:hAnsi="PT Astra Serif"/>
          <w:b/>
          <w:color w:val="000000" w:themeColor="text1"/>
          <w:sz w:val="28"/>
          <w:szCs w:val="28"/>
        </w:rPr>
        <w:t>Принятие решения о предоставлении муниципальной услуги либо об отказе в предоставлении муниципальной услуги</w:t>
      </w:r>
    </w:p>
    <w:p w:rsidR="0051372E" w:rsidRPr="008C36DA" w:rsidRDefault="0051372E" w:rsidP="0051372E">
      <w:pPr>
        <w:spacing w:after="0" w:line="276" w:lineRule="auto"/>
        <w:jc w:val="center"/>
        <w:rPr>
          <w:rFonts w:ascii="PT Astra Serif" w:hAnsi="PT Astra Serif"/>
          <w:b/>
          <w:color w:val="000000" w:themeColor="text1"/>
          <w:sz w:val="28"/>
          <w:szCs w:val="28"/>
        </w:rPr>
      </w:pP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Pr>
          <w:rFonts w:ascii="PT Astra Serif" w:hAnsi="PT Astra Serif"/>
          <w:color w:val="000000" w:themeColor="text1"/>
          <w:sz w:val="28"/>
          <w:szCs w:val="28"/>
        </w:rPr>
        <w:t>103</w:t>
      </w:r>
      <w:r w:rsidRPr="008C36DA">
        <w:rPr>
          <w:rFonts w:ascii="PT Astra Serif" w:hAnsi="PT Astra Serif"/>
          <w:color w:val="000000" w:themeColor="text1"/>
          <w:sz w:val="28"/>
          <w:szCs w:val="28"/>
        </w:rPr>
        <w:t xml:space="preserve">. Основанием для начала административной процедуры является составление акта обследования зеленых насаждений и расчет восстановительной стоимости (в случае необходимости).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Специалист, ответственный за подготовку принятия решения о предоставлении (отказе в предоставлении) муниципальной услуги проводит проверку документов на соответствие требованиям, указанным в пунктах настоящего Административного регламента, наличие или отсутствие оснований для предоставления муниципальной услуги для отказа в предоставлении муниципальной услуги, предусмотренных пунктом 24 настоящего административного регламента.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Pr>
          <w:rFonts w:ascii="PT Astra Serif" w:hAnsi="PT Astra Serif"/>
          <w:color w:val="000000" w:themeColor="text1"/>
          <w:sz w:val="28"/>
          <w:szCs w:val="28"/>
        </w:rPr>
        <w:lastRenderedPageBreak/>
        <w:t>104</w:t>
      </w:r>
      <w:r w:rsidRPr="008C36DA">
        <w:rPr>
          <w:rFonts w:ascii="PT Astra Serif" w:hAnsi="PT Astra Serif"/>
          <w:color w:val="000000" w:themeColor="text1"/>
          <w:sz w:val="28"/>
          <w:szCs w:val="28"/>
        </w:rPr>
        <w:t xml:space="preserve">. В случае выявления оснований для отказа в предоставлении муниципальной услуги, указанных в пункте 24 настоящего Административного регламента, заявителю направляется решение об отказе в предоставлении муниципальной услуги с обоснованием причины отказа.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Pr>
          <w:rFonts w:ascii="PT Astra Serif" w:hAnsi="PT Astra Serif"/>
          <w:color w:val="000000" w:themeColor="text1"/>
          <w:sz w:val="28"/>
          <w:szCs w:val="28"/>
        </w:rPr>
        <w:t>105</w:t>
      </w:r>
      <w:r w:rsidRPr="008C36DA">
        <w:rPr>
          <w:rFonts w:ascii="PT Astra Serif" w:hAnsi="PT Astra Serif"/>
          <w:color w:val="000000" w:themeColor="text1"/>
          <w:sz w:val="28"/>
          <w:szCs w:val="28"/>
        </w:rPr>
        <w:t xml:space="preserve">. В случае отсутствия оснований для отказа в предоставлении муниципальной услуги, ответственный специалист подготавливает решение о выдаче разрешения на вырубку зеленых насаждений.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Pr>
          <w:rFonts w:ascii="PT Astra Serif" w:hAnsi="PT Astra Serif"/>
          <w:color w:val="000000" w:themeColor="text1"/>
          <w:sz w:val="28"/>
          <w:szCs w:val="28"/>
        </w:rPr>
        <w:t>106</w:t>
      </w:r>
      <w:r w:rsidRPr="008C36DA">
        <w:rPr>
          <w:rFonts w:ascii="PT Astra Serif" w:hAnsi="PT Astra Serif"/>
          <w:color w:val="000000" w:themeColor="text1"/>
          <w:sz w:val="28"/>
          <w:szCs w:val="28"/>
        </w:rPr>
        <w:t>.</w:t>
      </w:r>
      <w:r>
        <w:rPr>
          <w:rFonts w:ascii="PT Astra Serif" w:hAnsi="PT Astra Serif"/>
          <w:color w:val="000000" w:themeColor="text1"/>
          <w:sz w:val="28"/>
          <w:szCs w:val="28"/>
        </w:rPr>
        <w:t xml:space="preserve"> </w:t>
      </w:r>
      <w:r w:rsidRPr="008C36DA">
        <w:rPr>
          <w:rFonts w:ascii="PT Astra Serif" w:hAnsi="PT Astra Serif"/>
          <w:color w:val="000000" w:themeColor="text1"/>
          <w:sz w:val="28"/>
          <w:szCs w:val="28"/>
        </w:rPr>
        <w:t xml:space="preserve">Результатом административной процедуры является подписанное первым заместителем/заместителем главы Администрации и решение о выдаче разрешения на вырубку зеленых насаждений или решение об отказе в предоставлении муниципальной услуги.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Pr>
          <w:rFonts w:ascii="PT Astra Serif" w:hAnsi="PT Astra Serif"/>
          <w:color w:val="000000" w:themeColor="text1"/>
          <w:sz w:val="28"/>
          <w:szCs w:val="28"/>
        </w:rPr>
        <w:t>107</w:t>
      </w:r>
      <w:r w:rsidRPr="008C36DA">
        <w:rPr>
          <w:rFonts w:ascii="PT Astra Serif" w:hAnsi="PT Astra Serif"/>
          <w:color w:val="000000" w:themeColor="text1"/>
          <w:sz w:val="28"/>
          <w:szCs w:val="28"/>
        </w:rPr>
        <w:t xml:space="preserve"> Максимальный срок исполнения административной процедуры не должен превышать 2 рабочих дней со дня истечения срока, указанного в пункте </w:t>
      </w:r>
      <w:r>
        <w:rPr>
          <w:rFonts w:ascii="PT Astra Serif" w:hAnsi="PT Astra Serif"/>
          <w:color w:val="000000" w:themeColor="text1"/>
          <w:sz w:val="28"/>
          <w:szCs w:val="28"/>
        </w:rPr>
        <w:t xml:space="preserve">98 </w:t>
      </w:r>
      <w:r w:rsidRPr="008C36DA">
        <w:rPr>
          <w:rFonts w:ascii="PT Astra Serif" w:hAnsi="PT Astra Serif"/>
          <w:color w:val="000000" w:themeColor="text1"/>
          <w:sz w:val="28"/>
          <w:szCs w:val="28"/>
        </w:rPr>
        <w:t>настоящего Административного регламента.</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p>
    <w:p w:rsidR="0051372E" w:rsidRPr="008C36DA" w:rsidRDefault="0051372E" w:rsidP="0051372E">
      <w:pPr>
        <w:spacing w:after="0" w:line="276" w:lineRule="auto"/>
        <w:jc w:val="center"/>
        <w:rPr>
          <w:rFonts w:ascii="PT Astra Serif" w:hAnsi="PT Astra Serif"/>
          <w:b/>
          <w:color w:val="000000" w:themeColor="text1"/>
          <w:sz w:val="28"/>
          <w:szCs w:val="28"/>
        </w:rPr>
      </w:pPr>
      <w:r w:rsidRPr="008C36DA">
        <w:rPr>
          <w:rFonts w:ascii="PT Astra Serif" w:hAnsi="PT Astra Serif"/>
          <w:b/>
          <w:color w:val="000000" w:themeColor="text1"/>
          <w:sz w:val="28"/>
          <w:szCs w:val="28"/>
        </w:rPr>
        <w:t>Выдача (направление) заявителю результата предоставления муниципальной услуги</w:t>
      </w:r>
    </w:p>
    <w:p w:rsidR="0051372E" w:rsidRPr="008C36DA" w:rsidRDefault="0051372E" w:rsidP="0051372E">
      <w:pPr>
        <w:spacing w:after="0" w:line="276" w:lineRule="auto"/>
        <w:jc w:val="center"/>
        <w:rPr>
          <w:rFonts w:ascii="PT Astra Serif" w:hAnsi="PT Astra Serif"/>
          <w:b/>
          <w:color w:val="000000" w:themeColor="text1"/>
          <w:sz w:val="28"/>
          <w:szCs w:val="28"/>
        </w:rPr>
      </w:pP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Pr>
          <w:rFonts w:ascii="PT Astra Serif" w:hAnsi="PT Astra Serif"/>
          <w:color w:val="000000" w:themeColor="text1"/>
          <w:sz w:val="28"/>
          <w:szCs w:val="28"/>
        </w:rPr>
        <w:t>108</w:t>
      </w:r>
      <w:r w:rsidRPr="008C36DA">
        <w:rPr>
          <w:rFonts w:ascii="PT Astra Serif" w:hAnsi="PT Astra Serif"/>
          <w:color w:val="000000" w:themeColor="text1"/>
          <w:sz w:val="28"/>
          <w:szCs w:val="28"/>
        </w:rPr>
        <w:t xml:space="preserve">.Основанием для начала административной процедуры является зарегистрированное решение об отказе в предоставлении муниципальной услуги или решение о выдаче разрешения на вырубку зеленых насаждений.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Pr>
          <w:rFonts w:ascii="PT Astra Serif" w:hAnsi="PT Astra Serif"/>
          <w:color w:val="000000" w:themeColor="text1"/>
          <w:sz w:val="28"/>
          <w:szCs w:val="28"/>
        </w:rPr>
        <w:t>109</w:t>
      </w:r>
      <w:r w:rsidRPr="008C36DA">
        <w:rPr>
          <w:rFonts w:ascii="PT Astra Serif" w:hAnsi="PT Astra Serif"/>
          <w:color w:val="000000" w:themeColor="text1"/>
          <w:sz w:val="28"/>
          <w:szCs w:val="28"/>
        </w:rPr>
        <w:t xml:space="preserve">.Выдача заявителю результата предоставления муниципальной услуги осуществляется способом, указанным заявителем при подаче заявления на получение муниципальной услуги: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1)в форме электронного документа, подписанного усиленной квалифицированной электронной подпись уполномоченного должностного лица органа, ответственного за предоставление услуги, в личном кабинете на ЕПГУ.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2)на бумажном носителе в Администрации,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lastRenderedPageBreak/>
        <w:t xml:space="preserve">3)в МФЦ в виде экземпляра электронного документа, распечатанного на бумажном носителе, заверенного подписью и печатью МФЦ.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Pr>
          <w:rFonts w:ascii="PT Astra Serif" w:hAnsi="PT Astra Serif"/>
          <w:color w:val="000000" w:themeColor="text1"/>
          <w:sz w:val="28"/>
          <w:szCs w:val="28"/>
        </w:rPr>
        <w:t>110</w:t>
      </w:r>
      <w:r w:rsidRPr="008C36DA">
        <w:rPr>
          <w:rFonts w:ascii="PT Astra Serif" w:hAnsi="PT Astra Serif"/>
          <w:color w:val="000000" w:themeColor="text1"/>
          <w:sz w:val="28"/>
          <w:szCs w:val="28"/>
        </w:rPr>
        <w:t xml:space="preserve">.В уведомлении Администрация, указывает доступное для получения результата предоставления услуги МФЦ с указанием адреса.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1</w:t>
      </w:r>
      <w:r>
        <w:rPr>
          <w:rFonts w:ascii="PT Astra Serif" w:hAnsi="PT Astra Serif"/>
          <w:color w:val="000000" w:themeColor="text1"/>
          <w:sz w:val="28"/>
          <w:szCs w:val="28"/>
        </w:rPr>
        <w:t>11</w:t>
      </w:r>
      <w:r w:rsidRPr="008C36DA">
        <w:rPr>
          <w:rFonts w:ascii="PT Astra Serif" w:hAnsi="PT Astra Serif"/>
          <w:color w:val="000000" w:themeColor="text1"/>
          <w:sz w:val="28"/>
          <w:szCs w:val="28"/>
        </w:rPr>
        <w:t xml:space="preserve">.Максимальное время, затраченное на административную процедуру, не должно превышать 2 рабочих дней со дня регистрации результата оказания муниципальной услуги.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p>
    <w:p w:rsidR="0051372E" w:rsidRPr="008C36DA" w:rsidRDefault="0051372E" w:rsidP="0051372E">
      <w:pPr>
        <w:spacing w:after="0" w:line="276" w:lineRule="auto"/>
        <w:ind w:firstLine="851"/>
        <w:jc w:val="center"/>
        <w:rPr>
          <w:rFonts w:ascii="PT Astra Serif" w:hAnsi="PT Astra Serif"/>
          <w:b/>
          <w:color w:val="000000" w:themeColor="text1"/>
          <w:sz w:val="28"/>
          <w:szCs w:val="28"/>
        </w:rPr>
      </w:pPr>
      <w:r w:rsidRPr="008C36DA">
        <w:rPr>
          <w:rFonts w:ascii="PT Astra Serif" w:hAnsi="PT Astra Serif"/>
          <w:b/>
          <w:color w:val="000000" w:themeColor="text1"/>
          <w:sz w:val="28"/>
          <w:szCs w:val="28"/>
        </w:rPr>
        <w:t>4. Формы контроля за предоставлением муниципальной услуги</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p>
    <w:p w:rsidR="0051372E" w:rsidRPr="008C36DA" w:rsidRDefault="0051372E" w:rsidP="0051372E">
      <w:pPr>
        <w:spacing w:after="0" w:line="276" w:lineRule="auto"/>
        <w:jc w:val="center"/>
        <w:rPr>
          <w:rFonts w:ascii="PT Astra Serif" w:hAnsi="PT Astra Serif"/>
          <w:b/>
          <w:color w:val="000000" w:themeColor="text1"/>
          <w:sz w:val="28"/>
          <w:szCs w:val="28"/>
        </w:rPr>
      </w:pPr>
      <w:r w:rsidRPr="008C36DA">
        <w:rPr>
          <w:rFonts w:ascii="PT Astra Serif" w:hAnsi="PT Astra Serif"/>
          <w:b/>
          <w:color w:val="000000" w:themeColor="text1"/>
          <w:sz w:val="28"/>
          <w:szCs w:val="28"/>
        </w:rPr>
        <w:t>Порядок осуществления текущего контроля над соблюдением и исполнением ответственными должностными лицами положений административного регламента и иных нормативных право</w:t>
      </w:r>
      <w:r w:rsidRPr="008C36DA">
        <w:rPr>
          <w:rFonts w:ascii="PT Astra Serif" w:hAnsi="PT Astra Serif"/>
          <w:b/>
          <w:color w:val="000000" w:themeColor="text1"/>
          <w:sz w:val="28"/>
          <w:szCs w:val="28"/>
        </w:rPr>
        <w:lastRenderedPageBreak/>
        <w:t>вых актов, устанавливающих требования к предоставлению муниципальной услуги, а также принятием решений ответственными лицами</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1</w:t>
      </w:r>
      <w:r>
        <w:rPr>
          <w:rFonts w:ascii="PT Astra Serif" w:hAnsi="PT Astra Serif"/>
          <w:color w:val="000000" w:themeColor="text1"/>
          <w:sz w:val="28"/>
          <w:szCs w:val="28"/>
        </w:rPr>
        <w:t>12</w:t>
      </w:r>
      <w:r w:rsidRPr="008C36DA">
        <w:rPr>
          <w:rFonts w:ascii="PT Astra Serif" w:hAnsi="PT Astra Serif"/>
          <w:color w:val="000000" w:themeColor="text1"/>
          <w:sz w:val="28"/>
          <w:szCs w:val="28"/>
        </w:rPr>
        <w:t xml:space="preserve">.Текущий контроль над соблюдением последовательности действий, определенных административными процедурами по предоставлению муниципальной услуги, и принятием в ходе их исполнения решений, осуществляет начальник управления по вопросам жизнеобеспечения, ГО и ЧС администрации муниципального образования город Алексин.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1</w:t>
      </w:r>
      <w:r>
        <w:rPr>
          <w:rFonts w:ascii="PT Astra Serif" w:hAnsi="PT Astra Serif"/>
          <w:color w:val="000000" w:themeColor="text1"/>
          <w:sz w:val="28"/>
          <w:szCs w:val="28"/>
        </w:rPr>
        <w:t>13</w:t>
      </w:r>
      <w:r w:rsidRPr="008C36DA">
        <w:rPr>
          <w:rFonts w:ascii="PT Astra Serif" w:hAnsi="PT Astra Serif"/>
          <w:color w:val="000000" w:themeColor="text1"/>
          <w:sz w:val="28"/>
          <w:szCs w:val="28"/>
        </w:rPr>
        <w:t xml:space="preserve">.Текущий контроль осуществляется путем проведения проверок соблюдения и исполнения положений настоящего административного регламента, нормативных правовых актов Российской Федерации, Тульской области, органов местного самоуправления муниципального образования при предоставлении муниципальной услуги.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lastRenderedPageBreak/>
        <w:t>1</w:t>
      </w:r>
      <w:r>
        <w:rPr>
          <w:rFonts w:ascii="PT Astra Serif" w:hAnsi="PT Astra Serif"/>
          <w:color w:val="000000" w:themeColor="text1"/>
          <w:sz w:val="28"/>
          <w:szCs w:val="28"/>
        </w:rPr>
        <w:t>14</w:t>
      </w:r>
      <w:r w:rsidRPr="008C36DA">
        <w:rPr>
          <w:rFonts w:ascii="PT Astra Serif" w:hAnsi="PT Astra Serif"/>
          <w:color w:val="000000" w:themeColor="text1"/>
          <w:sz w:val="28"/>
          <w:szCs w:val="28"/>
        </w:rPr>
        <w:t xml:space="preserve">.Руководители, ответственные за организацию работы по предоставлению муниципальной услуги, определяют должностные обязанности сотрудников, осуществляют контроль над их исполнением, принимают меры к совершенствованию форм и методов служебной деятельности, обучению подчиненных, несут персональную ответственность за соблюдение законности.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1</w:t>
      </w:r>
      <w:r>
        <w:rPr>
          <w:rFonts w:ascii="PT Astra Serif" w:hAnsi="PT Astra Serif"/>
          <w:color w:val="000000" w:themeColor="text1"/>
          <w:sz w:val="28"/>
          <w:szCs w:val="28"/>
        </w:rPr>
        <w:t>15</w:t>
      </w:r>
      <w:r w:rsidRPr="008C36DA">
        <w:rPr>
          <w:rFonts w:ascii="PT Astra Serif" w:hAnsi="PT Astra Serif"/>
          <w:color w:val="000000" w:themeColor="text1"/>
          <w:sz w:val="28"/>
          <w:szCs w:val="28"/>
        </w:rPr>
        <w:t xml:space="preserve">.Специалист, ответственный за консультирование и информирование граждан, несет персональную ответственность за полноту, грамотность и доступность проведенного консультирования.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1</w:t>
      </w:r>
      <w:r>
        <w:rPr>
          <w:rFonts w:ascii="PT Astra Serif" w:hAnsi="PT Astra Serif"/>
          <w:color w:val="000000" w:themeColor="text1"/>
          <w:sz w:val="28"/>
          <w:szCs w:val="28"/>
        </w:rPr>
        <w:t>16</w:t>
      </w:r>
      <w:r w:rsidRPr="008C36DA">
        <w:rPr>
          <w:rFonts w:ascii="PT Astra Serif" w:hAnsi="PT Astra Serif"/>
          <w:color w:val="000000" w:themeColor="text1"/>
          <w:sz w:val="28"/>
          <w:szCs w:val="28"/>
        </w:rPr>
        <w:t xml:space="preserve">.Специалист, осуществляющий прием документов, несет персональную ответственность за полноту и правильность оформления, сохранность принятых документов, порядок и сроки их приема.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lastRenderedPageBreak/>
        <w:t>11</w:t>
      </w:r>
      <w:r>
        <w:rPr>
          <w:rFonts w:ascii="PT Astra Serif" w:hAnsi="PT Astra Serif"/>
          <w:color w:val="000000" w:themeColor="text1"/>
          <w:sz w:val="28"/>
          <w:szCs w:val="28"/>
        </w:rPr>
        <w:t>7</w:t>
      </w:r>
      <w:r w:rsidRPr="008C36DA">
        <w:rPr>
          <w:rFonts w:ascii="PT Astra Serif" w:hAnsi="PT Astra Serif"/>
          <w:color w:val="000000" w:themeColor="text1"/>
          <w:sz w:val="28"/>
          <w:szCs w:val="28"/>
        </w:rPr>
        <w:t xml:space="preserve">.Специалист, ответственный за проведение проверок представленных заявителем сведений, требующих проверки полноты и достоверности, указанных в них сведений, несет персональную ответственность: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1)за своевременность и качество проводимых проверок по представленным заявителем сведениям;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2)за соответствие направляемых запросов требованиям настоящего регламента;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3)за соблюдение порядка и сроков направления запросов.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11</w:t>
      </w:r>
      <w:r>
        <w:rPr>
          <w:rFonts w:ascii="PT Astra Serif" w:hAnsi="PT Astra Serif"/>
          <w:color w:val="000000" w:themeColor="text1"/>
          <w:sz w:val="28"/>
          <w:szCs w:val="28"/>
        </w:rPr>
        <w:t>8</w:t>
      </w:r>
      <w:r w:rsidRPr="008C36DA">
        <w:rPr>
          <w:rFonts w:ascii="PT Astra Serif" w:hAnsi="PT Astra Serif"/>
          <w:color w:val="000000" w:themeColor="text1"/>
          <w:sz w:val="28"/>
          <w:szCs w:val="28"/>
        </w:rPr>
        <w:t xml:space="preserve">.Специалист, ответственный за принятие решений о выдаче разрешения на снос, обрезку, пересадку и посадку зеленых насаждений и газонов на территории муниципального образования город Алексин, несет персональную ответственность за своевременное рассмотрение вопроса о предоставлении муниципальной услуги, за достоверность сведений, своевременность и </w:t>
      </w:r>
      <w:r w:rsidRPr="008C36DA">
        <w:rPr>
          <w:rFonts w:ascii="PT Astra Serif" w:hAnsi="PT Astra Serif"/>
          <w:color w:val="000000" w:themeColor="text1"/>
          <w:sz w:val="28"/>
          <w:szCs w:val="28"/>
        </w:rPr>
        <w:lastRenderedPageBreak/>
        <w:t xml:space="preserve">порядок согласования проекта разрешения, правильность оформления результата предоставления муниципальной услуги.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1</w:t>
      </w:r>
      <w:r>
        <w:rPr>
          <w:rFonts w:ascii="PT Astra Serif" w:hAnsi="PT Astra Serif"/>
          <w:color w:val="000000" w:themeColor="text1"/>
          <w:sz w:val="28"/>
          <w:szCs w:val="28"/>
        </w:rPr>
        <w:t>19</w:t>
      </w:r>
      <w:r w:rsidRPr="008C36DA">
        <w:rPr>
          <w:rFonts w:ascii="PT Astra Serif" w:hAnsi="PT Astra Serif"/>
          <w:color w:val="000000" w:themeColor="text1"/>
          <w:sz w:val="28"/>
          <w:szCs w:val="28"/>
        </w:rPr>
        <w:t xml:space="preserve">.Физические лица, их объединения и организации вправе получать информацию о порядке предоставления муниципальной услуги, а также направлять замечания и предложения по улучшению качества предоставления муниципальной услуги.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1</w:t>
      </w:r>
      <w:r>
        <w:rPr>
          <w:rFonts w:ascii="PT Astra Serif" w:hAnsi="PT Astra Serif"/>
          <w:color w:val="000000" w:themeColor="text1"/>
          <w:sz w:val="28"/>
          <w:szCs w:val="28"/>
        </w:rPr>
        <w:t>20</w:t>
      </w:r>
      <w:r w:rsidRPr="008C36DA">
        <w:rPr>
          <w:rFonts w:ascii="PT Astra Serif" w:hAnsi="PT Astra Serif"/>
          <w:color w:val="000000" w:themeColor="text1"/>
          <w:sz w:val="28"/>
          <w:szCs w:val="28"/>
        </w:rPr>
        <w:t xml:space="preserve">.По результатам осуществления текущего контроля в случае выявления нарушений законодательства Российской Федерации, законодательства Тульской области виновные лица несут дисциплинарную ответственность в соответствии с законодательством Российской Федерации.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p>
    <w:p w:rsidR="0051372E" w:rsidRPr="008C36DA" w:rsidRDefault="0051372E" w:rsidP="0051372E">
      <w:pPr>
        <w:spacing w:after="0" w:line="276" w:lineRule="auto"/>
        <w:jc w:val="center"/>
        <w:rPr>
          <w:rFonts w:ascii="PT Astra Serif" w:hAnsi="PT Astra Serif"/>
          <w:b/>
          <w:color w:val="000000" w:themeColor="text1"/>
          <w:sz w:val="28"/>
          <w:szCs w:val="28"/>
        </w:rPr>
      </w:pPr>
      <w:r w:rsidRPr="008C36DA">
        <w:rPr>
          <w:rFonts w:ascii="PT Astra Serif" w:hAnsi="PT Astra Serif"/>
          <w:b/>
          <w:color w:val="000000" w:themeColor="text1"/>
          <w:sz w:val="28"/>
          <w:szCs w:val="28"/>
        </w:rPr>
        <w:t xml:space="preserve">Порядок и периодичность осуществления плановых и внеплановых проверок полноты и качества предоставления муниципальной услуги, в том </w:t>
      </w:r>
      <w:r w:rsidRPr="008C36DA">
        <w:rPr>
          <w:rFonts w:ascii="PT Astra Serif" w:hAnsi="PT Astra Serif"/>
          <w:b/>
          <w:color w:val="000000" w:themeColor="text1"/>
          <w:sz w:val="28"/>
          <w:szCs w:val="28"/>
        </w:rPr>
        <w:lastRenderedPageBreak/>
        <w:t>числе порядок и формы контроля над полнотой и качеством предоставления муниципальной услуги</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12</w:t>
      </w:r>
      <w:r>
        <w:rPr>
          <w:rFonts w:ascii="PT Astra Serif" w:hAnsi="PT Astra Serif"/>
          <w:color w:val="000000" w:themeColor="text1"/>
          <w:sz w:val="28"/>
          <w:szCs w:val="28"/>
        </w:rPr>
        <w:t>1</w:t>
      </w:r>
      <w:r w:rsidRPr="008C36DA">
        <w:rPr>
          <w:rFonts w:ascii="PT Astra Serif" w:hAnsi="PT Astra Serif"/>
          <w:color w:val="000000" w:themeColor="text1"/>
          <w:sz w:val="28"/>
          <w:szCs w:val="28"/>
        </w:rPr>
        <w:t xml:space="preserve">.При осуществлении контроля за соблюдением последовательности действий, определенных административными процедурами по предоставлению муниципальной услуги, глава администрации может проводить плановые и внеплановые проверки полноты и качества предоставления муниципальной услуги.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12</w:t>
      </w:r>
      <w:r>
        <w:rPr>
          <w:rFonts w:ascii="PT Astra Serif" w:hAnsi="PT Astra Serif"/>
          <w:color w:val="000000" w:themeColor="text1"/>
          <w:sz w:val="28"/>
          <w:szCs w:val="28"/>
        </w:rPr>
        <w:t>2</w:t>
      </w:r>
      <w:r w:rsidRPr="008C36DA">
        <w:rPr>
          <w:rFonts w:ascii="PT Astra Serif" w:hAnsi="PT Astra Serif"/>
          <w:color w:val="000000" w:themeColor="text1"/>
          <w:sz w:val="28"/>
          <w:szCs w:val="28"/>
        </w:rPr>
        <w:t xml:space="preserve">.Проверки проводятся с целью выявления и устранения нарушений прав заинтересованных лиц, рассмотрения, принятия решений и подготовки ответов на обращения заинтересованных лиц, содержащих жалобы на решения, действия (бездействие) должностных лиц.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12</w:t>
      </w:r>
      <w:r>
        <w:rPr>
          <w:rFonts w:ascii="PT Astra Serif" w:hAnsi="PT Astra Serif"/>
          <w:color w:val="000000" w:themeColor="text1"/>
          <w:sz w:val="28"/>
          <w:szCs w:val="28"/>
        </w:rPr>
        <w:t>3</w:t>
      </w:r>
      <w:r w:rsidRPr="008C36DA">
        <w:rPr>
          <w:rFonts w:ascii="PT Astra Serif" w:hAnsi="PT Astra Serif"/>
          <w:color w:val="000000" w:themeColor="text1"/>
          <w:sz w:val="28"/>
          <w:szCs w:val="28"/>
        </w:rPr>
        <w:t>.Плановые проверки осуществляются на основании годовых планов работы администрации, но не реже двух раз в год. При проверке могут рассматри</w:t>
      </w:r>
      <w:r w:rsidRPr="008C36DA">
        <w:rPr>
          <w:rFonts w:ascii="PT Astra Serif" w:hAnsi="PT Astra Serif"/>
          <w:color w:val="000000" w:themeColor="text1"/>
          <w:sz w:val="28"/>
          <w:szCs w:val="28"/>
        </w:rPr>
        <w:lastRenderedPageBreak/>
        <w:t xml:space="preserve">ваться все вопросы, связанные с предоставлением муниципальной услуги (комплексные проверки), или отдельные вопросы (тематические проверки).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1</w:t>
      </w:r>
      <w:r>
        <w:rPr>
          <w:rFonts w:ascii="PT Astra Serif" w:hAnsi="PT Astra Serif"/>
          <w:color w:val="000000" w:themeColor="text1"/>
          <w:sz w:val="28"/>
          <w:szCs w:val="28"/>
        </w:rPr>
        <w:t>24</w:t>
      </w:r>
      <w:r w:rsidRPr="008C36DA">
        <w:rPr>
          <w:rFonts w:ascii="PT Astra Serif" w:hAnsi="PT Astra Serif"/>
          <w:color w:val="000000" w:themeColor="text1"/>
          <w:sz w:val="28"/>
          <w:szCs w:val="28"/>
        </w:rPr>
        <w:t xml:space="preserve">.Внеплановые проверки могут осуществляться по поручению главы администрации муниципального образования или при наличии жалоб на исполнение регламента. Внеплановые проверки осуществляются на основании приказов главы администрации.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1</w:t>
      </w:r>
      <w:r>
        <w:rPr>
          <w:rFonts w:ascii="PT Astra Serif" w:hAnsi="PT Astra Serif"/>
          <w:color w:val="000000" w:themeColor="text1"/>
          <w:sz w:val="28"/>
          <w:szCs w:val="28"/>
        </w:rPr>
        <w:t>25</w:t>
      </w:r>
      <w:r w:rsidRPr="008C36DA">
        <w:rPr>
          <w:rFonts w:ascii="PT Astra Serif" w:hAnsi="PT Astra Serif"/>
          <w:color w:val="000000" w:themeColor="text1"/>
          <w:sz w:val="28"/>
          <w:szCs w:val="28"/>
        </w:rPr>
        <w:t xml:space="preserve">.По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p>
    <w:p w:rsidR="0051372E" w:rsidRPr="008C36DA" w:rsidRDefault="0051372E" w:rsidP="0051372E">
      <w:pPr>
        <w:spacing w:after="0" w:line="276" w:lineRule="auto"/>
        <w:jc w:val="center"/>
        <w:rPr>
          <w:rFonts w:ascii="PT Astra Serif" w:hAnsi="PT Astra Serif"/>
          <w:b/>
          <w:color w:val="000000" w:themeColor="text1"/>
          <w:sz w:val="28"/>
          <w:szCs w:val="28"/>
        </w:rPr>
      </w:pPr>
      <w:r w:rsidRPr="008C36DA">
        <w:rPr>
          <w:rFonts w:ascii="PT Astra Serif" w:hAnsi="PT Astra Serif"/>
          <w:b/>
          <w:color w:val="000000" w:themeColor="text1"/>
          <w:sz w:val="28"/>
          <w:szCs w:val="28"/>
        </w:rPr>
        <w:t>Ответственность должностных лиц за решения и действия (бездействие), принимаемые (осуществляемые) в ходе предоставления муниципальной услуги</w:t>
      </w:r>
    </w:p>
    <w:p w:rsidR="0051372E" w:rsidRPr="008C36DA" w:rsidRDefault="0051372E" w:rsidP="0051372E">
      <w:pPr>
        <w:spacing w:after="0" w:line="276" w:lineRule="auto"/>
        <w:jc w:val="center"/>
        <w:rPr>
          <w:rFonts w:ascii="PT Astra Serif" w:hAnsi="PT Astra Serif"/>
          <w:b/>
          <w:color w:val="000000" w:themeColor="text1"/>
          <w:sz w:val="28"/>
          <w:szCs w:val="28"/>
        </w:rPr>
      </w:pP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lastRenderedPageBreak/>
        <w:t>12</w:t>
      </w:r>
      <w:r>
        <w:rPr>
          <w:rFonts w:ascii="PT Astra Serif" w:hAnsi="PT Astra Serif"/>
          <w:color w:val="000000" w:themeColor="text1"/>
          <w:sz w:val="28"/>
          <w:szCs w:val="28"/>
        </w:rPr>
        <w:t>6</w:t>
      </w:r>
      <w:r w:rsidRPr="008C36DA">
        <w:rPr>
          <w:rFonts w:ascii="PT Astra Serif" w:hAnsi="PT Astra Serif"/>
          <w:color w:val="000000" w:themeColor="text1"/>
          <w:sz w:val="28"/>
          <w:szCs w:val="28"/>
        </w:rPr>
        <w:t xml:space="preserve">.Персональная ответственность должностного лица, ответственного за предоставление муниципальной услуги, закрепляется в его должностном регламенте (инструкции) в соответствии с требованиями законодательства Российской Федерации.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12</w:t>
      </w:r>
      <w:r>
        <w:rPr>
          <w:rFonts w:ascii="PT Astra Serif" w:hAnsi="PT Astra Serif"/>
          <w:color w:val="000000" w:themeColor="text1"/>
          <w:sz w:val="28"/>
          <w:szCs w:val="28"/>
        </w:rPr>
        <w:t>7</w:t>
      </w:r>
      <w:r w:rsidRPr="008C36DA">
        <w:rPr>
          <w:rFonts w:ascii="PT Astra Serif" w:hAnsi="PT Astra Serif"/>
          <w:color w:val="000000" w:themeColor="text1"/>
          <w:sz w:val="28"/>
          <w:szCs w:val="28"/>
        </w:rPr>
        <w:t xml:space="preserve">.Должностные лица за решения и действия (бездействие), принимаемые (осуществляемые) в ходе предоставления муниципальной услуги, несут ответственность в соответствии с должностными инструкциями и законодательством Российской Федерации.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p>
    <w:p w:rsidR="0051372E" w:rsidRPr="008C36DA" w:rsidRDefault="0051372E" w:rsidP="0051372E">
      <w:pPr>
        <w:spacing w:after="0" w:line="276" w:lineRule="auto"/>
        <w:jc w:val="center"/>
        <w:rPr>
          <w:rFonts w:ascii="PT Astra Serif" w:hAnsi="PT Astra Serif"/>
          <w:b/>
          <w:color w:val="000000" w:themeColor="text1"/>
          <w:sz w:val="28"/>
          <w:szCs w:val="28"/>
        </w:rPr>
      </w:pPr>
      <w:r w:rsidRPr="008C36DA">
        <w:rPr>
          <w:rFonts w:ascii="PT Astra Serif" w:hAnsi="PT Astra Serif"/>
          <w:b/>
          <w:color w:val="000000" w:themeColor="text1"/>
          <w:sz w:val="28"/>
          <w:szCs w:val="28"/>
        </w:rPr>
        <w:t>Положения, характеризующие требования к порядку и формам контроля над предоставлением муниципальной услуги, в том числе со стороны граждан, их объединений и организаций</w:t>
      </w:r>
    </w:p>
    <w:p w:rsidR="0051372E" w:rsidRPr="008C36DA" w:rsidRDefault="0051372E" w:rsidP="0051372E">
      <w:pPr>
        <w:spacing w:after="0" w:line="276" w:lineRule="auto"/>
        <w:jc w:val="center"/>
        <w:rPr>
          <w:rFonts w:ascii="PT Astra Serif" w:hAnsi="PT Astra Serif"/>
          <w:b/>
          <w:color w:val="000000" w:themeColor="text1"/>
          <w:sz w:val="28"/>
          <w:szCs w:val="28"/>
        </w:rPr>
      </w:pP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12</w:t>
      </w:r>
      <w:r>
        <w:rPr>
          <w:rFonts w:ascii="PT Astra Serif" w:hAnsi="PT Astra Serif"/>
          <w:color w:val="000000" w:themeColor="text1"/>
          <w:sz w:val="28"/>
          <w:szCs w:val="28"/>
        </w:rPr>
        <w:t>8</w:t>
      </w:r>
      <w:r w:rsidRPr="008C36DA">
        <w:rPr>
          <w:rFonts w:ascii="PT Astra Serif" w:hAnsi="PT Astra Serif"/>
          <w:color w:val="000000" w:themeColor="text1"/>
          <w:sz w:val="28"/>
          <w:szCs w:val="28"/>
        </w:rPr>
        <w:t xml:space="preserve">.Контроль над предоставлением муниципальной услуги может проводиться по конкретному обращению заинтересованного лица.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lastRenderedPageBreak/>
        <w:t>12</w:t>
      </w:r>
      <w:r>
        <w:rPr>
          <w:rFonts w:ascii="PT Astra Serif" w:hAnsi="PT Astra Serif"/>
          <w:color w:val="000000" w:themeColor="text1"/>
          <w:sz w:val="28"/>
          <w:szCs w:val="28"/>
        </w:rPr>
        <w:t>9</w:t>
      </w:r>
      <w:r w:rsidRPr="008C36DA">
        <w:rPr>
          <w:rFonts w:ascii="PT Astra Serif" w:hAnsi="PT Astra Serif"/>
          <w:color w:val="000000" w:themeColor="text1"/>
          <w:sz w:val="28"/>
          <w:szCs w:val="28"/>
        </w:rPr>
        <w:t xml:space="preserve">.Граждане, их объединения и организации имеют право на предусмотренные действующим законодательством формы контроля деятельности администрации при предоставлении муниципальной услуги.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1</w:t>
      </w:r>
      <w:r>
        <w:rPr>
          <w:rFonts w:ascii="PT Astra Serif" w:hAnsi="PT Astra Serif"/>
          <w:color w:val="000000" w:themeColor="text1"/>
          <w:sz w:val="28"/>
          <w:szCs w:val="28"/>
        </w:rPr>
        <w:t>30</w:t>
      </w:r>
      <w:r w:rsidRPr="008C36DA">
        <w:rPr>
          <w:rFonts w:ascii="PT Astra Serif" w:hAnsi="PT Astra Serif"/>
          <w:color w:val="000000" w:themeColor="text1"/>
          <w:sz w:val="28"/>
          <w:szCs w:val="28"/>
        </w:rPr>
        <w:t xml:space="preserve">.Для проведения проверок создается комиссия, в состав которой включаются представители администрации.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1</w:t>
      </w:r>
      <w:r>
        <w:rPr>
          <w:rFonts w:ascii="PT Astra Serif" w:hAnsi="PT Astra Serif"/>
          <w:color w:val="000000" w:themeColor="text1"/>
          <w:sz w:val="28"/>
          <w:szCs w:val="28"/>
        </w:rPr>
        <w:t>31</w:t>
      </w:r>
      <w:r w:rsidRPr="008C36DA">
        <w:rPr>
          <w:rFonts w:ascii="PT Astra Serif" w:hAnsi="PT Astra Serif"/>
          <w:color w:val="000000" w:themeColor="text1"/>
          <w:sz w:val="28"/>
          <w:szCs w:val="28"/>
        </w:rPr>
        <w:t xml:space="preserve">.Результаты деятельности комиссии оформляются в виде акта, в котором отмечаются выявленные недостатки и нарушения и предложения по их устранению. Акт подписывается председателем комиссии.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p>
    <w:p w:rsidR="0051372E" w:rsidRPr="008C36DA" w:rsidRDefault="0051372E" w:rsidP="0051372E">
      <w:pPr>
        <w:spacing w:after="0" w:line="276" w:lineRule="auto"/>
        <w:ind w:firstLine="851"/>
        <w:jc w:val="center"/>
        <w:rPr>
          <w:rFonts w:ascii="PT Astra Serif" w:hAnsi="PT Astra Serif"/>
          <w:b/>
          <w:color w:val="000000" w:themeColor="text1"/>
          <w:sz w:val="28"/>
          <w:szCs w:val="28"/>
        </w:rPr>
      </w:pPr>
      <w:r w:rsidRPr="008C36DA">
        <w:rPr>
          <w:rFonts w:ascii="PT Astra Serif" w:hAnsi="PT Astra Serif"/>
          <w:b/>
          <w:color w:val="000000" w:themeColor="text1"/>
          <w:sz w:val="28"/>
          <w:szCs w:val="28"/>
        </w:rPr>
        <w:t>5. Досудебный (внесудебный) порядок обжалования решений и действий (бездействия) органа, предоставляющего муниципальную услугу, а также должностных лиц, участвующих в предоставлении муниципальной услуги</w:t>
      </w:r>
    </w:p>
    <w:p w:rsidR="0051372E" w:rsidRPr="008C36DA" w:rsidRDefault="0051372E" w:rsidP="0051372E">
      <w:pPr>
        <w:spacing w:after="0" w:line="276" w:lineRule="auto"/>
        <w:ind w:firstLine="851"/>
        <w:jc w:val="center"/>
        <w:rPr>
          <w:rFonts w:ascii="PT Astra Serif" w:hAnsi="PT Astra Serif"/>
          <w:b/>
          <w:color w:val="000000" w:themeColor="text1"/>
          <w:sz w:val="28"/>
          <w:szCs w:val="28"/>
        </w:rPr>
      </w:pPr>
    </w:p>
    <w:p w:rsidR="0051372E" w:rsidRPr="008C36DA" w:rsidRDefault="0051372E" w:rsidP="0051372E">
      <w:pPr>
        <w:spacing w:after="0" w:line="276" w:lineRule="auto"/>
        <w:jc w:val="center"/>
        <w:rPr>
          <w:rFonts w:ascii="PT Astra Serif" w:hAnsi="PT Astra Serif"/>
          <w:b/>
          <w:color w:val="000000" w:themeColor="text1"/>
          <w:sz w:val="28"/>
          <w:szCs w:val="28"/>
        </w:rPr>
      </w:pPr>
      <w:r w:rsidRPr="008C36DA">
        <w:rPr>
          <w:rFonts w:ascii="PT Astra Serif" w:hAnsi="PT Astra Serif"/>
          <w:b/>
          <w:color w:val="000000" w:themeColor="text1"/>
          <w:sz w:val="28"/>
          <w:szCs w:val="28"/>
        </w:rPr>
        <w:lastRenderedPageBreak/>
        <w:t>Информация для заинтересованных лиц об их праве на досудебное (внесудебное) обжалование действий (бездействия) и (или) решений, принятых (осуществленных)</w:t>
      </w:r>
    </w:p>
    <w:p w:rsidR="0051372E" w:rsidRPr="008C36DA" w:rsidRDefault="0051372E" w:rsidP="0051372E">
      <w:pPr>
        <w:spacing w:after="0" w:line="276" w:lineRule="auto"/>
        <w:ind w:firstLine="851"/>
        <w:jc w:val="center"/>
        <w:rPr>
          <w:rFonts w:ascii="PT Astra Serif" w:hAnsi="PT Astra Serif"/>
          <w:b/>
          <w:color w:val="000000" w:themeColor="text1"/>
          <w:sz w:val="28"/>
          <w:szCs w:val="28"/>
        </w:rPr>
      </w:pPr>
      <w:r w:rsidRPr="008C36DA">
        <w:rPr>
          <w:rFonts w:ascii="PT Astra Serif" w:hAnsi="PT Astra Serif"/>
          <w:b/>
          <w:color w:val="000000" w:themeColor="text1"/>
          <w:sz w:val="28"/>
          <w:szCs w:val="28"/>
        </w:rPr>
        <w:t>в ходе предоставления муниципальной услуги</w:t>
      </w:r>
    </w:p>
    <w:p w:rsidR="0051372E" w:rsidRPr="008C36DA" w:rsidRDefault="0051372E" w:rsidP="0051372E">
      <w:pPr>
        <w:spacing w:after="0" w:line="276" w:lineRule="auto"/>
        <w:ind w:firstLine="851"/>
        <w:jc w:val="center"/>
        <w:rPr>
          <w:rFonts w:ascii="PT Astra Serif" w:hAnsi="PT Astra Serif"/>
          <w:color w:val="000000" w:themeColor="text1"/>
          <w:sz w:val="28"/>
          <w:szCs w:val="28"/>
        </w:rPr>
      </w:pPr>
    </w:p>
    <w:p w:rsidR="0051372E" w:rsidRPr="0049484A" w:rsidRDefault="0051372E" w:rsidP="0051372E">
      <w:pPr>
        <w:pStyle w:val="ab"/>
        <w:jc w:val="both"/>
        <w:rPr>
          <w:sz w:val="28"/>
          <w:szCs w:val="28"/>
        </w:rPr>
      </w:pPr>
      <w:r w:rsidRPr="0049484A">
        <w:rPr>
          <w:sz w:val="28"/>
          <w:szCs w:val="28"/>
        </w:rPr>
        <w:t>132. Заявитель может обратиться с жалобой в том числе в следующих случаях:</w:t>
      </w:r>
      <w:r w:rsidRPr="0049484A">
        <w:rPr>
          <w:sz w:val="28"/>
          <w:szCs w:val="28"/>
        </w:rPr>
        <w:br/>
        <w:t>- нарушение срока регистрации запроса заявителя о предоставлении муниципальной услуги;</w:t>
      </w:r>
      <w:r w:rsidRPr="0049484A">
        <w:rPr>
          <w:sz w:val="28"/>
          <w:szCs w:val="28"/>
        </w:rPr>
        <w:br/>
        <w:t>- нарушение срока предоставления муниципальной услуги;</w:t>
      </w:r>
    </w:p>
    <w:p w:rsidR="0051372E" w:rsidRPr="0049484A" w:rsidRDefault="0051372E" w:rsidP="0051372E">
      <w:pPr>
        <w:pStyle w:val="ab"/>
        <w:jc w:val="both"/>
        <w:rPr>
          <w:sz w:val="28"/>
          <w:szCs w:val="28"/>
        </w:rPr>
      </w:pPr>
      <w:r w:rsidRPr="0049484A">
        <w:rPr>
          <w:sz w:val="28"/>
          <w:szCs w:val="28"/>
        </w:rPr>
        <w:t>-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r w:rsidRPr="0049484A">
        <w:rPr>
          <w:sz w:val="28"/>
          <w:szCs w:val="28"/>
        </w:rPr>
        <w:br/>
        <w:t xml:space="preserve">- отказ в приеме документов у заявителя, представление которых предусмотрено нормативными правовыми </w:t>
      </w:r>
      <w:r w:rsidRPr="0049484A">
        <w:rPr>
          <w:sz w:val="28"/>
          <w:szCs w:val="28"/>
        </w:rPr>
        <w:lastRenderedPageBreak/>
        <w:t>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51372E" w:rsidRDefault="0051372E" w:rsidP="0051372E">
      <w:pPr>
        <w:pStyle w:val="ab"/>
        <w:jc w:val="both"/>
        <w:rPr>
          <w:sz w:val="28"/>
          <w:szCs w:val="28"/>
        </w:rPr>
      </w:pPr>
      <w:r w:rsidRPr="0049484A">
        <w:rPr>
          <w:sz w:val="28"/>
          <w:szCs w:val="28"/>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r w:rsidRPr="0049484A">
        <w:rPr>
          <w:sz w:val="28"/>
          <w:szCs w:val="28"/>
        </w:rPr>
        <w:br/>
        <w:t>-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или ошибок в выданных в результате предоставления муниципальной услуги документах;</w:t>
      </w:r>
    </w:p>
    <w:p w:rsidR="0051372E" w:rsidRPr="0049484A" w:rsidRDefault="0051372E" w:rsidP="0051372E">
      <w:pPr>
        <w:pStyle w:val="ab"/>
        <w:jc w:val="both"/>
        <w:rPr>
          <w:sz w:val="28"/>
          <w:szCs w:val="28"/>
        </w:rPr>
      </w:pPr>
      <w:r w:rsidRPr="0049484A">
        <w:rPr>
          <w:sz w:val="28"/>
          <w:szCs w:val="28"/>
        </w:rPr>
        <w:t>-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r w:rsidRPr="0049484A">
        <w:rPr>
          <w:sz w:val="28"/>
          <w:szCs w:val="28"/>
        </w:rPr>
        <w:br/>
      </w:r>
      <w:r w:rsidRPr="0049484A">
        <w:rPr>
          <w:sz w:val="28"/>
          <w:szCs w:val="28"/>
        </w:rPr>
        <w:lastRenderedPageBreak/>
        <w:t>- нарушение срока или порядка выдачи документов по результатам предоставления государственной или муниципальной услуги;</w:t>
      </w:r>
      <w:r w:rsidRPr="0049484A">
        <w:rPr>
          <w:sz w:val="28"/>
          <w:szCs w:val="28"/>
        </w:rPr>
        <w:br/>
        <w:t>-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25 Административного регламента;</w:t>
      </w:r>
    </w:p>
    <w:p w:rsidR="0051372E" w:rsidRDefault="0051372E" w:rsidP="0051372E">
      <w:pPr>
        <w:pStyle w:val="ab"/>
        <w:jc w:val="both"/>
        <w:rPr>
          <w:sz w:val="28"/>
          <w:szCs w:val="28"/>
        </w:rPr>
      </w:pPr>
      <w:r w:rsidRPr="0049484A">
        <w:rPr>
          <w:sz w:val="28"/>
          <w:szCs w:val="28"/>
        </w:rP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51372E" w:rsidRPr="0049484A" w:rsidRDefault="0051372E" w:rsidP="0051372E">
      <w:pPr>
        <w:pStyle w:val="ab"/>
        <w:jc w:val="both"/>
        <w:rPr>
          <w:sz w:val="28"/>
          <w:szCs w:val="28"/>
        </w:rPr>
      </w:pPr>
      <w:r w:rsidRPr="0049484A">
        <w:rPr>
          <w:sz w:val="28"/>
          <w:szCs w:val="28"/>
        </w:rPr>
        <w:t xml:space="preserve">133. Жалоба подается в письменной форме на бумажном носителе, в электронном виде в орган, предоставляющий муниципальную услугу. Жалобы на решения, принятые руководителем органа, предоставляющего </w:t>
      </w:r>
      <w:r w:rsidRPr="0049484A">
        <w:rPr>
          <w:sz w:val="28"/>
          <w:szCs w:val="28"/>
        </w:rPr>
        <w:lastRenderedPageBreak/>
        <w:t>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r w:rsidRPr="0049484A">
        <w:rPr>
          <w:sz w:val="28"/>
          <w:szCs w:val="28"/>
        </w:rPr>
        <w:br/>
        <w:t>134. 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r w:rsidRPr="0049484A">
        <w:rPr>
          <w:sz w:val="28"/>
          <w:szCs w:val="28"/>
        </w:rPr>
        <w:br/>
        <w:t xml:space="preserve">135. В случае если федеральным законом установлен порядок (процедура) подачи и рассмотрения жалоб на решения 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для отношений, связанных с подачей и рассмотрением указанных жалоб, установленный настоящим регламентом порядок обжалования </w:t>
      </w:r>
      <w:r w:rsidRPr="0049484A">
        <w:rPr>
          <w:sz w:val="28"/>
          <w:szCs w:val="28"/>
        </w:rPr>
        <w:lastRenderedPageBreak/>
        <w:t>не применяется.</w:t>
      </w:r>
      <w:r w:rsidRPr="0049484A">
        <w:rPr>
          <w:sz w:val="28"/>
          <w:szCs w:val="28"/>
        </w:rPr>
        <w:br/>
        <w:t>136. Жалоба должна содержать:</w:t>
      </w:r>
    </w:p>
    <w:p w:rsidR="0051372E" w:rsidRDefault="0051372E" w:rsidP="0051372E">
      <w:pPr>
        <w:pStyle w:val="ab"/>
        <w:jc w:val="both"/>
        <w:rPr>
          <w:sz w:val="28"/>
          <w:szCs w:val="28"/>
        </w:rPr>
      </w:pPr>
      <w:r w:rsidRPr="0049484A">
        <w:rPr>
          <w:sz w:val="28"/>
          <w:szCs w:val="28"/>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r w:rsidRPr="0049484A">
        <w:rPr>
          <w:sz w:val="28"/>
          <w:szCs w:val="28"/>
        </w:rPr>
        <w:b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51372E" w:rsidRPr="0049484A" w:rsidRDefault="0051372E" w:rsidP="0051372E">
      <w:pPr>
        <w:pStyle w:val="ab"/>
        <w:jc w:val="both"/>
        <w:rPr>
          <w:sz w:val="28"/>
          <w:szCs w:val="28"/>
        </w:rPr>
      </w:pPr>
      <w:r w:rsidRPr="0049484A">
        <w:rPr>
          <w:sz w:val="28"/>
          <w:szCs w:val="28"/>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51372E" w:rsidRPr="0049484A" w:rsidRDefault="0051372E" w:rsidP="0051372E">
      <w:pPr>
        <w:pStyle w:val="ab"/>
        <w:jc w:val="both"/>
        <w:rPr>
          <w:sz w:val="28"/>
          <w:szCs w:val="28"/>
        </w:rPr>
      </w:pPr>
      <w:r w:rsidRPr="0049484A">
        <w:rPr>
          <w:sz w:val="28"/>
          <w:szCs w:val="28"/>
        </w:rPr>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w:t>
      </w:r>
      <w:r w:rsidRPr="0049484A">
        <w:rPr>
          <w:sz w:val="28"/>
          <w:szCs w:val="28"/>
        </w:rPr>
        <w:lastRenderedPageBreak/>
        <w:t>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51372E" w:rsidRPr="0049484A" w:rsidRDefault="0051372E" w:rsidP="0051372E">
      <w:pPr>
        <w:pStyle w:val="ab"/>
        <w:jc w:val="both"/>
        <w:rPr>
          <w:sz w:val="28"/>
          <w:szCs w:val="28"/>
        </w:rPr>
      </w:pPr>
      <w:r w:rsidRPr="0049484A">
        <w:rPr>
          <w:sz w:val="28"/>
          <w:szCs w:val="28"/>
        </w:rPr>
        <w:t>137. Жалоба, поступившая в орган, предоставляющий муниципальную услугу,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r w:rsidRPr="0049484A">
        <w:rPr>
          <w:sz w:val="28"/>
          <w:szCs w:val="28"/>
        </w:rPr>
        <w:br/>
        <w:t>138. По результатам рассмотрения жалобы орган, предоставляющий муниципальную услугу, принимает одно из следующих решений:</w:t>
      </w:r>
    </w:p>
    <w:p w:rsidR="0051372E" w:rsidRPr="0049484A" w:rsidRDefault="0051372E" w:rsidP="0051372E">
      <w:pPr>
        <w:pStyle w:val="ab"/>
        <w:jc w:val="both"/>
        <w:rPr>
          <w:sz w:val="28"/>
          <w:szCs w:val="28"/>
        </w:rPr>
      </w:pPr>
      <w:r w:rsidRPr="0049484A">
        <w:rPr>
          <w:sz w:val="28"/>
          <w:szCs w:val="28"/>
        </w:rPr>
        <w:t>-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w:t>
      </w:r>
      <w:r w:rsidRPr="0049484A">
        <w:rPr>
          <w:sz w:val="28"/>
          <w:szCs w:val="28"/>
        </w:rPr>
        <w:lastRenderedPageBreak/>
        <w:t>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51372E" w:rsidRPr="0049484A" w:rsidRDefault="0051372E" w:rsidP="0051372E">
      <w:pPr>
        <w:pStyle w:val="ab"/>
        <w:jc w:val="both"/>
        <w:rPr>
          <w:sz w:val="28"/>
          <w:szCs w:val="28"/>
        </w:rPr>
      </w:pPr>
      <w:r w:rsidRPr="0049484A">
        <w:rPr>
          <w:sz w:val="28"/>
          <w:szCs w:val="28"/>
        </w:rPr>
        <w:t>- отказывает в удовлетворении жалобы.</w:t>
      </w:r>
    </w:p>
    <w:p w:rsidR="0051372E" w:rsidRPr="0049484A" w:rsidRDefault="0051372E" w:rsidP="0051372E">
      <w:pPr>
        <w:pStyle w:val="ab"/>
        <w:jc w:val="both"/>
        <w:rPr>
          <w:sz w:val="28"/>
          <w:szCs w:val="28"/>
        </w:rPr>
      </w:pPr>
      <w:r w:rsidRPr="0049484A">
        <w:rPr>
          <w:sz w:val="28"/>
          <w:szCs w:val="28"/>
        </w:rPr>
        <w:t>139.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51372E" w:rsidRPr="0049484A" w:rsidRDefault="0051372E" w:rsidP="0051372E">
      <w:pPr>
        <w:pStyle w:val="ab"/>
        <w:jc w:val="both"/>
        <w:rPr>
          <w:sz w:val="28"/>
          <w:szCs w:val="28"/>
        </w:rPr>
      </w:pPr>
    </w:p>
    <w:p w:rsidR="0051372E" w:rsidRPr="0049484A" w:rsidRDefault="0051372E" w:rsidP="0051372E">
      <w:pPr>
        <w:pStyle w:val="ab"/>
        <w:ind w:firstLine="708"/>
        <w:jc w:val="both"/>
        <w:rPr>
          <w:sz w:val="28"/>
          <w:szCs w:val="28"/>
        </w:rPr>
      </w:pPr>
      <w:r w:rsidRPr="0049484A">
        <w:rPr>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51372E" w:rsidRPr="0049484A" w:rsidRDefault="0051372E" w:rsidP="0051372E">
      <w:pPr>
        <w:pStyle w:val="ab"/>
        <w:jc w:val="both"/>
        <w:rPr>
          <w:sz w:val="28"/>
          <w:szCs w:val="28"/>
        </w:rPr>
      </w:pPr>
      <w:r w:rsidRPr="0049484A">
        <w:rPr>
          <w:sz w:val="28"/>
          <w:szCs w:val="28"/>
        </w:rPr>
        <w:lastRenderedPageBreak/>
        <w:t>140. Уполномоченный на рассмотрение жалобы орган, предоставляющий муниципальную услугу, отказывает в удовлетворении жалобы в следующих случаях:</w:t>
      </w:r>
    </w:p>
    <w:p w:rsidR="0051372E" w:rsidRPr="0049484A" w:rsidRDefault="0051372E" w:rsidP="0051372E">
      <w:pPr>
        <w:pStyle w:val="ab"/>
        <w:jc w:val="both"/>
        <w:rPr>
          <w:sz w:val="28"/>
          <w:szCs w:val="28"/>
        </w:rPr>
      </w:pPr>
      <w:r w:rsidRPr="0049484A">
        <w:rPr>
          <w:sz w:val="28"/>
          <w:szCs w:val="28"/>
        </w:rPr>
        <w:t>1) наличие вступившего в законную силу решения суда, арбитражного суда по жалобе о том же предмете и по тем же основаниям;</w:t>
      </w:r>
    </w:p>
    <w:p w:rsidR="0051372E" w:rsidRPr="0049484A" w:rsidRDefault="0051372E" w:rsidP="0051372E">
      <w:pPr>
        <w:pStyle w:val="ab"/>
        <w:jc w:val="both"/>
        <w:rPr>
          <w:sz w:val="28"/>
          <w:szCs w:val="28"/>
        </w:rPr>
      </w:pPr>
      <w:r w:rsidRPr="0049484A">
        <w:rPr>
          <w:sz w:val="28"/>
          <w:szCs w:val="28"/>
        </w:rPr>
        <w:t>2) подача жалобы лицом, полномочия которого не подтверждены в порядке, установленном законодательством Российской Федерации;</w:t>
      </w:r>
    </w:p>
    <w:p w:rsidR="0051372E" w:rsidRPr="0049484A" w:rsidRDefault="0051372E" w:rsidP="0051372E">
      <w:pPr>
        <w:pStyle w:val="ab"/>
        <w:jc w:val="both"/>
        <w:rPr>
          <w:sz w:val="28"/>
          <w:szCs w:val="28"/>
        </w:rPr>
      </w:pPr>
      <w:r w:rsidRPr="0049484A">
        <w:rPr>
          <w:sz w:val="28"/>
          <w:szCs w:val="28"/>
        </w:rPr>
        <w:t>3) наличие решения по жалобе, принятого ранее в отношении того же заявителя и по тому же предмету жалобы.</w:t>
      </w:r>
    </w:p>
    <w:p w:rsidR="0051372E" w:rsidRPr="0049484A" w:rsidRDefault="0051372E" w:rsidP="0051372E">
      <w:pPr>
        <w:pStyle w:val="ab"/>
        <w:jc w:val="both"/>
        <w:rPr>
          <w:sz w:val="28"/>
          <w:szCs w:val="28"/>
        </w:rPr>
      </w:pPr>
      <w:r w:rsidRPr="0049484A">
        <w:rPr>
          <w:sz w:val="28"/>
          <w:szCs w:val="28"/>
        </w:rPr>
        <w:t xml:space="preserve">141. Не позднее дня, следующего за днем принятия решения, указанного в пункте </w:t>
      </w:r>
      <w:r>
        <w:rPr>
          <w:sz w:val="28"/>
          <w:szCs w:val="28"/>
        </w:rPr>
        <w:t>138</w:t>
      </w:r>
      <w:r w:rsidRPr="0049484A">
        <w:rPr>
          <w:sz w:val="28"/>
          <w:szCs w:val="28"/>
        </w:rPr>
        <w:t xml:space="preserve"> настоящего Административного регламента, заявителю в письменной форме или по желанию заявителя в электронной форме направляется мотивированный ответ о результатах рассмотрения жалобы.</w:t>
      </w:r>
    </w:p>
    <w:p w:rsidR="0051372E" w:rsidRPr="0049484A" w:rsidRDefault="0051372E" w:rsidP="0051372E">
      <w:pPr>
        <w:pStyle w:val="ab"/>
        <w:jc w:val="both"/>
        <w:rPr>
          <w:sz w:val="28"/>
          <w:szCs w:val="28"/>
        </w:rPr>
      </w:pPr>
      <w:r w:rsidRPr="0049484A">
        <w:rPr>
          <w:sz w:val="28"/>
          <w:szCs w:val="28"/>
        </w:rPr>
        <w:t xml:space="preserve">142.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w:t>
      </w:r>
      <w:r w:rsidRPr="0049484A">
        <w:rPr>
          <w:sz w:val="28"/>
          <w:szCs w:val="28"/>
        </w:rPr>
        <w:lastRenderedPageBreak/>
        <w:t>жалоб в соответствии с настоящим Административным регламентом, незамедлительно направляет имеющиеся материалы в органы прокуратуры.</w:t>
      </w:r>
    </w:p>
    <w:p w:rsidR="0051372E" w:rsidRPr="0049484A" w:rsidRDefault="0051372E" w:rsidP="0051372E">
      <w:pPr>
        <w:spacing w:after="0" w:line="276" w:lineRule="auto"/>
        <w:jc w:val="both"/>
        <w:rPr>
          <w:rFonts w:ascii="PT Astra Serif" w:hAnsi="PT Astra Serif"/>
          <w:color w:val="000000" w:themeColor="text1"/>
          <w:sz w:val="28"/>
          <w:szCs w:val="28"/>
        </w:rPr>
      </w:pPr>
    </w:p>
    <w:p w:rsidR="0051372E" w:rsidRPr="008C36DA" w:rsidRDefault="0051372E" w:rsidP="0051372E">
      <w:pPr>
        <w:spacing w:after="0" w:line="276" w:lineRule="auto"/>
        <w:jc w:val="center"/>
        <w:rPr>
          <w:rFonts w:ascii="PT Astra Serif" w:hAnsi="PT Astra Serif"/>
          <w:b/>
          <w:color w:val="000000" w:themeColor="text1"/>
          <w:sz w:val="28"/>
          <w:szCs w:val="28"/>
        </w:rPr>
      </w:pPr>
      <w:r w:rsidRPr="008C36DA">
        <w:rPr>
          <w:rFonts w:ascii="PT Astra Serif" w:hAnsi="PT Astra Serif"/>
          <w:b/>
          <w:color w:val="000000" w:themeColor="text1"/>
          <w:sz w:val="28"/>
          <w:szCs w:val="28"/>
        </w:rPr>
        <w:t>Орган, предоставляющий муниципальную услугу, а также их должностные лица, муниципальные служащие, работники и уполномоченные на рассмотрение жалобы должностные лица, которым может быть направлена жалоба</w:t>
      </w:r>
    </w:p>
    <w:p w:rsidR="0051372E" w:rsidRPr="008C36DA" w:rsidRDefault="0051372E" w:rsidP="0051372E">
      <w:pPr>
        <w:spacing w:after="0" w:line="276" w:lineRule="auto"/>
        <w:jc w:val="center"/>
        <w:rPr>
          <w:rFonts w:ascii="PT Astra Serif" w:hAnsi="PT Astra Serif"/>
          <w:b/>
          <w:color w:val="000000" w:themeColor="text1"/>
          <w:sz w:val="28"/>
          <w:szCs w:val="28"/>
        </w:rPr>
      </w:pP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1</w:t>
      </w:r>
      <w:r>
        <w:rPr>
          <w:rFonts w:ascii="PT Astra Serif" w:hAnsi="PT Astra Serif"/>
          <w:color w:val="000000" w:themeColor="text1"/>
          <w:sz w:val="28"/>
          <w:szCs w:val="28"/>
        </w:rPr>
        <w:t>43</w:t>
      </w:r>
      <w:r w:rsidRPr="008C36DA">
        <w:rPr>
          <w:rFonts w:ascii="PT Astra Serif" w:hAnsi="PT Astra Serif"/>
          <w:color w:val="000000" w:themeColor="text1"/>
          <w:sz w:val="28"/>
          <w:szCs w:val="28"/>
        </w:rPr>
        <w:t xml:space="preserve">. Уполномоченным органом на рассмотрение жалоб является Администрация МО.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1</w:t>
      </w:r>
      <w:r>
        <w:rPr>
          <w:rFonts w:ascii="PT Astra Serif" w:hAnsi="PT Astra Serif"/>
          <w:color w:val="000000" w:themeColor="text1"/>
          <w:sz w:val="28"/>
          <w:szCs w:val="28"/>
        </w:rPr>
        <w:t>44</w:t>
      </w:r>
      <w:r w:rsidRPr="008C36DA">
        <w:rPr>
          <w:rFonts w:ascii="PT Astra Serif" w:hAnsi="PT Astra Serif"/>
          <w:color w:val="000000" w:themeColor="text1"/>
          <w:sz w:val="28"/>
          <w:szCs w:val="28"/>
        </w:rPr>
        <w:t xml:space="preserve">. Жалоба на решения и действия (бездействие) Администрации, муниципального служащего, должностного лица Администрации при предоставлении муниципальной услуги подается Главе администрации. </w:t>
      </w:r>
    </w:p>
    <w:p w:rsidR="0051372E" w:rsidRPr="008C36DA" w:rsidRDefault="0051372E" w:rsidP="0051372E">
      <w:pPr>
        <w:spacing w:after="0" w:line="276" w:lineRule="auto"/>
        <w:jc w:val="both"/>
        <w:rPr>
          <w:rFonts w:ascii="PT Astra Serif" w:hAnsi="PT Astra Serif"/>
          <w:color w:val="000000" w:themeColor="text1"/>
          <w:sz w:val="28"/>
          <w:szCs w:val="28"/>
        </w:rPr>
      </w:pPr>
    </w:p>
    <w:p w:rsidR="0051372E" w:rsidRPr="008C36DA" w:rsidRDefault="0051372E" w:rsidP="0051372E">
      <w:pPr>
        <w:spacing w:after="0" w:line="276" w:lineRule="auto"/>
        <w:jc w:val="center"/>
        <w:rPr>
          <w:rFonts w:ascii="PT Astra Serif" w:hAnsi="PT Astra Serif"/>
          <w:b/>
          <w:color w:val="000000" w:themeColor="text1"/>
          <w:sz w:val="28"/>
          <w:szCs w:val="28"/>
        </w:rPr>
      </w:pPr>
      <w:r w:rsidRPr="008C36DA">
        <w:rPr>
          <w:rFonts w:ascii="PT Astra Serif" w:hAnsi="PT Astra Serif"/>
          <w:b/>
          <w:color w:val="000000" w:themeColor="text1"/>
          <w:sz w:val="28"/>
          <w:szCs w:val="28"/>
        </w:rPr>
        <w:lastRenderedPageBreak/>
        <w:t>Способы информирования заявителей о порядке подачи и рассмотрения жалобы, в том числе с использованием ЕПГУ, РПГУ</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1</w:t>
      </w:r>
      <w:r>
        <w:rPr>
          <w:rFonts w:ascii="PT Astra Serif" w:hAnsi="PT Astra Serif"/>
          <w:color w:val="000000" w:themeColor="text1"/>
          <w:sz w:val="28"/>
          <w:szCs w:val="28"/>
        </w:rPr>
        <w:t>45</w:t>
      </w:r>
      <w:r w:rsidRPr="008C36DA">
        <w:rPr>
          <w:rFonts w:ascii="PT Astra Serif" w:hAnsi="PT Astra Serif"/>
          <w:color w:val="000000" w:themeColor="text1"/>
          <w:sz w:val="28"/>
          <w:szCs w:val="28"/>
        </w:rPr>
        <w:t>.</w:t>
      </w:r>
      <w:r>
        <w:rPr>
          <w:rFonts w:ascii="PT Astra Serif" w:hAnsi="PT Astra Serif"/>
          <w:color w:val="000000" w:themeColor="text1"/>
          <w:sz w:val="28"/>
          <w:szCs w:val="28"/>
        </w:rPr>
        <w:t xml:space="preserve"> </w:t>
      </w:r>
      <w:r w:rsidRPr="008C36DA">
        <w:rPr>
          <w:rFonts w:ascii="PT Astra Serif" w:hAnsi="PT Astra Serif"/>
          <w:color w:val="000000" w:themeColor="text1"/>
          <w:sz w:val="28"/>
          <w:szCs w:val="28"/>
        </w:rPr>
        <w:t xml:space="preserve">Информация о порядке подачи и рассмотрения жалобы размещается на официальном сайте Администрации в информационно-телекоммуникационной сети «Интернет», ЕПГУ, РПГУ, а также предоставляется непосредственно должностными лицами Администрации по почте, электронной почте, по телефону, а также электронным сообщением по адресу, указанному заявителем. </w:t>
      </w:r>
    </w:p>
    <w:p w:rsidR="0051372E" w:rsidRPr="008C36DA" w:rsidRDefault="0051372E" w:rsidP="0051372E">
      <w:pPr>
        <w:spacing w:after="0" w:line="276" w:lineRule="auto"/>
        <w:jc w:val="both"/>
        <w:rPr>
          <w:rFonts w:ascii="PT Astra Serif" w:hAnsi="PT Astra Serif"/>
          <w:color w:val="000000" w:themeColor="text1"/>
          <w:sz w:val="28"/>
          <w:szCs w:val="28"/>
        </w:rPr>
      </w:pPr>
    </w:p>
    <w:p w:rsidR="0051372E" w:rsidRPr="008C36DA" w:rsidRDefault="0051372E" w:rsidP="0051372E">
      <w:pPr>
        <w:spacing w:after="0" w:line="276" w:lineRule="auto"/>
        <w:jc w:val="center"/>
        <w:rPr>
          <w:rFonts w:ascii="PT Astra Serif" w:hAnsi="PT Astra Serif"/>
          <w:b/>
          <w:color w:val="000000" w:themeColor="text1"/>
          <w:sz w:val="28"/>
          <w:szCs w:val="28"/>
        </w:rPr>
      </w:pPr>
      <w:r w:rsidRPr="008C36DA">
        <w:rPr>
          <w:rFonts w:ascii="PT Astra Serif" w:hAnsi="PT Astra Serif"/>
          <w:b/>
          <w:color w:val="000000" w:themeColor="text1"/>
          <w:sz w:val="28"/>
          <w:szCs w:val="28"/>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w:t>
      </w:r>
    </w:p>
    <w:p w:rsidR="0051372E" w:rsidRPr="008C36DA" w:rsidRDefault="0051372E" w:rsidP="0051372E">
      <w:pPr>
        <w:spacing w:after="0" w:line="276" w:lineRule="auto"/>
        <w:jc w:val="center"/>
        <w:rPr>
          <w:rFonts w:ascii="PT Astra Serif" w:hAnsi="PT Astra Serif"/>
          <w:b/>
          <w:color w:val="000000" w:themeColor="text1"/>
          <w:sz w:val="28"/>
          <w:szCs w:val="28"/>
        </w:rPr>
      </w:pP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lastRenderedPageBreak/>
        <w:t>1</w:t>
      </w:r>
      <w:r>
        <w:rPr>
          <w:rFonts w:ascii="PT Astra Serif" w:hAnsi="PT Astra Serif"/>
          <w:color w:val="000000" w:themeColor="text1"/>
          <w:sz w:val="28"/>
          <w:szCs w:val="28"/>
        </w:rPr>
        <w:t>46</w:t>
      </w:r>
      <w:r w:rsidRPr="008C36DA">
        <w:rPr>
          <w:rFonts w:ascii="PT Astra Serif" w:hAnsi="PT Astra Serif"/>
          <w:color w:val="000000" w:themeColor="text1"/>
          <w:sz w:val="28"/>
          <w:szCs w:val="28"/>
        </w:rPr>
        <w:t xml:space="preserve">.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регулируется следующими нормативными правовымиактами: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1)Федеральным законом от 27 июля 2010 года№ 210-ФЗ «Об организации предоставления государственных и муниципальных услуг»;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2)Федеральным законом от 26 июля 2006 года № 135-ФЗ «О защите конкуренции»;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1</w:t>
      </w:r>
      <w:r>
        <w:rPr>
          <w:rFonts w:ascii="PT Astra Serif" w:hAnsi="PT Astra Serif"/>
          <w:color w:val="000000" w:themeColor="text1"/>
          <w:sz w:val="28"/>
          <w:szCs w:val="28"/>
        </w:rPr>
        <w:t>47</w:t>
      </w:r>
      <w:r w:rsidRPr="008C36DA">
        <w:rPr>
          <w:rFonts w:ascii="PT Astra Serif" w:hAnsi="PT Astra Serif"/>
          <w:color w:val="000000" w:themeColor="text1"/>
          <w:sz w:val="28"/>
          <w:szCs w:val="28"/>
        </w:rPr>
        <w:t>.Информация, указанная в данном разделе, подлежит обязательному размещению на ЕПГУ, РПГУ. 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______________________________________________________________</w:t>
      </w:r>
    </w:p>
    <w:p w:rsidR="0051372E" w:rsidRDefault="0051372E" w:rsidP="0051372E">
      <w:pPr>
        <w:spacing w:after="0" w:line="276" w:lineRule="auto"/>
        <w:ind w:firstLine="851"/>
        <w:jc w:val="right"/>
        <w:rPr>
          <w:rFonts w:ascii="PT Astra Serif" w:hAnsi="PT Astra Serif"/>
          <w:color w:val="000000" w:themeColor="text1"/>
          <w:sz w:val="28"/>
          <w:szCs w:val="28"/>
        </w:rPr>
      </w:pPr>
    </w:p>
    <w:p w:rsidR="0051372E" w:rsidRDefault="0051372E" w:rsidP="0051372E">
      <w:pPr>
        <w:spacing w:after="0" w:line="276" w:lineRule="auto"/>
        <w:ind w:firstLine="851"/>
        <w:jc w:val="right"/>
        <w:rPr>
          <w:rFonts w:ascii="PT Astra Serif" w:hAnsi="PT Astra Serif"/>
          <w:color w:val="000000" w:themeColor="text1"/>
          <w:sz w:val="28"/>
          <w:szCs w:val="28"/>
        </w:rPr>
      </w:pPr>
    </w:p>
    <w:p w:rsidR="0051372E" w:rsidRDefault="0051372E" w:rsidP="0051372E">
      <w:pPr>
        <w:spacing w:after="0" w:line="276" w:lineRule="auto"/>
        <w:ind w:firstLine="851"/>
        <w:jc w:val="right"/>
        <w:rPr>
          <w:rFonts w:ascii="PT Astra Serif" w:hAnsi="PT Astra Serif"/>
          <w:color w:val="000000" w:themeColor="text1"/>
          <w:sz w:val="28"/>
          <w:szCs w:val="28"/>
        </w:rPr>
      </w:pPr>
    </w:p>
    <w:p w:rsidR="0051372E" w:rsidRDefault="0051372E" w:rsidP="0051372E">
      <w:pPr>
        <w:spacing w:after="0" w:line="276" w:lineRule="auto"/>
        <w:ind w:firstLine="851"/>
        <w:jc w:val="right"/>
        <w:rPr>
          <w:rFonts w:ascii="PT Astra Serif" w:hAnsi="PT Astra Serif"/>
          <w:color w:val="000000" w:themeColor="text1"/>
          <w:sz w:val="28"/>
          <w:szCs w:val="28"/>
        </w:rPr>
      </w:pPr>
    </w:p>
    <w:p w:rsidR="0051372E" w:rsidRDefault="0051372E" w:rsidP="0051372E">
      <w:pPr>
        <w:spacing w:after="0" w:line="276" w:lineRule="auto"/>
        <w:ind w:firstLine="851"/>
        <w:jc w:val="right"/>
        <w:rPr>
          <w:rFonts w:ascii="PT Astra Serif" w:hAnsi="PT Astra Serif"/>
          <w:color w:val="000000" w:themeColor="text1"/>
          <w:sz w:val="28"/>
          <w:szCs w:val="28"/>
        </w:rPr>
      </w:pPr>
    </w:p>
    <w:p w:rsidR="0051372E" w:rsidRDefault="0051372E" w:rsidP="0051372E">
      <w:pPr>
        <w:spacing w:after="0" w:line="276" w:lineRule="auto"/>
        <w:ind w:firstLine="851"/>
        <w:jc w:val="right"/>
        <w:rPr>
          <w:rFonts w:ascii="PT Astra Serif" w:hAnsi="PT Astra Serif"/>
          <w:color w:val="000000" w:themeColor="text1"/>
          <w:sz w:val="28"/>
          <w:szCs w:val="28"/>
        </w:rPr>
      </w:pPr>
    </w:p>
    <w:p w:rsidR="0051372E" w:rsidRDefault="0051372E" w:rsidP="0051372E">
      <w:pPr>
        <w:spacing w:after="0" w:line="276" w:lineRule="auto"/>
        <w:ind w:firstLine="851"/>
        <w:jc w:val="right"/>
        <w:rPr>
          <w:rFonts w:ascii="PT Astra Serif" w:hAnsi="PT Astra Serif"/>
          <w:color w:val="000000" w:themeColor="text1"/>
          <w:sz w:val="28"/>
          <w:szCs w:val="28"/>
        </w:rPr>
      </w:pPr>
    </w:p>
    <w:p w:rsidR="0051372E" w:rsidRDefault="0051372E" w:rsidP="0051372E">
      <w:pPr>
        <w:spacing w:after="0" w:line="276" w:lineRule="auto"/>
        <w:ind w:firstLine="851"/>
        <w:jc w:val="right"/>
        <w:rPr>
          <w:rFonts w:ascii="PT Astra Serif" w:hAnsi="PT Astra Serif"/>
          <w:color w:val="000000" w:themeColor="text1"/>
          <w:sz w:val="28"/>
          <w:szCs w:val="28"/>
        </w:rPr>
      </w:pPr>
    </w:p>
    <w:p w:rsidR="0051372E" w:rsidRDefault="0051372E" w:rsidP="0051372E">
      <w:pPr>
        <w:spacing w:after="0" w:line="276" w:lineRule="auto"/>
        <w:ind w:firstLine="851"/>
        <w:jc w:val="right"/>
        <w:rPr>
          <w:rFonts w:ascii="PT Astra Serif" w:hAnsi="PT Astra Serif"/>
          <w:color w:val="000000" w:themeColor="text1"/>
          <w:sz w:val="28"/>
          <w:szCs w:val="28"/>
        </w:rPr>
      </w:pPr>
    </w:p>
    <w:p w:rsidR="0051372E" w:rsidRDefault="0051372E" w:rsidP="0051372E">
      <w:pPr>
        <w:spacing w:after="0" w:line="276" w:lineRule="auto"/>
        <w:ind w:firstLine="851"/>
        <w:jc w:val="right"/>
        <w:rPr>
          <w:rFonts w:ascii="PT Astra Serif" w:hAnsi="PT Astra Serif"/>
          <w:color w:val="000000" w:themeColor="text1"/>
          <w:sz w:val="28"/>
          <w:szCs w:val="28"/>
        </w:rPr>
      </w:pPr>
    </w:p>
    <w:p w:rsidR="0051372E" w:rsidRDefault="0051372E" w:rsidP="0051372E">
      <w:pPr>
        <w:spacing w:after="0" w:line="276" w:lineRule="auto"/>
        <w:ind w:firstLine="851"/>
        <w:jc w:val="right"/>
        <w:rPr>
          <w:rFonts w:ascii="PT Astra Serif" w:hAnsi="PT Astra Serif"/>
          <w:color w:val="000000" w:themeColor="text1"/>
          <w:sz w:val="28"/>
          <w:szCs w:val="28"/>
        </w:rPr>
      </w:pPr>
    </w:p>
    <w:p w:rsidR="0051372E" w:rsidRDefault="0051372E" w:rsidP="0051372E">
      <w:pPr>
        <w:spacing w:after="0" w:line="276" w:lineRule="auto"/>
        <w:ind w:firstLine="851"/>
        <w:jc w:val="right"/>
        <w:rPr>
          <w:rFonts w:ascii="PT Astra Serif" w:hAnsi="PT Astra Serif"/>
          <w:color w:val="000000" w:themeColor="text1"/>
          <w:sz w:val="28"/>
          <w:szCs w:val="28"/>
        </w:rPr>
      </w:pPr>
    </w:p>
    <w:p w:rsidR="0051372E" w:rsidRDefault="0051372E" w:rsidP="0051372E">
      <w:pPr>
        <w:spacing w:after="0" w:line="276" w:lineRule="auto"/>
        <w:ind w:firstLine="851"/>
        <w:jc w:val="right"/>
        <w:rPr>
          <w:rFonts w:ascii="PT Astra Serif" w:hAnsi="PT Astra Serif"/>
          <w:color w:val="000000" w:themeColor="text1"/>
          <w:sz w:val="28"/>
          <w:szCs w:val="28"/>
        </w:rPr>
      </w:pPr>
    </w:p>
    <w:p w:rsidR="0051372E" w:rsidRDefault="0051372E" w:rsidP="0051372E">
      <w:pPr>
        <w:spacing w:after="0" w:line="276" w:lineRule="auto"/>
        <w:ind w:firstLine="851"/>
        <w:jc w:val="right"/>
        <w:rPr>
          <w:rFonts w:ascii="PT Astra Serif" w:hAnsi="PT Astra Serif"/>
          <w:color w:val="000000" w:themeColor="text1"/>
          <w:sz w:val="28"/>
          <w:szCs w:val="28"/>
        </w:rPr>
      </w:pPr>
    </w:p>
    <w:p w:rsidR="0051372E" w:rsidRDefault="0051372E" w:rsidP="0051372E">
      <w:pPr>
        <w:spacing w:after="0" w:line="276" w:lineRule="auto"/>
        <w:ind w:firstLine="851"/>
        <w:jc w:val="right"/>
        <w:rPr>
          <w:rFonts w:ascii="PT Astra Serif" w:hAnsi="PT Astra Serif"/>
          <w:color w:val="000000" w:themeColor="text1"/>
          <w:sz w:val="28"/>
          <w:szCs w:val="28"/>
        </w:rPr>
      </w:pPr>
    </w:p>
    <w:p w:rsidR="0051372E" w:rsidRDefault="0051372E" w:rsidP="0051372E">
      <w:pPr>
        <w:spacing w:after="0" w:line="276" w:lineRule="auto"/>
        <w:ind w:firstLine="851"/>
        <w:jc w:val="right"/>
        <w:rPr>
          <w:rFonts w:ascii="PT Astra Serif" w:hAnsi="PT Astra Serif"/>
          <w:color w:val="000000" w:themeColor="text1"/>
          <w:sz w:val="28"/>
          <w:szCs w:val="28"/>
        </w:rPr>
      </w:pPr>
    </w:p>
    <w:p w:rsidR="0051372E" w:rsidRDefault="0051372E" w:rsidP="0051372E">
      <w:pPr>
        <w:spacing w:after="0" w:line="276" w:lineRule="auto"/>
        <w:ind w:firstLine="851"/>
        <w:jc w:val="right"/>
        <w:rPr>
          <w:rFonts w:ascii="PT Astra Serif" w:hAnsi="PT Astra Serif"/>
          <w:color w:val="000000" w:themeColor="text1"/>
          <w:sz w:val="28"/>
          <w:szCs w:val="28"/>
        </w:rPr>
      </w:pPr>
    </w:p>
    <w:p w:rsidR="0051372E" w:rsidRDefault="0051372E" w:rsidP="0051372E">
      <w:pPr>
        <w:spacing w:after="0" w:line="276" w:lineRule="auto"/>
        <w:ind w:firstLine="851"/>
        <w:jc w:val="right"/>
        <w:rPr>
          <w:rFonts w:ascii="PT Astra Serif" w:hAnsi="PT Astra Serif"/>
          <w:color w:val="000000" w:themeColor="text1"/>
          <w:sz w:val="28"/>
          <w:szCs w:val="28"/>
        </w:rPr>
      </w:pPr>
    </w:p>
    <w:p w:rsidR="0051372E" w:rsidRDefault="0051372E" w:rsidP="0051372E">
      <w:pPr>
        <w:spacing w:after="0" w:line="276" w:lineRule="auto"/>
        <w:ind w:firstLine="851"/>
        <w:jc w:val="right"/>
        <w:rPr>
          <w:rFonts w:ascii="PT Astra Serif" w:hAnsi="PT Astra Serif"/>
          <w:color w:val="000000" w:themeColor="text1"/>
          <w:sz w:val="28"/>
          <w:szCs w:val="28"/>
        </w:rPr>
      </w:pPr>
    </w:p>
    <w:p w:rsidR="0051372E" w:rsidRDefault="0051372E" w:rsidP="0051372E">
      <w:pPr>
        <w:spacing w:after="0" w:line="276" w:lineRule="auto"/>
        <w:ind w:firstLine="851"/>
        <w:jc w:val="right"/>
        <w:rPr>
          <w:rFonts w:ascii="PT Astra Serif" w:hAnsi="PT Astra Serif"/>
          <w:color w:val="000000" w:themeColor="text1"/>
          <w:sz w:val="28"/>
          <w:szCs w:val="28"/>
        </w:rPr>
      </w:pPr>
    </w:p>
    <w:p w:rsidR="0051372E" w:rsidRDefault="0051372E" w:rsidP="0051372E">
      <w:pPr>
        <w:spacing w:after="0" w:line="276" w:lineRule="auto"/>
        <w:ind w:firstLine="851"/>
        <w:jc w:val="right"/>
        <w:rPr>
          <w:rFonts w:ascii="PT Astra Serif" w:hAnsi="PT Astra Serif"/>
          <w:color w:val="000000" w:themeColor="text1"/>
          <w:sz w:val="28"/>
          <w:szCs w:val="28"/>
        </w:rPr>
      </w:pPr>
    </w:p>
    <w:p w:rsidR="0051372E" w:rsidRDefault="0051372E" w:rsidP="0051372E">
      <w:pPr>
        <w:spacing w:after="0" w:line="276" w:lineRule="auto"/>
        <w:ind w:firstLine="851"/>
        <w:jc w:val="right"/>
        <w:rPr>
          <w:rFonts w:ascii="PT Astra Serif" w:hAnsi="PT Astra Serif"/>
          <w:color w:val="000000" w:themeColor="text1"/>
          <w:sz w:val="28"/>
          <w:szCs w:val="28"/>
        </w:rPr>
      </w:pPr>
    </w:p>
    <w:p w:rsidR="0051372E" w:rsidRDefault="0051372E" w:rsidP="0051372E">
      <w:pPr>
        <w:spacing w:after="0" w:line="276" w:lineRule="auto"/>
        <w:ind w:firstLine="851"/>
        <w:jc w:val="right"/>
        <w:rPr>
          <w:rFonts w:ascii="PT Astra Serif" w:hAnsi="PT Astra Serif"/>
          <w:color w:val="000000" w:themeColor="text1"/>
          <w:sz w:val="28"/>
          <w:szCs w:val="28"/>
        </w:rPr>
      </w:pPr>
    </w:p>
    <w:p w:rsidR="0051372E" w:rsidRDefault="0051372E" w:rsidP="0051372E">
      <w:pPr>
        <w:spacing w:after="0" w:line="276" w:lineRule="auto"/>
        <w:ind w:firstLine="851"/>
        <w:jc w:val="right"/>
        <w:rPr>
          <w:rFonts w:ascii="PT Astra Serif" w:hAnsi="PT Astra Serif"/>
          <w:color w:val="000000" w:themeColor="text1"/>
          <w:sz w:val="28"/>
          <w:szCs w:val="28"/>
        </w:rPr>
      </w:pPr>
    </w:p>
    <w:p w:rsidR="0051372E" w:rsidRPr="008C36DA" w:rsidRDefault="0051372E" w:rsidP="0051372E">
      <w:pPr>
        <w:spacing w:after="0" w:line="276" w:lineRule="auto"/>
        <w:ind w:firstLine="851"/>
        <w:jc w:val="right"/>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Приложение №1 </w:t>
      </w:r>
    </w:p>
    <w:p w:rsidR="0051372E" w:rsidRPr="008C36DA" w:rsidRDefault="0051372E" w:rsidP="0051372E">
      <w:pPr>
        <w:spacing w:after="0" w:line="276" w:lineRule="auto"/>
        <w:ind w:firstLine="851"/>
        <w:jc w:val="right"/>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к Административному регламенту </w:t>
      </w:r>
    </w:p>
    <w:p w:rsidR="0051372E" w:rsidRPr="008C36DA" w:rsidRDefault="0051372E" w:rsidP="0051372E">
      <w:pPr>
        <w:spacing w:after="0" w:line="276" w:lineRule="auto"/>
        <w:ind w:firstLine="851"/>
        <w:jc w:val="right"/>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предоставления муниципальной услуги </w:t>
      </w:r>
    </w:p>
    <w:p w:rsidR="0051372E" w:rsidRPr="008C36DA" w:rsidRDefault="0051372E" w:rsidP="0051372E">
      <w:pPr>
        <w:spacing w:after="0" w:line="276" w:lineRule="auto"/>
        <w:ind w:firstLine="851"/>
        <w:jc w:val="right"/>
        <w:rPr>
          <w:rFonts w:ascii="PT Astra Serif" w:hAnsi="PT Astra Serif"/>
          <w:color w:val="000000" w:themeColor="text1"/>
          <w:sz w:val="28"/>
          <w:szCs w:val="28"/>
        </w:rPr>
      </w:pPr>
      <w:r w:rsidRPr="008C36DA">
        <w:rPr>
          <w:rFonts w:ascii="PT Astra Serif" w:hAnsi="PT Astra Serif"/>
          <w:color w:val="000000" w:themeColor="text1"/>
          <w:sz w:val="28"/>
          <w:szCs w:val="28"/>
        </w:rPr>
        <w:t>«Выдача разрешений на право вырубки зеленых насаждений на территории муниципального образования город Алексин</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p>
    <w:p w:rsidR="0051372E" w:rsidRPr="008C36DA" w:rsidRDefault="0051372E" w:rsidP="0051372E">
      <w:pPr>
        <w:spacing w:after="0" w:line="276" w:lineRule="auto"/>
        <w:ind w:firstLine="851"/>
        <w:jc w:val="center"/>
        <w:rPr>
          <w:rFonts w:ascii="PT Astra Serif" w:hAnsi="PT Astra Serif"/>
          <w:color w:val="000000" w:themeColor="text1"/>
          <w:sz w:val="28"/>
          <w:szCs w:val="28"/>
        </w:rPr>
      </w:pPr>
    </w:p>
    <w:p w:rsidR="0051372E" w:rsidRPr="008C36DA" w:rsidRDefault="0051372E" w:rsidP="0051372E">
      <w:pPr>
        <w:spacing w:after="0" w:line="276" w:lineRule="auto"/>
        <w:ind w:firstLine="851"/>
        <w:jc w:val="center"/>
        <w:rPr>
          <w:rFonts w:ascii="PT Astra Serif" w:hAnsi="PT Astra Serif"/>
          <w:color w:val="000000" w:themeColor="text1"/>
          <w:sz w:val="28"/>
          <w:szCs w:val="28"/>
        </w:rPr>
      </w:pPr>
      <w:r w:rsidRPr="008C36DA">
        <w:rPr>
          <w:rFonts w:ascii="PT Astra Serif" w:hAnsi="PT Astra Serif"/>
          <w:color w:val="000000" w:themeColor="text1"/>
          <w:sz w:val="28"/>
          <w:szCs w:val="28"/>
        </w:rPr>
        <w:t>ОБРАЗЕЦ ЗАПРОСА для физических лиц</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p>
    <w:p w:rsidR="0051372E" w:rsidRPr="008C36DA" w:rsidRDefault="0051372E" w:rsidP="0051372E">
      <w:pPr>
        <w:spacing w:after="0" w:line="276" w:lineRule="auto"/>
        <w:ind w:firstLine="851"/>
        <w:jc w:val="right"/>
        <w:rPr>
          <w:rFonts w:ascii="PT Astra Serif" w:hAnsi="PT Astra Serif"/>
          <w:color w:val="000000" w:themeColor="text1"/>
          <w:sz w:val="28"/>
          <w:szCs w:val="28"/>
        </w:rPr>
      </w:pPr>
      <w:r w:rsidRPr="008C36DA">
        <w:rPr>
          <w:rFonts w:ascii="PT Astra Serif" w:hAnsi="PT Astra Serif"/>
          <w:color w:val="000000" w:themeColor="text1"/>
          <w:sz w:val="28"/>
          <w:szCs w:val="28"/>
        </w:rPr>
        <w:t>Главе администрации муниципального образования</w:t>
      </w:r>
    </w:p>
    <w:p w:rsidR="0051372E" w:rsidRPr="008C36DA" w:rsidRDefault="0051372E" w:rsidP="0051372E">
      <w:pPr>
        <w:spacing w:after="0" w:line="276" w:lineRule="auto"/>
        <w:ind w:firstLine="851"/>
        <w:jc w:val="right"/>
        <w:rPr>
          <w:rFonts w:ascii="PT Astra Serif" w:hAnsi="PT Astra Serif"/>
          <w:color w:val="000000" w:themeColor="text1"/>
          <w:sz w:val="28"/>
          <w:szCs w:val="28"/>
        </w:rPr>
      </w:pPr>
    </w:p>
    <w:p w:rsidR="0051372E" w:rsidRPr="008C36DA" w:rsidRDefault="0051372E" w:rsidP="0051372E">
      <w:pPr>
        <w:spacing w:after="0" w:line="276" w:lineRule="auto"/>
        <w:ind w:firstLine="851"/>
        <w:jc w:val="right"/>
        <w:rPr>
          <w:rFonts w:ascii="PT Astra Serif" w:hAnsi="PT Astra Serif"/>
          <w:color w:val="000000" w:themeColor="text1"/>
          <w:sz w:val="28"/>
          <w:szCs w:val="28"/>
        </w:rPr>
      </w:pPr>
    </w:p>
    <w:p w:rsidR="0051372E" w:rsidRPr="008C36DA" w:rsidRDefault="0051372E" w:rsidP="0051372E">
      <w:pPr>
        <w:spacing w:after="0" w:line="276" w:lineRule="auto"/>
        <w:ind w:firstLine="851"/>
        <w:jc w:val="right"/>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______________________________________ (ФИО, паспортные данные) </w:t>
      </w:r>
    </w:p>
    <w:p w:rsidR="0051372E" w:rsidRPr="008C36DA" w:rsidRDefault="0051372E" w:rsidP="0051372E">
      <w:pPr>
        <w:spacing w:after="0" w:line="276" w:lineRule="auto"/>
        <w:ind w:firstLine="851"/>
        <w:jc w:val="right"/>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______________________________________ </w:t>
      </w:r>
    </w:p>
    <w:p w:rsidR="0051372E" w:rsidRPr="008C36DA" w:rsidRDefault="0051372E" w:rsidP="0051372E">
      <w:pPr>
        <w:spacing w:after="0" w:line="276" w:lineRule="auto"/>
        <w:ind w:left="851"/>
        <w:jc w:val="right"/>
        <w:rPr>
          <w:rFonts w:ascii="PT Astra Serif" w:hAnsi="PT Astra Serif"/>
          <w:color w:val="000000" w:themeColor="text1"/>
          <w:sz w:val="28"/>
          <w:szCs w:val="28"/>
        </w:rPr>
      </w:pPr>
      <w:r w:rsidRPr="008C36DA">
        <w:rPr>
          <w:rFonts w:ascii="PT Astra Serif" w:hAnsi="PT Astra Serif"/>
          <w:color w:val="000000" w:themeColor="text1"/>
          <w:sz w:val="28"/>
          <w:szCs w:val="28"/>
        </w:rPr>
        <w:lastRenderedPageBreak/>
        <w:t>______________________________(почтовый адрес)</w:t>
      </w:r>
      <w:r>
        <w:rPr>
          <w:rFonts w:ascii="PT Astra Serif" w:hAnsi="PT Astra Serif"/>
          <w:color w:val="000000" w:themeColor="text1"/>
          <w:sz w:val="28"/>
          <w:szCs w:val="28"/>
        </w:rPr>
        <w:t xml:space="preserve"> </w:t>
      </w:r>
      <w:r w:rsidRPr="008C36DA">
        <w:rPr>
          <w:rFonts w:ascii="PT Astra Serif" w:hAnsi="PT Astra Serif"/>
          <w:color w:val="000000" w:themeColor="text1"/>
          <w:sz w:val="28"/>
          <w:szCs w:val="28"/>
        </w:rPr>
        <w:t xml:space="preserve">______________________________________ </w:t>
      </w:r>
    </w:p>
    <w:p w:rsidR="0051372E" w:rsidRPr="008C36DA" w:rsidRDefault="0051372E" w:rsidP="0051372E">
      <w:pPr>
        <w:spacing w:after="0" w:line="276" w:lineRule="auto"/>
        <w:ind w:firstLine="851"/>
        <w:jc w:val="right"/>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(контактный телефон, адрес эл. почты)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p>
    <w:p w:rsidR="0051372E" w:rsidRPr="008C36DA" w:rsidRDefault="0051372E" w:rsidP="0051372E">
      <w:pPr>
        <w:spacing w:after="0" w:line="276" w:lineRule="auto"/>
        <w:ind w:firstLine="851"/>
        <w:jc w:val="both"/>
        <w:rPr>
          <w:rFonts w:ascii="PT Astra Serif" w:hAnsi="PT Astra Serif"/>
          <w:color w:val="000000" w:themeColor="text1"/>
          <w:sz w:val="28"/>
          <w:szCs w:val="28"/>
        </w:rPr>
      </w:pPr>
    </w:p>
    <w:p w:rsidR="0051372E" w:rsidRPr="008C36DA" w:rsidRDefault="0051372E" w:rsidP="0051372E">
      <w:pPr>
        <w:spacing w:after="0" w:line="276" w:lineRule="auto"/>
        <w:ind w:firstLine="851"/>
        <w:jc w:val="center"/>
        <w:rPr>
          <w:rFonts w:ascii="PT Astra Serif" w:hAnsi="PT Astra Serif"/>
          <w:color w:val="000000" w:themeColor="text1"/>
          <w:sz w:val="28"/>
          <w:szCs w:val="28"/>
        </w:rPr>
      </w:pPr>
      <w:r w:rsidRPr="008C36DA">
        <w:rPr>
          <w:rFonts w:ascii="PT Astra Serif" w:hAnsi="PT Astra Serif"/>
          <w:color w:val="000000" w:themeColor="text1"/>
          <w:sz w:val="28"/>
          <w:szCs w:val="28"/>
        </w:rPr>
        <w:t>Заявление о выдаче разрешения на снос, обрезку, пересадку и посадку зеленых насаждений и газонов на территории муниципального образования</w:t>
      </w:r>
      <w:r>
        <w:rPr>
          <w:rFonts w:ascii="PT Astra Serif" w:hAnsi="PT Astra Serif"/>
          <w:color w:val="000000" w:themeColor="text1"/>
          <w:sz w:val="28"/>
          <w:szCs w:val="28"/>
        </w:rPr>
        <w:t xml:space="preserve"> город Алексин</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p>
    <w:p w:rsidR="0051372E" w:rsidRPr="008C36DA" w:rsidRDefault="0051372E" w:rsidP="0051372E">
      <w:pPr>
        <w:spacing w:after="0" w:line="276" w:lineRule="auto"/>
        <w:ind w:firstLine="851"/>
        <w:jc w:val="both"/>
        <w:rPr>
          <w:rFonts w:ascii="PT Astra Serif" w:hAnsi="PT Astra Serif"/>
          <w:color w:val="000000" w:themeColor="text1"/>
          <w:sz w:val="28"/>
          <w:szCs w:val="28"/>
        </w:rPr>
      </w:pP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•Прошу провести работы по удалению (кронированию) ________ деревьев (название),_______ кустарников (название), расположенныхпо адресу: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_____________________________________________________________ Так как,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_____________________________________________________________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lastRenderedPageBreak/>
        <w:t xml:space="preserve">(причина вырубки (кронирования) деревьев, кустарников)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_____________________________________________________________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_____________________________________________________________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•Прошу дать разрешение на удаление (кронирование) ________ деревьев (название),__________ кустарников (название), удаление газонов на площади __________ кв.м расположенных по адресу: _________________________________________________________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(заявитель самостоятельно проводит работы по удалению (кронированию) деревьев, кустарников; сбору и вывозу порубочных остатков или излишков грунта удаляемых газонов)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____________________________________________________________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lastRenderedPageBreak/>
        <w:t xml:space="preserve">_____________________________________________________________ Так как,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_____________________________________________________________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(причина удаления (кронирования) деревьев, кустарников; удаления газонов )</w:t>
      </w:r>
    </w:p>
    <w:p w:rsidR="0051372E" w:rsidRPr="008C36DA" w:rsidRDefault="0051372E" w:rsidP="0051372E">
      <w:pPr>
        <w:spacing w:after="0" w:line="276" w:lineRule="auto"/>
        <w:ind w:left="708"/>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_____________________________________________________________ _____________________________________________________________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•Прошу дать разрешение на посадку (пересадку) ________ деревьев (название),__________ кустарников (название), создание цветников (газонов)на площади __________ кв.м, расположенных по адресу: _________________________________________________________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(заявитель самостоятельно проводит работы по посадке (пересадке) деревьев, кустарников; созданию </w:t>
      </w:r>
      <w:r w:rsidRPr="008C36DA">
        <w:rPr>
          <w:rFonts w:ascii="PT Astra Serif" w:hAnsi="PT Astra Serif"/>
          <w:color w:val="000000" w:themeColor="text1"/>
          <w:sz w:val="28"/>
          <w:szCs w:val="28"/>
        </w:rPr>
        <w:lastRenderedPageBreak/>
        <w:t xml:space="preserve">цветников (газонов); сбору и вывозу неиспользованного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посадочного материала, излишков грунта, приведения земельного участка в порядок, предусмотренный «Правилами благоустройства и санитарного содержания территории муниципального образования «НАЗВАНИЕ МО»«</w:t>
      </w:r>
    </w:p>
    <w:p w:rsidR="0051372E" w:rsidRPr="008C36DA" w:rsidRDefault="0051372E" w:rsidP="0051372E">
      <w:pPr>
        <w:spacing w:after="0" w:line="276" w:lineRule="auto"/>
        <w:ind w:left="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_____________________________________________________________ _____________________________________________________________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(Нужный вариант отметить галочкой)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Для получения Услуги прилагаются следующие документы: </w:t>
      </w:r>
    </w:p>
    <w:p w:rsidR="0051372E" w:rsidRPr="008C36DA" w:rsidRDefault="0051372E" w:rsidP="0051372E">
      <w:pPr>
        <w:spacing w:after="0" w:line="276" w:lineRule="auto"/>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1.____________________________________________________________ 2.____________________________________________________________ </w:t>
      </w:r>
      <w:r w:rsidRPr="008C36DA">
        <w:rPr>
          <w:rFonts w:ascii="PT Astra Serif" w:hAnsi="PT Astra Serif"/>
          <w:color w:val="000000" w:themeColor="text1"/>
          <w:sz w:val="28"/>
          <w:szCs w:val="28"/>
        </w:rPr>
        <w:lastRenderedPageBreak/>
        <w:t xml:space="preserve">3.____________________________________________________________ 4.____________________________________________________________ </w:t>
      </w:r>
    </w:p>
    <w:p w:rsidR="0051372E" w:rsidRPr="008C36DA" w:rsidRDefault="0051372E" w:rsidP="0051372E">
      <w:pPr>
        <w:spacing w:after="0" w:line="276" w:lineRule="auto"/>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5.____________________________________________________________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*Конечный результат предоставления Услуги прошу: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вручить лично, направить месту нахождения в форме документа на бумажном носителе; направить по электронной почте, представить с использованием Портала государственных и муниципальных услуг (функций) в форме электронного документа (нужное подчеркнуть).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*Решение об отказе в приеме запроса и документов (информации, сведений, данных), необходимых для получения Услуги, прошу: направить по месту нахожде</w:t>
      </w:r>
      <w:r w:rsidRPr="008C36DA">
        <w:rPr>
          <w:rFonts w:ascii="PT Astra Serif" w:hAnsi="PT Astra Serif"/>
          <w:color w:val="000000" w:themeColor="text1"/>
          <w:sz w:val="28"/>
          <w:szCs w:val="28"/>
        </w:rPr>
        <w:lastRenderedPageBreak/>
        <w:t xml:space="preserve">ния в форме документа на бумажном носителе; направить по электронной почте, представить с использованием Портала государственных и муниципальных услуг (функций) в форме электронного документа (нужное подчеркнуть).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*Решение о приостановлении предоставления Услуги прошу: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вручить лично, направить по месту нахождения в форме документа на бумажном носителе; направить по электронной почте, представить с использованием Портала государственных и муниципальных услуг (функций) в форме электронного документа (нужное подчеркнуть).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*Решение об отказе в предоставлении Услуги прошу: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вручить лично, направить по месту нахождения в форме документа на бумажном носителе; направить по электронной почте, представить с использованием Портала государственных и муниципальных услуг </w:t>
      </w:r>
      <w:r w:rsidRPr="008C36DA">
        <w:rPr>
          <w:rFonts w:ascii="PT Astra Serif" w:hAnsi="PT Astra Serif"/>
          <w:color w:val="000000" w:themeColor="text1"/>
          <w:sz w:val="28"/>
          <w:szCs w:val="28"/>
        </w:rPr>
        <w:lastRenderedPageBreak/>
        <w:t xml:space="preserve">(функций) в форме электронного документа (нужное подчеркнуть).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______________________________</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____________/__________________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(дата)(подпись заявителя)</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p>
    <w:p w:rsidR="0051372E" w:rsidRPr="008C36DA" w:rsidRDefault="0051372E" w:rsidP="0051372E">
      <w:pPr>
        <w:spacing w:after="0" w:line="276" w:lineRule="auto"/>
        <w:ind w:firstLine="851"/>
        <w:jc w:val="both"/>
        <w:rPr>
          <w:rFonts w:ascii="PT Astra Serif" w:hAnsi="PT Astra Serif"/>
          <w:color w:val="000000" w:themeColor="text1"/>
          <w:sz w:val="28"/>
          <w:szCs w:val="28"/>
        </w:rPr>
      </w:pPr>
    </w:p>
    <w:p w:rsidR="0051372E" w:rsidRPr="008C36DA" w:rsidRDefault="0051372E" w:rsidP="0051372E">
      <w:pPr>
        <w:spacing w:after="0" w:line="276" w:lineRule="auto"/>
        <w:ind w:firstLine="851"/>
        <w:jc w:val="right"/>
        <w:rPr>
          <w:rFonts w:ascii="PT Astra Serif" w:hAnsi="PT Astra Serif"/>
          <w:color w:val="000000" w:themeColor="text1"/>
          <w:sz w:val="28"/>
          <w:szCs w:val="28"/>
        </w:rPr>
      </w:pPr>
    </w:p>
    <w:p w:rsidR="0051372E" w:rsidRPr="008C36DA" w:rsidRDefault="0051372E" w:rsidP="0051372E">
      <w:pPr>
        <w:spacing w:after="0" w:line="276" w:lineRule="auto"/>
        <w:ind w:firstLine="851"/>
        <w:jc w:val="right"/>
        <w:rPr>
          <w:rFonts w:ascii="PT Astra Serif" w:hAnsi="PT Astra Serif"/>
          <w:color w:val="000000" w:themeColor="text1"/>
          <w:sz w:val="28"/>
          <w:szCs w:val="28"/>
        </w:rPr>
      </w:pPr>
    </w:p>
    <w:p w:rsidR="0051372E" w:rsidRPr="008C36DA" w:rsidRDefault="0051372E" w:rsidP="0051372E">
      <w:pPr>
        <w:spacing w:after="0" w:line="276" w:lineRule="auto"/>
        <w:ind w:firstLine="851"/>
        <w:jc w:val="right"/>
        <w:rPr>
          <w:rFonts w:ascii="PT Astra Serif" w:hAnsi="PT Astra Serif"/>
          <w:color w:val="000000" w:themeColor="text1"/>
          <w:sz w:val="28"/>
          <w:szCs w:val="28"/>
        </w:rPr>
      </w:pPr>
    </w:p>
    <w:p w:rsidR="0051372E" w:rsidRPr="008C36DA" w:rsidRDefault="0051372E" w:rsidP="0051372E">
      <w:pPr>
        <w:spacing w:after="0" w:line="276" w:lineRule="auto"/>
        <w:ind w:firstLine="851"/>
        <w:jc w:val="right"/>
        <w:rPr>
          <w:rFonts w:ascii="PT Astra Serif" w:hAnsi="PT Astra Serif"/>
          <w:color w:val="000000" w:themeColor="text1"/>
          <w:sz w:val="28"/>
          <w:szCs w:val="28"/>
        </w:rPr>
      </w:pPr>
    </w:p>
    <w:p w:rsidR="0051372E" w:rsidRPr="008C36DA" w:rsidRDefault="0051372E" w:rsidP="0051372E">
      <w:pPr>
        <w:spacing w:after="0" w:line="276" w:lineRule="auto"/>
        <w:ind w:firstLine="851"/>
        <w:jc w:val="right"/>
        <w:rPr>
          <w:rFonts w:ascii="PT Astra Serif" w:hAnsi="PT Astra Serif"/>
          <w:color w:val="000000" w:themeColor="text1"/>
          <w:sz w:val="28"/>
          <w:szCs w:val="28"/>
        </w:rPr>
      </w:pPr>
    </w:p>
    <w:p w:rsidR="0051372E" w:rsidRPr="008C36DA" w:rsidRDefault="0051372E" w:rsidP="0051372E">
      <w:pPr>
        <w:spacing w:after="0" w:line="276" w:lineRule="auto"/>
        <w:ind w:firstLine="851"/>
        <w:jc w:val="right"/>
        <w:rPr>
          <w:rFonts w:ascii="PT Astra Serif" w:hAnsi="PT Astra Serif"/>
          <w:color w:val="000000" w:themeColor="text1"/>
          <w:sz w:val="28"/>
          <w:szCs w:val="28"/>
        </w:rPr>
      </w:pPr>
    </w:p>
    <w:p w:rsidR="0051372E" w:rsidRPr="008C36DA" w:rsidRDefault="0051372E" w:rsidP="0051372E">
      <w:pPr>
        <w:spacing w:after="0" w:line="276" w:lineRule="auto"/>
        <w:ind w:firstLine="851"/>
        <w:jc w:val="right"/>
        <w:rPr>
          <w:rFonts w:ascii="PT Astra Serif" w:hAnsi="PT Astra Serif"/>
          <w:color w:val="000000" w:themeColor="text1"/>
          <w:sz w:val="28"/>
          <w:szCs w:val="28"/>
        </w:rPr>
      </w:pPr>
    </w:p>
    <w:p w:rsidR="0051372E" w:rsidRPr="008C36DA" w:rsidRDefault="0051372E" w:rsidP="0051372E">
      <w:pPr>
        <w:spacing w:after="0" w:line="276" w:lineRule="auto"/>
        <w:ind w:firstLine="851"/>
        <w:jc w:val="right"/>
        <w:rPr>
          <w:rFonts w:ascii="PT Astra Serif" w:hAnsi="PT Astra Serif"/>
          <w:color w:val="000000" w:themeColor="text1"/>
          <w:sz w:val="28"/>
          <w:szCs w:val="28"/>
        </w:rPr>
      </w:pPr>
    </w:p>
    <w:p w:rsidR="0051372E" w:rsidRPr="008C36DA" w:rsidRDefault="0051372E" w:rsidP="0051372E">
      <w:pPr>
        <w:spacing w:after="0" w:line="276" w:lineRule="auto"/>
        <w:ind w:firstLine="851"/>
        <w:jc w:val="right"/>
        <w:rPr>
          <w:rFonts w:ascii="PT Astra Serif" w:hAnsi="PT Astra Serif"/>
          <w:color w:val="000000" w:themeColor="text1"/>
          <w:sz w:val="28"/>
          <w:szCs w:val="28"/>
        </w:rPr>
      </w:pPr>
    </w:p>
    <w:p w:rsidR="0051372E" w:rsidRPr="008C36DA" w:rsidRDefault="0051372E" w:rsidP="0051372E">
      <w:pPr>
        <w:spacing w:after="0" w:line="276" w:lineRule="auto"/>
        <w:ind w:firstLine="851"/>
        <w:jc w:val="right"/>
        <w:rPr>
          <w:rFonts w:ascii="PT Astra Serif" w:hAnsi="PT Astra Serif"/>
          <w:color w:val="000000" w:themeColor="text1"/>
          <w:sz w:val="28"/>
          <w:szCs w:val="28"/>
        </w:rPr>
      </w:pPr>
    </w:p>
    <w:p w:rsidR="0051372E" w:rsidRPr="008C36DA" w:rsidRDefault="0051372E" w:rsidP="0051372E">
      <w:pPr>
        <w:spacing w:after="0" w:line="276" w:lineRule="auto"/>
        <w:ind w:firstLine="851"/>
        <w:jc w:val="right"/>
        <w:rPr>
          <w:rFonts w:ascii="PT Astra Serif" w:hAnsi="PT Astra Serif"/>
          <w:color w:val="000000" w:themeColor="text1"/>
          <w:sz w:val="28"/>
          <w:szCs w:val="28"/>
        </w:rPr>
      </w:pPr>
    </w:p>
    <w:p w:rsidR="0051372E" w:rsidRPr="008C36DA" w:rsidRDefault="0051372E" w:rsidP="0051372E">
      <w:pPr>
        <w:spacing w:after="0" w:line="276" w:lineRule="auto"/>
        <w:ind w:firstLine="851"/>
        <w:jc w:val="right"/>
        <w:rPr>
          <w:rFonts w:ascii="PT Astra Serif" w:hAnsi="PT Astra Serif"/>
          <w:color w:val="000000" w:themeColor="text1"/>
          <w:sz w:val="28"/>
          <w:szCs w:val="28"/>
        </w:rPr>
      </w:pPr>
    </w:p>
    <w:p w:rsidR="0051372E" w:rsidRPr="008C36DA" w:rsidRDefault="0051372E" w:rsidP="0051372E">
      <w:pPr>
        <w:spacing w:after="0" w:line="276" w:lineRule="auto"/>
        <w:ind w:firstLine="851"/>
        <w:jc w:val="right"/>
        <w:rPr>
          <w:rFonts w:ascii="PT Astra Serif" w:hAnsi="PT Astra Serif"/>
          <w:color w:val="000000" w:themeColor="text1"/>
          <w:sz w:val="28"/>
          <w:szCs w:val="28"/>
        </w:rPr>
      </w:pPr>
    </w:p>
    <w:p w:rsidR="0051372E" w:rsidRPr="008C36DA" w:rsidRDefault="0051372E" w:rsidP="0051372E">
      <w:pPr>
        <w:spacing w:after="0" w:line="276" w:lineRule="auto"/>
        <w:ind w:firstLine="851"/>
        <w:jc w:val="right"/>
        <w:rPr>
          <w:rFonts w:ascii="PT Astra Serif" w:hAnsi="PT Astra Serif"/>
          <w:color w:val="000000" w:themeColor="text1"/>
          <w:sz w:val="28"/>
          <w:szCs w:val="28"/>
        </w:rPr>
      </w:pPr>
    </w:p>
    <w:p w:rsidR="0051372E" w:rsidRDefault="0051372E" w:rsidP="0051372E">
      <w:pPr>
        <w:spacing w:after="0" w:line="276" w:lineRule="auto"/>
        <w:ind w:firstLine="851"/>
        <w:jc w:val="right"/>
        <w:rPr>
          <w:rFonts w:ascii="PT Astra Serif" w:hAnsi="PT Astra Serif"/>
          <w:color w:val="000000" w:themeColor="text1"/>
          <w:sz w:val="28"/>
          <w:szCs w:val="28"/>
        </w:rPr>
      </w:pPr>
    </w:p>
    <w:p w:rsidR="0051372E" w:rsidRDefault="0051372E" w:rsidP="0051372E">
      <w:pPr>
        <w:spacing w:after="0" w:line="276" w:lineRule="auto"/>
        <w:ind w:firstLine="851"/>
        <w:jc w:val="right"/>
        <w:rPr>
          <w:rFonts w:ascii="PT Astra Serif" w:hAnsi="PT Astra Serif"/>
          <w:color w:val="000000" w:themeColor="text1"/>
          <w:sz w:val="28"/>
          <w:szCs w:val="28"/>
        </w:rPr>
      </w:pPr>
    </w:p>
    <w:p w:rsidR="0051372E" w:rsidRDefault="0051372E" w:rsidP="0051372E">
      <w:pPr>
        <w:spacing w:after="0" w:line="276" w:lineRule="auto"/>
        <w:ind w:firstLine="851"/>
        <w:jc w:val="right"/>
        <w:rPr>
          <w:rFonts w:ascii="PT Astra Serif" w:hAnsi="PT Astra Serif"/>
          <w:color w:val="000000" w:themeColor="text1"/>
          <w:sz w:val="28"/>
          <w:szCs w:val="28"/>
        </w:rPr>
      </w:pPr>
    </w:p>
    <w:p w:rsidR="0051372E" w:rsidRDefault="0051372E" w:rsidP="0051372E">
      <w:pPr>
        <w:spacing w:after="0" w:line="276" w:lineRule="auto"/>
        <w:ind w:firstLine="851"/>
        <w:jc w:val="right"/>
        <w:rPr>
          <w:rFonts w:ascii="PT Astra Serif" w:hAnsi="PT Astra Serif"/>
          <w:color w:val="000000" w:themeColor="text1"/>
          <w:sz w:val="28"/>
          <w:szCs w:val="28"/>
        </w:rPr>
      </w:pPr>
    </w:p>
    <w:p w:rsidR="0051372E" w:rsidRDefault="0051372E" w:rsidP="0051372E">
      <w:pPr>
        <w:spacing w:after="0" w:line="276" w:lineRule="auto"/>
        <w:ind w:firstLine="851"/>
        <w:jc w:val="right"/>
        <w:rPr>
          <w:rFonts w:ascii="PT Astra Serif" w:hAnsi="PT Astra Serif"/>
          <w:color w:val="000000" w:themeColor="text1"/>
          <w:sz w:val="28"/>
          <w:szCs w:val="28"/>
        </w:rPr>
      </w:pPr>
    </w:p>
    <w:p w:rsidR="0051372E" w:rsidRDefault="0051372E" w:rsidP="0051372E">
      <w:pPr>
        <w:spacing w:after="0" w:line="276" w:lineRule="auto"/>
        <w:ind w:firstLine="851"/>
        <w:jc w:val="right"/>
        <w:rPr>
          <w:rFonts w:ascii="PT Astra Serif" w:hAnsi="PT Astra Serif"/>
          <w:color w:val="000000" w:themeColor="text1"/>
          <w:sz w:val="28"/>
          <w:szCs w:val="28"/>
        </w:rPr>
      </w:pPr>
    </w:p>
    <w:p w:rsidR="0051372E" w:rsidRDefault="0051372E" w:rsidP="0051372E">
      <w:pPr>
        <w:spacing w:after="0" w:line="276" w:lineRule="auto"/>
        <w:ind w:firstLine="851"/>
        <w:jc w:val="right"/>
        <w:rPr>
          <w:rFonts w:ascii="PT Astra Serif" w:hAnsi="PT Astra Serif"/>
          <w:color w:val="000000" w:themeColor="text1"/>
          <w:sz w:val="28"/>
          <w:szCs w:val="28"/>
        </w:rPr>
      </w:pPr>
    </w:p>
    <w:p w:rsidR="0051372E" w:rsidRDefault="0051372E" w:rsidP="0051372E">
      <w:pPr>
        <w:spacing w:after="0" w:line="276" w:lineRule="auto"/>
        <w:ind w:firstLine="851"/>
        <w:jc w:val="right"/>
        <w:rPr>
          <w:rFonts w:ascii="PT Astra Serif" w:hAnsi="PT Astra Serif"/>
          <w:color w:val="000000" w:themeColor="text1"/>
          <w:sz w:val="28"/>
          <w:szCs w:val="28"/>
        </w:rPr>
      </w:pPr>
    </w:p>
    <w:p w:rsidR="0051372E" w:rsidRDefault="0051372E" w:rsidP="0051372E">
      <w:pPr>
        <w:spacing w:after="0" w:line="276" w:lineRule="auto"/>
        <w:ind w:firstLine="851"/>
        <w:jc w:val="right"/>
        <w:rPr>
          <w:rFonts w:ascii="PT Astra Serif" w:hAnsi="PT Astra Serif"/>
          <w:color w:val="000000" w:themeColor="text1"/>
          <w:sz w:val="28"/>
          <w:szCs w:val="28"/>
        </w:rPr>
      </w:pPr>
    </w:p>
    <w:p w:rsidR="0051372E" w:rsidRDefault="0051372E" w:rsidP="0051372E">
      <w:pPr>
        <w:spacing w:after="0" w:line="276" w:lineRule="auto"/>
        <w:ind w:firstLine="851"/>
        <w:jc w:val="right"/>
        <w:rPr>
          <w:rFonts w:ascii="PT Astra Serif" w:hAnsi="PT Astra Serif"/>
          <w:color w:val="000000" w:themeColor="text1"/>
          <w:sz w:val="28"/>
          <w:szCs w:val="28"/>
        </w:rPr>
      </w:pPr>
    </w:p>
    <w:p w:rsidR="0051372E" w:rsidRDefault="0051372E" w:rsidP="0051372E">
      <w:pPr>
        <w:spacing w:after="0" w:line="276" w:lineRule="auto"/>
        <w:ind w:firstLine="851"/>
        <w:jc w:val="right"/>
        <w:rPr>
          <w:rFonts w:ascii="PT Astra Serif" w:hAnsi="PT Astra Serif"/>
          <w:color w:val="000000" w:themeColor="text1"/>
          <w:sz w:val="28"/>
          <w:szCs w:val="28"/>
        </w:rPr>
      </w:pPr>
    </w:p>
    <w:p w:rsidR="0051372E" w:rsidRPr="008C36DA" w:rsidRDefault="0051372E" w:rsidP="0051372E">
      <w:pPr>
        <w:spacing w:after="0" w:line="276" w:lineRule="auto"/>
        <w:ind w:firstLine="851"/>
        <w:jc w:val="right"/>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Приложение № 2 </w:t>
      </w:r>
    </w:p>
    <w:p w:rsidR="0051372E" w:rsidRPr="008C36DA" w:rsidRDefault="0051372E" w:rsidP="0051372E">
      <w:pPr>
        <w:spacing w:after="0" w:line="276" w:lineRule="auto"/>
        <w:ind w:firstLine="851"/>
        <w:jc w:val="right"/>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к Административному регламенту </w:t>
      </w:r>
    </w:p>
    <w:p w:rsidR="0051372E" w:rsidRPr="008C36DA" w:rsidRDefault="0051372E" w:rsidP="0051372E">
      <w:pPr>
        <w:spacing w:after="0" w:line="276" w:lineRule="auto"/>
        <w:ind w:firstLine="851"/>
        <w:jc w:val="right"/>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предоставления муниципальной услуги </w:t>
      </w:r>
    </w:p>
    <w:p w:rsidR="0051372E" w:rsidRPr="008C36DA" w:rsidRDefault="0051372E" w:rsidP="0051372E">
      <w:pPr>
        <w:spacing w:after="0" w:line="276" w:lineRule="auto"/>
        <w:ind w:firstLine="851"/>
        <w:jc w:val="right"/>
        <w:rPr>
          <w:rFonts w:ascii="PT Astra Serif" w:hAnsi="PT Astra Serif"/>
          <w:color w:val="000000" w:themeColor="text1"/>
          <w:sz w:val="28"/>
          <w:szCs w:val="28"/>
        </w:rPr>
      </w:pPr>
      <w:r w:rsidRPr="008C36DA">
        <w:rPr>
          <w:rFonts w:ascii="PT Astra Serif" w:hAnsi="PT Astra Serif"/>
          <w:color w:val="000000" w:themeColor="text1"/>
          <w:sz w:val="28"/>
          <w:szCs w:val="28"/>
        </w:rPr>
        <w:lastRenderedPageBreak/>
        <w:t xml:space="preserve">«Выдача разрешений на право вырубки зеленых насаждений на территории </w:t>
      </w:r>
      <w:r>
        <w:rPr>
          <w:rFonts w:ascii="PT Astra Serif" w:hAnsi="PT Astra Serif"/>
          <w:color w:val="000000" w:themeColor="text1"/>
          <w:sz w:val="28"/>
          <w:szCs w:val="28"/>
        </w:rPr>
        <w:t>муни</w:t>
      </w:r>
      <w:r w:rsidRPr="008C36DA">
        <w:rPr>
          <w:rFonts w:ascii="PT Astra Serif" w:hAnsi="PT Astra Serif"/>
          <w:color w:val="000000" w:themeColor="text1"/>
          <w:sz w:val="28"/>
          <w:szCs w:val="28"/>
        </w:rPr>
        <w:t>ципального образования город Алексин</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p>
    <w:p w:rsidR="0051372E" w:rsidRPr="008C36DA" w:rsidRDefault="0051372E" w:rsidP="0051372E">
      <w:pPr>
        <w:spacing w:after="0" w:line="276" w:lineRule="auto"/>
        <w:ind w:firstLine="851"/>
        <w:jc w:val="both"/>
        <w:rPr>
          <w:rFonts w:ascii="PT Astra Serif" w:hAnsi="PT Astra Serif"/>
          <w:color w:val="000000" w:themeColor="text1"/>
          <w:sz w:val="28"/>
          <w:szCs w:val="28"/>
        </w:rPr>
      </w:pP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ОБРАЗЕЦ ЗАПРОСА для юридических лиц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p>
    <w:p w:rsidR="0051372E" w:rsidRPr="008C36DA" w:rsidRDefault="0051372E" w:rsidP="0051372E">
      <w:pPr>
        <w:spacing w:after="0" w:line="276" w:lineRule="auto"/>
        <w:ind w:firstLine="851"/>
        <w:jc w:val="right"/>
        <w:rPr>
          <w:rFonts w:ascii="PT Astra Serif" w:hAnsi="PT Astra Serif"/>
          <w:color w:val="000000" w:themeColor="text1"/>
          <w:sz w:val="28"/>
          <w:szCs w:val="28"/>
        </w:rPr>
      </w:pPr>
      <w:r w:rsidRPr="008C36DA">
        <w:rPr>
          <w:rFonts w:ascii="PT Astra Serif" w:hAnsi="PT Astra Serif"/>
          <w:color w:val="000000" w:themeColor="text1"/>
          <w:sz w:val="28"/>
          <w:szCs w:val="28"/>
        </w:rPr>
        <w:t>Главе администрации</w:t>
      </w:r>
    </w:p>
    <w:p w:rsidR="0051372E" w:rsidRPr="008C36DA" w:rsidRDefault="0051372E" w:rsidP="0051372E">
      <w:pPr>
        <w:spacing w:after="0" w:line="276" w:lineRule="auto"/>
        <w:ind w:firstLine="851"/>
        <w:jc w:val="right"/>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муниципального образования </w:t>
      </w:r>
    </w:p>
    <w:p w:rsidR="0051372E" w:rsidRPr="008C36DA" w:rsidRDefault="0051372E" w:rsidP="0051372E">
      <w:pPr>
        <w:spacing w:after="0" w:line="276" w:lineRule="auto"/>
        <w:ind w:firstLine="851"/>
        <w:jc w:val="right"/>
        <w:rPr>
          <w:rFonts w:ascii="PT Astra Serif" w:hAnsi="PT Astra Serif"/>
          <w:color w:val="000000" w:themeColor="text1"/>
          <w:sz w:val="28"/>
          <w:szCs w:val="28"/>
        </w:rPr>
      </w:pPr>
      <w:r w:rsidRPr="008C36DA">
        <w:rPr>
          <w:rFonts w:ascii="PT Astra Serif" w:hAnsi="PT Astra Serif"/>
          <w:color w:val="000000" w:themeColor="text1"/>
          <w:sz w:val="28"/>
          <w:szCs w:val="28"/>
        </w:rPr>
        <w:t>_________________________________________</w:t>
      </w:r>
    </w:p>
    <w:p w:rsidR="0051372E" w:rsidRPr="008C36DA" w:rsidRDefault="0051372E" w:rsidP="0051372E">
      <w:pPr>
        <w:spacing w:after="0" w:line="276" w:lineRule="auto"/>
        <w:ind w:firstLine="851"/>
        <w:jc w:val="right"/>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_________________________________________ </w:t>
      </w:r>
    </w:p>
    <w:p w:rsidR="0051372E" w:rsidRPr="008C36DA" w:rsidRDefault="0051372E" w:rsidP="0051372E">
      <w:pPr>
        <w:spacing w:after="0" w:line="276" w:lineRule="auto"/>
        <w:ind w:firstLine="851"/>
        <w:jc w:val="right"/>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(полное наименование, ИНН, номер государственной регистрации, юридический адрес, почтовый адрес) </w:t>
      </w:r>
    </w:p>
    <w:p w:rsidR="0051372E" w:rsidRPr="008C36DA" w:rsidRDefault="0051372E" w:rsidP="0051372E">
      <w:pPr>
        <w:spacing w:after="0" w:line="276" w:lineRule="auto"/>
        <w:ind w:firstLine="851"/>
        <w:jc w:val="right"/>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______________________________________ </w:t>
      </w:r>
    </w:p>
    <w:p w:rsidR="0051372E" w:rsidRPr="008C36DA" w:rsidRDefault="0051372E" w:rsidP="0051372E">
      <w:pPr>
        <w:spacing w:after="0" w:line="276" w:lineRule="auto"/>
        <w:ind w:firstLine="851"/>
        <w:jc w:val="right"/>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(Ф.И.О, должность представителя) </w:t>
      </w:r>
    </w:p>
    <w:p w:rsidR="0051372E" w:rsidRPr="008C36DA" w:rsidRDefault="0051372E" w:rsidP="0051372E">
      <w:pPr>
        <w:spacing w:after="0" w:line="276" w:lineRule="auto"/>
        <w:ind w:firstLine="851"/>
        <w:jc w:val="right"/>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______________________________________ </w:t>
      </w:r>
    </w:p>
    <w:p w:rsidR="0051372E" w:rsidRPr="008C36DA" w:rsidRDefault="0051372E" w:rsidP="0051372E">
      <w:pPr>
        <w:spacing w:after="0" w:line="276" w:lineRule="auto"/>
        <w:ind w:firstLine="851"/>
        <w:jc w:val="right"/>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____________________________________________ действующего на основании (название документа) </w:t>
      </w:r>
    </w:p>
    <w:p w:rsidR="0051372E" w:rsidRPr="008C36DA" w:rsidRDefault="0051372E" w:rsidP="0051372E">
      <w:pPr>
        <w:spacing w:after="0" w:line="276" w:lineRule="auto"/>
        <w:ind w:firstLine="851"/>
        <w:jc w:val="right"/>
        <w:rPr>
          <w:rFonts w:ascii="PT Astra Serif" w:hAnsi="PT Astra Serif"/>
          <w:color w:val="000000" w:themeColor="text1"/>
          <w:sz w:val="28"/>
          <w:szCs w:val="28"/>
        </w:rPr>
      </w:pPr>
      <w:r w:rsidRPr="008C36DA">
        <w:rPr>
          <w:rFonts w:ascii="PT Astra Serif" w:hAnsi="PT Astra Serif"/>
          <w:color w:val="000000" w:themeColor="text1"/>
          <w:sz w:val="28"/>
          <w:szCs w:val="28"/>
        </w:rPr>
        <w:lastRenderedPageBreak/>
        <w:t xml:space="preserve">____________________________________________ </w:t>
      </w:r>
    </w:p>
    <w:p w:rsidR="0051372E" w:rsidRPr="008C36DA" w:rsidRDefault="0051372E" w:rsidP="0051372E">
      <w:pPr>
        <w:spacing w:after="0" w:line="276" w:lineRule="auto"/>
        <w:ind w:firstLine="851"/>
        <w:jc w:val="right"/>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(контактный телефон, адрес эл. почты)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p>
    <w:p w:rsidR="0051372E" w:rsidRPr="008C36DA" w:rsidRDefault="0051372E" w:rsidP="0051372E">
      <w:pPr>
        <w:spacing w:after="0" w:line="276" w:lineRule="auto"/>
        <w:ind w:firstLine="851"/>
        <w:jc w:val="center"/>
        <w:rPr>
          <w:rFonts w:ascii="PT Astra Serif" w:hAnsi="PT Astra Serif"/>
          <w:color w:val="000000" w:themeColor="text1"/>
          <w:sz w:val="28"/>
          <w:szCs w:val="28"/>
        </w:rPr>
      </w:pPr>
      <w:r w:rsidRPr="008C36DA">
        <w:rPr>
          <w:rFonts w:ascii="PT Astra Serif" w:hAnsi="PT Astra Serif"/>
          <w:color w:val="000000" w:themeColor="text1"/>
          <w:sz w:val="28"/>
          <w:szCs w:val="28"/>
        </w:rPr>
        <w:t>Заявление</w:t>
      </w:r>
    </w:p>
    <w:p w:rsidR="0051372E" w:rsidRDefault="0051372E" w:rsidP="0051372E">
      <w:pPr>
        <w:spacing w:after="0" w:line="276" w:lineRule="auto"/>
        <w:ind w:firstLine="851"/>
        <w:jc w:val="center"/>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о выдаче разрешения на вырубку зеленых насаждений на территории муниципального образования </w:t>
      </w:r>
      <w:r>
        <w:rPr>
          <w:rFonts w:ascii="PT Astra Serif" w:hAnsi="PT Astra Serif"/>
          <w:color w:val="000000" w:themeColor="text1"/>
          <w:sz w:val="28"/>
          <w:szCs w:val="28"/>
        </w:rPr>
        <w:t xml:space="preserve">город Алексин  </w:t>
      </w:r>
    </w:p>
    <w:p w:rsidR="0051372E" w:rsidRPr="008C36DA" w:rsidRDefault="0051372E" w:rsidP="0051372E">
      <w:pPr>
        <w:spacing w:after="0" w:line="276" w:lineRule="auto"/>
        <w:ind w:firstLine="851"/>
        <w:jc w:val="center"/>
        <w:rPr>
          <w:rFonts w:ascii="PT Astra Serif" w:hAnsi="PT Astra Serif"/>
          <w:color w:val="000000" w:themeColor="text1"/>
          <w:sz w:val="28"/>
          <w:szCs w:val="28"/>
        </w:rPr>
      </w:pP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•Прошу провести работы по удалению (кронированию) ________ деревьев (название),_______ кустарников (название), расположенныхпо адресу: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_____________________________________________________________ Так как,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_____________________________________________________________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_____________________________________________________________</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lastRenderedPageBreak/>
        <w:t xml:space="preserve">_____________________________________________________________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(причина вырубки (кронирования) деревьев, кустарников)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•Прошу дать разрешение на удаление (кронирование) ________ деревьев (название),__________ кустарников (название), удаление газонов на площади __________ кв.м,расположенных по адресу: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_________________________________________________________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(заявитель самостоятельно проводит работы по удалению (кронированию) деревьев, кустарников; сбору и вывозу порубочных остатков или излишков грунта удаляемых газонов)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_____________________________________________________________ Так как,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_____________________________________________________________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lastRenderedPageBreak/>
        <w:t>(причина удаления (кронирования) деревьев, кустарников; удаления газонов )</w:t>
      </w:r>
    </w:p>
    <w:p w:rsidR="0051372E" w:rsidRPr="008C36DA" w:rsidRDefault="0051372E" w:rsidP="0051372E">
      <w:pPr>
        <w:spacing w:after="0" w:line="276" w:lineRule="auto"/>
        <w:ind w:left="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_____________________________________________________________ _____________________________________________________________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•Прошу дать разрешение на посадку (пересадку) ________ деревьев (название),__________ кустарников (название), создание цветников (газонов)на площади __________ кв.м, расположенных по адресу:_________________________________________________________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(заявитель самостоятельно проводит работы по посадке (пересадке) деревьев, кустарников; созданию цветников (газонов); сбору и вывозу неиспользованного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посадочного материала, излишков грунта, приведения земельного участка в порядок, предусмотренный </w:t>
      </w:r>
      <w:r w:rsidRPr="008C36DA">
        <w:rPr>
          <w:rFonts w:ascii="PT Astra Serif" w:hAnsi="PT Astra Serif"/>
          <w:color w:val="000000" w:themeColor="text1"/>
          <w:sz w:val="28"/>
          <w:szCs w:val="28"/>
        </w:rPr>
        <w:lastRenderedPageBreak/>
        <w:t>«Правилами благоустройства и санитарного содержания территории муниципального образования «НАЗВАНИЕ МО»«</w:t>
      </w:r>
    </w:p>
    <w:p w:rsidR="0051372E" w:rsidRPr="008C36DA" w:rsidRDefault="0051372E" w:rsidP="0051372E">
      <w:pPr>
        <w:spacing w:after="0" w:line="276" w:lineRule="auto"/>
        <w:ind w:left="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_____________________________________________________________ _____________________________________________________________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(Нужный вариант отметить галочкой)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Для получения Услуги прилагаются следующие документы: </w:t>
      </w:r>
    </w:p>
    <w:p w:rsidR="0051372E" w:rsidRPr="008C36DA" w:rsidRDefault="0051372E" w:rsidP="0051372E">
      <w:pPr>
        <w:spacing w:after="0" w:line="276" w:lineRule="auto"/>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1.____________________________________________________________ 2.____________________________________________________________ 3.____________________________________________________________ </w:t>
      </w:r>
      <w:r w:rsidRPr="008C36DA">
        <w:rPr>
          <w:rFonts w:ascii="PT Astra Serif" w:hAnsi="PT Astra Serif"/>
          <w:color w:val="000000" w:themeColor="text1"/>
          <w:sz w:val="28"/>
          <w:szCs w:val="28"/>
        </w:rPr>
        <w:lastRenderedPageBreak/>
        <w:t xml:space="preserve">4.____________________________________________________________ </w:t>
      </w:r>
    </w:p>
    <w:p w:rsidR="0051372E" w:rsidRPr="008C36DA" w:rsidRDefault="0051372E" w:rsidP="0051372E">
      <w:pPr>
        <w:spacing w:after="0" w:line="276" w:lineRule="auto"/>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5.____________________________________________________________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*Конечный результат предоставления Услуги прошу: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вручить лично, направить месту нахождения в форме документа на бумажном носителе; направить по электронной почте, представить с использованием Портала государственных и муниципальных услуг (функций) в форме электронного документа (нужное подчеркнуть).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*Решение об отказе в приеме запроса и документов (информации, сведений, данных), необходимых для получения Услуги, прошу: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направить по месту нахождения в форме документа на бумажном носителе; направить по электронной по</w:t>
      </w:r>
      <w:r w:rsidRPr="008C36DA">
        <w:rPr>
          <w:rFonts w:ascii="PT Astra Serif" w:hAnsi="PT Astra Serif"/>
          <w:color w:val="000000" w:themeColor="text1"/>
          <w:sz w:val="28"/>
          <w:szCs w:val="28"/>
        </w:rPr>
        <w:lastRenderedPageBreak/>
        <w:t xml:space="preserve">чте, представить с использованием Портала государственных и муниципальных услуг (функций) в форме электронного документа (нужное подчеркнуть).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*Решение о приостановлении предоставления Услуги прошу: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вручить лично, направить по месту нахождения в форме документа на бумажном носителе; направить по электронной почте, представить с использованием Портала государственных и муниципальных услуг (функций) в форме электронного документа (нужное подчеркнуть).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*Решение об отказе в предоставлении Услуги прошу: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вручить лично, направить по месту нахождения в форме документа на бумажном носителе; направить по электронной почте, представить с использованием Портала государственных и муниципальных услуг (функций) в форме электронного документа (нужное подчеркнуть). </w:t>
      </w:r>
    </w:p>
    <w:p w:rsidR="0051372E" w:rsidRPr="008C36DA" w:rsidRDefault="0051372E" w:rsidP="0051372E">
      <w:pPr>
        <w:spacing w:after="0" w:line="276" w:lineRule="auto"/>
        <w:jc w:val="both"/>
        <w:rPr>
          <w:rFonts w:ascii="PT Astra Serif" w:hAnsi="PT Astra Serif"/>
          <w:color w:val="000000" w:themeColor="text1"/>
          <w:sz w:val="28"/>
          <w:szCs w:val="28"/>
        </w:rPr>
      </w:pPr>
      <w:r w:rsidRPr="008C36DA">
        <w:rPr>
          <w:rFonts w:ascii="PT Astra Serif" w:hAnsi="PT Astra Serif"/>
          <w:color w:val="000000" w:themeColor="text1"/>
          <w:sz w:val="28"/>
          <w:szCs w:val="28"/>
        </w:rPr>
        <w:lastRenderedPageBreak/>
        <w:t>____________________________________________________________________________________________________________________________________________</w:t>
      </w:r>
    </w:p>
    <w:p w:rsidR="0051372E" w:rsidRPr="008C36DA" w:rsidRDefault="0051372E" w:rsidP="0051372E">
      <w:pPr>
        <w:spacing w:after="0" w:line="276" w:lineRule="auto"/>
        <w:jc w:val="both"/>
        <w:rPr>
          <w:rFonts w:ascii="PT Astra Serif" w:hAnsi="PT Astra Serif"/>
          <w:color w:val="000000" w:themeColor="text1"/>
          <w:sz w:val="28"/>
          <w:szCs w:val="28"/>
        </w:rPr>
      </w:pPr>
      <w:r w:rsidRPr="008C36DA">
        <w:rPr>
          <w:rFonts w:ascii="PT Astra Serif" w:hAnsi="PT Astra Serif"/>
          <w:color w:val="000000" w:themeColor="text1"/>
          <w:sz w:val="28"/>
          <w:szCs w:val="28"/>
        </w:rPr>
        <w:t>______________________________________________________________________</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Банковские реквизиты (наименование банка, ИНН банка, расчетный счет, корр. счет,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БИК и т.п., фамилия, имя, отчество руководителя)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___________/______________________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М.П(подпись руководителя) </w:t>
      </w:r>
    </w:p>
    <w:p w:rsidR="0051372E"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w:t>
      </w:r>
    </w:p>
    <w:p w:rsidR="0051372E" w:rsidRDefault="0051372E" w:rsidP="0051372E">
      <w:pPr>
        <w:spacing w:after="0" w:line="276" w:lineRule="auto"/>
        <w:ind w:firstLine="851"/>
        <w:jc w:val="both"/>
        <w:rPr>
          <w:rFonts w:ascii="PT Astra Serif" w:hAnsi="PT Astra Serif"/>
          <w:color w:val="000000" w:themeColor="text1"/>
          <w:sz w:val="28"/>
          <w:szCs w:val="28"/>
        </w:rPr>
      </w:pPr>
    </w:p>
    <w:p w:rsidR="0051372E" w:rsidRDefault="0051372E" w:rsidP="0051372E">
      <w:pPr>
        <w:spacing w:after="0" w:line="276" w:lineRule="auto"/>
        <w:ind w:firstLine="851"/>
        <w:jc w:val="both"/>
        <w:rPr>
          <w:rFonts w:ascii="PT Astra Serif" w:hAnsi="PT Astra Serif"/>
          <w:color w:val="000000" w:themeColor="text1"/>
          <w:sz w:val="28"/>
          <w:szCs w:val="28"/>
        </w:rPr>
      </w:pPr>
    </w:p>
    <w:p w:rsidR="0051372E" w:rsidRDefault="0051372E" w:rsidP="0051372E">
      <w:pPr>
        <w:spacing w:after="0" w:line="276" w:lineRule="auto"/>
        <w:ind w:firstLine="851"/>
        <w:jc w:val="both"/>
        <w:rPr>
          <w:rFonts w:ascii="PT Astra Serif" w:hAnsi="PT Astra Serif"/>
          <w:color w:val="000000" w:themeColor="text1"/>
          <w:sz w:val="28"/>
          <w:szCs w:val="28"/>
        </w:rPr>
      </w:pPr>
    </w:p>
    <w:p w:rsidR="0051372E" w:rsidRDefault="0051372E" w:rsidP="0051372E">
      <w:pPr>
        <w:spacing w:after="0" w:line="276" w:lineRule="auto"/>
        <w:ind w:firstLine="851"/>
        <w:jc w:val="both"/>
        <w:rPr>
          <w:rFonts w:ascii="PT Astra Serif" w:hAnsi="PT Astra Serif"/>
          <w:color w:val="000000" w:themeColor="text1"/>
          <w:sz w:val="28"/>
          <w:szCs w:val="28"/>
        </w:rPr>
      </w:pPr>
    </w:p>
    <w:p w:rsidR="0051372E" w:rsidRDefault="0051372E" w:rsidP="0051372E">
      <w:pPr>
        <w:spacing w:after="0" w:line="276" w:lineRule="auto"/>
        <w:ind w:firstLine="851"/>
        <w:jc w:val="both"/>
        <w:rPr>
          <w:rFonts w:ascii="PT Astra Serif" w:hAnsi="PT Astra Serif"/>
          <w:color w:val="000000" w:themeColor="text1"/>
          <w:sz w:val="28"/>
          <w:szCs w:val="28"/>
        </w:rPr>
      </w:pPr>
    </w:p>
    <w:p w:rsidR="0051372E" w:rsidRDefault="0051372E" w:rsidP="0051372E">
      <w:pPr>
        <w:spacing w:after="0" w:line="276" w:lineRule="auto"/>
        <w:ind w:firstLine="851"/>
        <w:jc w:val="both"/>
        <w:rPr>
          <w:rFonts w:ascii="PT Astra Serif" w:hAnsi="PT Astra Serif"/>
          <w:color w:val="000000" w:themeColor="text1"/>
          <w:sz w:val="28"/>
          <w:szCs w:val="28"/>
        </w:rPr>
      </w:pPr>
    </w:p>
    <w:p w:rsidR="0051372E" w:rsidRDefault="0051372E" w:rsidP="0051372E">
      <w:pPr>
        <w:spacing w:after="0" w:line="276" w:lineRule="auto"/>
        <w:ind w:firstLine="851"/>
        <w:jc w:val="both"/>
        <w:rPr>
          <w:rFonts w:ascii="PT Astra Serif" w:hAnsi="PT Astra Serif"/>
          <w:color w:val="000000" w:themeColor="text1"/>
          <w:sz w:val="28"/>
          <w:szCs w:val="28"/>
        </w:rPr>
      </w:pPr>
    </w:p>
    <w:p w:rsidR="0051372E" w:rsidRDefault="0051372E" w:rsidP="0051372E">
      <w:pPr>
        <w:spacing w:after="0" w:line="276" w:lineRule="auto"/>
        <w:ind w:firstLine="851"/>
        <w:jc w:val="both"/>
        <w:rPr>
          <w:rFonts w:ascii="PT Astra Serif" w:hAnsi="PT Astra Serif"/>
          <w:color w:val="000000" w:themeColor="text1"/>
          <w:sz w:val="28"/>
          <w:szCs w:val="28"/>
        </w:rPr>
      </w:pPr>
    </w:p>
    <w:p w:rsidR="0051372E" w:rsidRDefault="0051372E" w:rsidP="0051372E">
      <w:pPr>
        <w:spacing w:after="0" w:line="276" w:lineRule="auto"/>
        <w:ind w:firstLine="851"/>
        <w:jc w:val="both"/>
        <w:rPr>
          <w:rFonts w:ascii="PT Astra Serif" w:hAnsi="PT Astra Serif"/>
          <w:color w:val="000000" w:themeColor="text1"/>
          <w:sz w:val="28"/>
          <w:szCs w:val="28"/>
        </w:rPr>
      </w:pPr>
    </w:p>
    <w:p w:rsidR="0051372E" w:rsidRDefault="0051372E" w:rsidP="0051372E">
      <w:pPr>
        <w:spacing w:after="0" w:line="276" w:lineRule="auto"/>
        <w:ind w:firstLine="851"/>
        <w:jc w:val="both"/>
        <w:rPr>
          <w:rFonts w:ascii="PT Astra Serif" w:hAnsi="PT Astra Serif"/>
          <w:color w:val="000000" w:themeColor="text1"/>
          <w:sz w:val="28"/>
          <w:szCs w:val="28"/>
        </w:rPr>
      </w:pPr>
    </w:p>
    <w:p w:rsidR="0051372E" w:rsidRDefault="0051372E" w:rsidP="0051372E">
      <w:pPr>
        <w:spacing w:after="0" w:line="276" w:lineRule="auto"/>
        <w:ind w:firstLine="851"/>
        <w:jc w:val="both"/>
        <w:rPr>
          <w:rFonts w:ascii="PT Astra Serif" w:hAnsi="PT Astra Serif"/>
          <w:color w:val="000000" w:themeColor="text1"/>
          <w:sz w:val="28"/>
          <w:szCs w:val="28"/>
        </w:rPr>
      </w:pPr>
    </w:p>
    <w:p w:rsidR="0051372E" w:rsidRDefault="0051372E" w:rsidP="0051372E">
      <w:pPr>
        <w:spacing w:after="0" w:line="276" w:lineRule="auto"/>
        <w:ind w:firstLine="851"/>
        <w:jc w:val="both"/>
        <w:rPr>
          <w:rFonts w:ascii="PT Astra Serif" w:hAnsi="PT Astra Serif"/>
          <w:color w:val="000000" w:themeColor="text1"/>
          <w:sz w:val="28"/>
          <w:szCs w:val="28"/>
        </w:rPr>
      </w:pPr>
    </w:p>
    <w:p w:rsidR="0051372E" w:rsidRDefault="0051372E" w:rsidP="0051372E">
      <w:pPr>
        <w:spacing w:after="0" w:line="276" w:lineRule="auto"/>
        <w:ind w:firstLine="851"/>
        <w:jc w:val="both"/>
        <w:rPr>
          <w:rFonts w:ascii="PT Astra Serif" w:hAnsi="PT Astra Serif"/>
          <w:color w:val="000000" w:themeColor="text1"/>
          <w:sz w:val="28"/>
          <w:szCs w:val="28"/>
        </w:rPr>
      </w:pPr>
    </w:p>
    <w:p w:rsidR="0051372E" w:rsidRDefault="0051372E" w:rsidP="0051372E">
      <w:pPr>
        <w:spacing w:after="0" w:line="276" w:lineRule="auto"/>
        <w:ind w:firstLine="851"/>
        <w:jc w:val="both"/>
        <w:rPr>
          <w:rFonts w:ascii="PT Astra Serif" w:hAnsi="PT Astra Serif"/>
          <w:color w:val="000000" w:themeColor="text1"/>
          <w:sz w:val="28"/>
          <w:szCs w:val="28"/>
        </w:rPr>
      </w:pPr>
    </w:p>
    <w:p w:rsidR="0051372E" w:rsidRDefault="0051372E" w:rsidP="0051372E">
      <w:pPr>
        <w:spacing w:after="0" w:line="276" w:lineRule="auto"/>
        <w:ind w:firstLine="851"/>
        <w:jc w:val="both"/>
        <w:rPr>
          <w:rFonts w:ascii="PT Astra Serif" w:hAnsi="PT Astra Serif"/>
          <w:color w:val="000000" w:themeColor="text1"/>
          <w:sz w:val="28"/>
          <w:szCs w:val="28"/>
        </w:rPr>
      </w:pPr>
    </w:p>
    <w:p w:rsidR="0051372E" w:rsidRDefault="0051372E" w:rsidP="0051372E">
      <w:pPr>
        <w:spacing w:after="0" w:line="276" w:lineRule="auto"/>
        <w:ind w:firstLine="851"/>
        <w:jc w:val="both"/>
        <w:rPr>
          <w:rFonts w:ascii="PT Astra Serif" w:hAnsi="PT Astra Serif"/>
          <w:color w:val="000000" w:themeColor="text1"/>
          <w:sz w:val="28"/>
          <w:szCs w:val="28"/>
        </w:rPr>
      </w:pPr>
    </w:p>
    <w:p w:rsidR="0051372E" w:rsidRDefault="0051372E" w:rsidP="0051372E">
      <w:pPr>
        <w:spacing w:after="0" w:line="276" w:lineRule="auto"/>
        <w:ind w:firstLine="851"/>
        <w:jc w:val="both"/>
        <w:rPr>
          <w:rFonts w:ascii="PT Astra Serif" w:hAnsi="PT Astra Serif"/>
          <w:color w:val="000000" w:themeColor="text1"/>
          <w:sz w:val="28"/>
          <w:szCs w:val="28"/>
        </w:rPr>
      </w:pP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СОГЛАСИЕ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на обработку персональных данных гражданина,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обратившегося за предоставлением муниципальной услуги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В соответствии с требованиями статьи 9 Федерального закона от 27.07.2006 г. № 152-ФЗ «О персональных данных», подтверждаю свое согласие на обработку моих персональных данных, необходимых для предоставления муниципальной услуги при условии, что обработка персональных данных осуществляется строго лицом, уполномоченным на осуществление работы с персональными данными, обязанным сохранять служебную информацию, ставшую ему известной в связи с исполнением должностных обязанностей.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Специалист, получающий для работы конфиденциальный документ, несет ответственность за сохранность носителя и конфиденциальность информации.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Подтверждаю, что ознакомлен(а) с положениями Федерального закона от 27.07.2006 г. № 152-ФЗ «О персональных данных», права и обязанности в области защиты персональных данных мне разъяснены. </w:t>
      </w:r>
    </w:p>
    <w:p w:rsidR="0051372E"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___________/__________(подпись заявителя)  </w:t>
      </w:r>
    </w:p>
    <w:p w:rsidR="0051372E" w:rsidRDefault="0051372E" w:rsidP="0051372E">
      <w:pPr>
        <w:spacing w:after="0" w:line="276" w:lineRule="auto"/>
        <w:ind w:firstLine="851"/>
        <w:jc w:val="both"/>
        <w:rPr>
          <w:rFonts w:ascii="PT Astra Serif" w:hAnsi="PT Astra Serif"/>
          <w:color w:val="000000" w:themeColor="text1"/>
          <w:sz w:val="28"/>
          <w:szCs w:val="28"/>
        </w:rPr>
      </w:pPr>
    </w:p>
    <w:p w:rsidR="0051372E" w:rsidRDefault="0051372E" w:rsidP="0051372E">
      <w:pPr>
        <w:spacing w:after="0" w:line="276" w:lineRule="auto"/>
        <w:ind w:firstLine="851"/>
        <w:jc w:val="both"/>
        <w:rPr>
          <w:rFonts w:ascii="PT Astra Serif" w:hAnsi="PT Astra Serif"/>
          <w:color w:val="000000" w:themeColor="text1"/>
          <w:sz w:val="28"/>
          <w:szCs w:val="28"/>
        </w:rPr>
      </w:pPr>
    </w:p>
    <w:p w:rsidR="0051372E" w:rsidRDefault="0051372E" w:rsidP="0051372E">
      <w:pPr>
        <w:spacing w:after="0" w:line="276" w:lineRule="auto"/>
        <w:ind w:firstLine="851"/>
        <w:jc w:val="both"/>
        <w:rPr>
          <w:rFonts w:ascii="PT Astra Serif" w:hAnsi="PT Astra Serif"/>
          <w:color w:val="000000" w:themeColor="text1"/>
          <w:sz w:val="28"/>
          <w:szCs w:val="28"/>
        </w:rPr>
      </w:pPr>
    </w:p>
    <w:p w:rsidR="0051372E" w:rsidRDefault="0051372E" w:rsidP="0051372E">
      <w:pPr>
        <w:spacing w:after="0" w:line="276" w:lineRule="auto"/>
        <w:ind w:firstLine="851"/>
        <w:jc w:val="both"/>
        <w:rPr>
          <w:rFonts w:ascii="PT Astra Serif" w:hAnsi="PT Astra Serif"/>
          <w:color w:val="000000" w:themeColor="text1"/>
          <w:sz w:val="28"/>
          <w:szCs w:val="28"/>
        </w:rPr>
      </w:pPr>
    </w:p>
    <w:p w:rsidR="0051372E" w:rsidRDefault="0051372E" w:rsidP="0051372E">
      <w:pPr>
        <w:spacing w:after="0" w:line="276" w:lineRule="auto"/>
        <w:ind w:firstLine="851"/>
        <w:jc w:val="both"/>
        <w:rPr>
          <w:rFonts w:ascii="PT Astra Serif" w:hAnsi="PT Astra Serif"/>
          <w:color w:val="000000" w:themeColor="text1"/>
          <w:sz w:val="28"/>
          <w:szCs w:val="28"/>
        </w:rPr>
      </w:pPr>
    </w:p>
    <w:p w:rsidR="0051372E" w:rsidRDefault="0051372E" w:rsidP="0051372E">
      <w:pPr>
        <w:spacing w:after="0" w:line="276" w:lineRule="auto"/>
        <w:ind w:firstLine="851"/>
        <w:jc w:val="both"/>
        <w:rPr>
          <w:rFonts w:ascii="PT Astra Serif" w:hAnsi="PT Astra Serif"/>
          <w:color w:val="000000" w:themeColor="text1"/>
          <w:sz w:val="28"/>
          <w:szCs w:val="28"/>
        </w:rPr>
      </w:pPr>
    </w:p>
    <w:p w:rsidR="0051372E" w:rsidRDefault="0051372E" w:rsidP="0051372E">
      <w:pPr>
        <w:spacing w:after="0" w:line="276" w:lineRule="auto"/>
        <w:ind w:firstLine="851"/>
        <w:jc w:val="both"/>
        <w:rPr>
          <w:rFonts w:ascii="PT Astra Serif" w:hAnsi="PT Astra Serif"/>
          <w:color w:val="000000" w:themeColor="text1"/>
          <w:sz w:val="28"/>
          <w:szCs w:val="28"/>
        </w:rPr>
      </w:pPr>
    </w:p>
    <w:p w:rsidR="0051372E" w:rsidRDefault="0051372E" w:rsidP="0051372E">
      <w:pPr>
        <w:spacing w:after="0" w:line="276" w:lineRule="auto"/>
        <w:ind w:firstLine="851"/>
        <w:jc w:val="both"/>
        <w:rPr>
          <w:rFonts w:ascii="PT Astra Serif" w:hAnsi="PT Astra Serif"/>
          <w:color w:val="000000" w:themeColor="text1"/>
          <w:sz w:val="28"/>
          <w:szCs w:val="28"/>
        </w:rPr>
      </w:pPr>
    </w:p>
    <w:p w:rsidR="0051372E" w:rsidRDefault="0051372E" w:rsidP="0051372E">
      <w:pPr>
        <w:spacing w:after="0" w:line="276" w:lineRule="auto"/>
        <w:ind w:firstLine="851"/>
        <w:jc w:val="both"/>
        <w:rPr>
          <w:rFonts w:ascii="PT Astra Serif" w:hAnsi="PT Astra Serif"/>
          <w:color w:val="000000" w:themeColor="text1"/>
          <w:sz w:val="28"/>
          <w:szCs w:val="28"/>
        </w:rPr>
      </w:pPr>
    </w:p>
    <w:p w:rsidR="0051372E" w:rsidRDefault="0051372E" w:rsidP="0051372E">
      <w:pPr>
        <w:spacing w:after="0" w:line="276" w:lineRule="auto"/>
        <w:ind w:firstLine="851"/>
        <w:jc w:val="both"/>
        <w:rPr>
          <w:rFonts w:ascii="PT Astra Serif" w:hAnsi="PT Astra Serif"/>
          <w:color w:val="000000" w:themeColor="text1"/>
          <w:sz w:val="28"/>
          <w:szCs w:val="28"/>
        </w:rPr>
      </w:pPr>
    </w:p>
    <w:p w:rsidR="0051372E" w:rsidRDefault="0051372E" w:rsidP="0051372E">
      <w:pPr>
        <w:spacing w:after="0" w:line="276" w:lineRule="auto"/>
        <w:ind w:firstLine="851"/>
        <w:jc w:val="both"/>
        <w:rPr>
          <w:rFonts w:ascii="PT Astra Serif" w:hAnsi="PT Astra Serif"/>
          <w:color w:val="000000" w:themeColor="text1"/>
          <w:sz w:val="28"/>
          <w:szCs w:val="28"/>
        </w:rPr>
      </w:pPr>
    </w:p>
    <w:p w:rsidR="0051372E" w:rsidRDefault="0051372E" w:rsidP="0051372E">
      <w:pPr>
        <w:spacing w:after="0" w:line="276" w:lineRule="auto"/>
        <w:ind w:firstLine="851"/>
        <w:jc w:val="both"/>
        <w:rPr>
          <w:rFonts w:ascii="PT Astra Serif" w:hAnsi="PT Astra Serif"/>
          <w:color w:val="000000" w:themeColor="text1"/>
          <w:sz w:val="28"/>
          <w:szCs w:val="28"/>
        </w:rPr>
      </w:pPr>
    </w:p>
    <w:p w:rsidR="0051372E" w:rsidRDefault="0051372E" w:rsidP="0051372E">
      <w:pPr>
        <w:spacing w:after="0" w:line="276" w:lineRule="auto"/>
        <w:ind w:firstLine="851"/>
        <w:jc w:val="both"/>
        <w:rPr>
          <w:rFonts w:ascii="PT Astra Serif" w:hAnsi="PT Astra Serif"/>
          <w:color w:val="000000" w:themeColor="text1"/>
          <w:sz w:val="28"/>
          <w:szCs w:val="28"/>
        </w:rPr>
      </w:pPr>
    </w:p>
    <w:p w:rsidR="0051372E" w:rsidRDefault="0051372E" w:rsidP="0051372E">
      <w:pPr>
        <w:spacing w:after="0" w:line="276" w:lineRule="auto"/>
        <w:ind w:firstLine="851"/>
        <w:jc w:val="both"/>
        <w:rPr>
          <w:rFonts w:ascii="PT Astra Serif" w:hAnsi="PT Astra Serif"/>
          <w:color w:val="000000" w:themeColor="text1"/>
          <w:sz w:val="28"/>
          <w:szCs w:val="28"/>
        </w:rPr>
      </w:pPr>
    </w:p>
    <w:p w:rsidR="0051372E" w:rsidRDefault="0051372E" w:rsidP="0051372E">
      <w:pPr>
        <w:spacing w:after="0" w:line="276" w:lineRule="auto"/>
        <w:ind w:firstLine="851"/>
        <w:jc w:val="both"/>
        <w:rPr>
          <w:rFonts w:ascii="PT Astra Serif" w:hAnsi="PT Astra Serif"/>
          <w:color w:val="000000" w:themeColor="text1"/>
          <w:sz w:val="28"/>
          <w:szCs w:val="28"/>
        </w:rPr>
      </w:pPr>
    </w:p>
    <w:p w:rsidR="0051372E" w:rsidRDefault="0051372E" w:rsidP="0051372E">
      <w:pPr>
        <w:spacing w:after="0" w:line="276" w:lineRule="auto"/>
        <w:ind w:firstLine="851"/>
        <w:jc w:val="both"/>
        <w:rPr>
          <w:rFonts w:ascii="PT Astra Serif" w:hAnsi="PT Astra Serif"/>
          <w:color w:val="000000" w:themeColor="text1"/>
          <w:sz w:val="28"/>
          <w:szCs w:val="28"/>
        </w:rPr>
      </w:pPr>
    </w:p>
    <w:p w:rsidR="0051372E" w:rsidRDefault="0051372E" w:rsidP="0051372E">
      <w:pPr>
        <w:spacing w:after="0" w:line="276" w:lineRule="auto"/>
        <w:ind w:firstLine="851"/>
        <w:jc w:val="both"/>
        <w:rPr>
          <w:rFonts w:ascii="PT Astra Serif" w:hAnsi="PT Astra Serif"/>
          <w:color w:val="000000" w:themeColor="text1"/>
          <w:sz w:val="28"/>
          <w:szCs w:val="28"/>
        </w:rPr>
      </w:pPr>
    </w:p>
    <w:p w:rsidR="0051372E" w:rsidRDefault="0051372E" w:rsidP="0051372E">
      <w:pPr>
        <w:spacing w:after="0" w:line="276" w:lineRule="auto"/>
        <w:ind w:firstLine="851"/>
        <w:jc w:val="both"/>
        <w:rPr>
          <w:rFonts w:ascii="PT Astra Serif" w:hAnsi="PT Astra Serif"/>
          <w:color w:val="000000" w:themeColor="text1"/>
          <w:sz w:val="28"/>
          <w:szCs w:val="28"/>
        </w:rPr>
      </w:pPr>
    </w:p>
    <w:p w:rsidR="0051372E" w:rsidRDefault="0051372E" w:rsidP="0051372E">
      <w:pPr>
        <w:spacing w:after="0" w:line="276" w:lineRule="auto"/>
        <w:ind w:firstLine="851"/>
        <w:jc w:val="both"/>
        <w:rPr>
          <w:rFonts w:ascii="PT Astra Serif" w:hAnsi="PT Astra Serif"/>
          <w:color w:val="000000" w:themeColor="text1"/>
          <w:sz w:val="28"/>
          <w:szCs w:val="28"/>
        </w:rPr>
      </w:pPr>
    </w:p>
    <w:p w:rsidR="0051372E" w:rsidRDefault="0051372E" w:rsidP="0051372E">
      <w:pPr>
        <w:spacing w:after="0" w:line="276" w:lineRule="auto"/>
        <w:ind w:firstLine="851"/>
        <w:jc w:val="both"/>
        <w:rPr>
          <w:rFonts w:ascii="PT Astra Serif" w:hAnsi="PT Astra Serif"/>
          <w:color w:val="000000" w:themeColor="text1"/>
          <w:sz w:val="28"/>
          <w:szCs w:val="28"/>
        </w:rPr>
      </w:pPr>
    </w:p>
    <w:p w:rsidR="0051372E" w:rsidRDefault="0051372E" w:rsidP="0051372E">
      <w:pPr>
        <w:spacing w:after="0" w:line="276" w:lineRule="auto"/>
        <w:ind w:firstLine="851"/>
        <w:jc w:val="both"/>
        <w:rPr>
          <w:rFonts w:ascii="PT Astra Serif" w:hAnsi="PT Astra Serif"/>
          <w:color w:val="000000" w:themeColor="text1"/>
          <w:sz w:val="28"/>
          <w:szCs w:val="28"/>
        </w:rPr>
      </w:pPr>
    </w:p>
    <w:p w:rsidR="0051372E" w:rsidRDefault="0051372E" w:rsidP="0051372E">
      <w:pPr>
        <w:spacing w:after="0" w:line="276" w:lineRule="auto"/>
        <w:ind w:firstLine="851"/>
        <w:jc w:val="both"/>
        <w:rPr>
          <w:rFonts w:ascii="PT Astra Serif" w:hAnsi="PT Astra Serif"/>
          <w:color w:val="000000" w:themeColor="text1"/>
          <w:sz w:val="28"/>
          <w:szCs w:val="28"/>
        </w:rPr>
      </w:pPr>
    </w:p>
    <w:p w:rsidR="0051372E" w:rsidRDefault="0051372E" w:rsidP="0051372E">
      <w:pPr>
        <w:spacing w:after="0" w:line="276" w:lineRule="auto"/>
        <w:ind w:firstLine="851"/>
        <w:jc w:val="both"/>
        <w:rPr>
          <w:rFonts w:ascii="PT Astra Serif" w:hAnsi="PT Astra Serif"/>
          <w:color w:val="000000" w:themeColor="text1"/>
          <w:sz w:val="28"/>
          <w:szCs w:val="28"/>
        </w:rPr>
      </w:pPr>
    </w:p>
    <w:p w:rsidR="0051372E" w:rsidRPr="008C36DA" w:rsidRDefault="0051372E" w:rsidP="0051372E">
      <w:pPr>
        <w:spacing w:after="0" w:line="276" w:lineRule="auto"/>
        <w:ind w:firstLine="851"/>
        <w:jc w:val="both"/>
        <w:rPr>
          <w:rFonts w:ascii="PT Astra Serif" w:hAnsi="PT Astra Serif"/>
          <w:color w:val="000000" w:themeColor="text1"/>
          <w:sz w:val="28"/>
          <w:szCs w:val="28"/>
        </w:rPr>
      </w:pPr>
    </w:p>
    <w:p w:rsidR="0051372E" w:rsidRPr="008C36DA" w:rsidRDefault="0051372E" w:rsidP="0051372E">
      <w:pPr>
        <w:spacing w:after="0" w:line="276" w:lineRule="auto"/>
        <w:ind w:firstLine="851"/>
        <w:jc w:val="right"/>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Приложение №3 </w:t>
      </w:r>
    </w:p>
    <w:p w:rsidR="0051372E" w:rsidRPr="008C36DA" w:rsidRDefault="0051372E" w:rsidP="0051372E">
      <w:pPr>
        <w:spacing w:after="0" w:line="276" w:lineRule="auto"/>
        <w:ind w:firstLine="851"/>
        <w:jc w:val="right"/>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к Административному регламенту </w:t>
      </w:r>
    </w:p>
    <w:p w:rsidR="0051372E" w:rsidRPr="008C36DA" w:rsidRDefault="0051372E" w:rsidP="0051372E">
      <w:pPr>
        <w:spacing w:after="0" w:line="276" w:lineRule="auto"/>
        <w:ind w:firstLine="851"/>
        <w:jc w:val="right"/>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предоставления муниципальной услуги  </w:t>
      </w:r>
    </w:p>
    <w:p w:rsidR="0051372E" w:rsidRPr="008C36DA" w:rsidRDefault="0051372E" w:rsidP="0051372E">
      <w:pPr>
        <w:spacing w:after="0" w:line="276" w:lineRule="auto"/>
        <w:ind w:firstLine="851"/>
        <w:jc w:val="right"/>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«Выдача разрешений на право вырубки зеленых </w:t>
      </w:r>
    </w:p>
    <w:p w:rsidR="0051372E" w:rsidRPr="008C36DA" w:rsidRDefault="0051372E" w:rsidP="0051372E">
      <w:pPr>
        <w:spacing w:after="0" w:line="276" w:lineRule="auto"/>
        <w:ind w:firstLine="851"/>
        <w:jc w:val="right"/>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насаждений на территории </w:t>
      </w:r>
    </w:p>
    <w:p w:rsidR="0051372E" w:rsidRPr="008C36DA" w:rsidRDefault="0051372E" w:rsidP="0051372E">
      <w:pPr>
        <w:spacing w:after="0" w:line="276" w:lineRule="auto"/>
        <w:ind w:firstLine="851"/>
        <w:jc w:val="right"/>
        <w:rPr>
          <w:rFonts w:ascii="PT Astra Serif" w:hAnsi="PT Astra Serif"/>
          <w:color w:val="000000" w:themeColor="text1"/>
          <w:sz w:val="28"/>
          <w:szCs w:val="28"/>
        </w:rPr>
      </w:pPr>
      <w:r w:rsidRPr="008C36DA">
        <w:rPr>
          <w:rFonts w:ascii="PT Astra Serif" w:hAnsi="PT Astra Serif"/>
          <w:color w:val="000000" w:themeColor="text1"/>
          <w:sz w:val="28"/>
          <w:szCs w:val="28"/>
        </w:rPr>
        <w:t>муниципального образования город Алексин</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p>
    <w:p w:rsidR="0051372E" w:rsidRPr="008C36DA" w:rsidRDefault="0051372E" w:rsidP="0051372E">
      <w:pPr>
        <w:spacing w:after="0" w:line="276" w:lineRule="auto"/>
        <w:ind w:firstLine="851"/>
        <w:jc w:val="both"/>
        <w:rPr>
          <w:rFonts w:ascii="PT Astra Serif" w:hAnsi="PT Astra Serif"/>
          <w:color w:val="000000" w:themeColor="text1"/>
          <w:sz w:val="28"/>
          <w:szCs w:val="28"/>
        </w:rPr>
      </w:pPr>
    </w:p>
    <w:p w:rsidR="0051372E" w:rsidRPr="008C36DA" w:rsidRDefault="0051372E" w:rsidP="0051372E">
      <w:pPr>
        <w:spacing w:after="0" w:line="276" w:lineRule="auto"/>
        <w:ind w:firstLine="851"/>
        <w:jc w:val="both"/>
        <w:rPr>
          <w:rFonts w:ascii="PT Astra Serif" w:hAnsi="PT Astra Serif"/>
          <w:color w:val="000000" w:themeColor="text1"/>
          <w:sz w:val="28"/>
          <w:szCs w:val="28"/>
        </w:rPr>
      </w:pPr>
    </w:p>
    <w:p w:rsidR="0051372E" w:rsidRPr="008C36DA" w:rsidRDefault="0051372E" w:rsidP="0051372E">
      <w:pPr>
        <w:spacing w:after="0" w:line="276" w:lineRule="auto"/>
        <w:ind w:firstLine="851"/>
        <w:jc w:val="center"/>
        <w:rPr>
          <w:rFonts w:ascii="PT Astra Serif" w:hAnsi="PT Astra Serif"/>
          <w:color w:val="000000" w:themeColor="text1"/>
          <w:sz w:val="28"/>
          <w:szCs w:val="28"/>
        </w:rPr>
      </w:pPr>
      <w:r w:rsidRPr="008C36DA">
        <w:rPr>
          <w:rFonts w:ascii="PT Astra Serif" w:hAnsi="PT Astra Serif"/>
          <w:color w:val="000000" w:themeColor="text1"/>
          <w:sz w:val="28"/>
          <w:szCs w:val="28"/>
        </w:rPr>
        <w:t>АКТ</w:t>
      </w:r>
    </w:p>
    <w:p w:rsidR="0051372E" w:rsidRPr="008C36DA" w:rsidRDefault="0051372E" w:rsidP="0051372E">
      <w:pPr>
        <w:spacing w:after="0" w:line="276" w:lineRule="auto"/>
        <w:ind w:firstLine="851"/>
        <w:jc w:val="center"/>
        <w:rPr>
          <w:rFonts w:ascii="PT Astra Serif" w:hAnsi="PT Astra Serif"/>
          <w:color w:val="000000" w:themeColor="text1"/>
          <w:sz w:val="28"/>
          <w:szCs w:val="28"/>
        </w:rPr>
      </w:pPr>
      <w:r w:rsidRPr="008C36DA">
        <w:rPr>
          <w:rFonts w:ascii="PT Astra Serif" w:hAnsi="PT Astra Serif"/>
          <w:color w:val="000000" w:themeColor="text1"/>
          <w:sz w:val="28"/>
          <w:szCs w:val="28"/>
        </w:rPr>
        <w:t>обследования зеленых насаждений</w:t>
      </w:r>
    </w:p>
    <w:p w:rsidR="0051372E" w:rsidRDefault="0051372E" w:rsidP="0051372E">
      <w:pPr>
        <w:spacing w:after="0" w:line="276" w:lineRule="auto"/>
        <w:ind w:firstLine="851"/>
        <w:jc w:val="center"/>
        <w:rPr>
          <w:rFonts w:ascii="PT Astra Serif" w:hAnsi="PT Astra Serif"/>
          <w:color w:val="000000" w:themeColor="text1"/>
          <w:sz w:val="28"/>
          <w:szCs w:val="28"/>
        </w:rPr>
      </w:pPr>
      <w:r w:rsidRPr="008C36DA">
        <w:rPr>
          <w:rFonts w:ascii="PT Astra Serif" w:hAnsi="PT Astra Serif"/>
          <w:color w:val="000000" w:themeColor="text1"/>
          <w:sz w:val="28"/>
          <w:szCs w:val="28"/>
        </w:rPr>
        <w:t>Тульская область</w:t>
      </w:r>
      <w:r>
        <w:rPr>
          <w:rFonts w:ascii="PT Astra Serif" w:hAnsi="PT Astra Serif"/>
          <w:color w:val="000000" w:themeColor="text1"/>
          <w:sz w:val="28"/>
          <w:szCs w:val="28"/>
        </w:rPr>
        <w:t xml:space="preserve"> МО г. Алек</w:t>
      </w:r>
      <w:r w:rsidRPr="008C36DA">
        <w:rPr>
          <w:rFonts w:ascii="PT Astra Serif" w:hAnsi="PT Astra Serif"/>
          <w:color w:val="000000" w:themeColor="text1"/>
          <w:sz w:val="28"/>
          <w:szCs w:val="28"/>
        </w:rPr>
        <w:t xml:space="preserve">син </w:t>
      </w:r>
    </w:p>
    <w:p w:rsidR="0051372E" w:rsidRPr="008C36DA" w:rsidRDefault="0051372E" w:rsidP="0051372E">
      <w:pPr>
        <w:spacing w:after="0" w:line="276" w:lineRule="auto"/>
        <w:ind w:firstLine="851"/>
        <w:jc w:val="center"/>
        <w:rPr>
          <w:rFonts w:ascii="PT Astra Serif" w:hAnsi="PT Astra Serif"/>
          <w:color w:val="000000" w:themeColor="text1"/>
          <w:sz w:val="28"/>
          <w:szCs w:val="28"/>
        </w:rPr>
      </w:pPr>
      <w:r w:rsidRPr="008C36DA">
        <w:rPr>
          <w:rFonts w:ascii="PT Astra Serif" w:hAnsi="PT Astra Serif"/>
          <w:color w:val="000000" w:themeColor="text1"/>
          <w:sz w:val="28"/>
          <w:szCs w:val="28"/>
        </w:rPr>
        <w:t>«___»______________20___г.</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Комиссия в составе: </w:t>
      </w:r>
    </w:p>
    <w:p w:rsidR="0051372E" w:rsidRPr="008C36DA" w:rsidRDefault="0051372E" w:rsidP="0051372E">
      <w:pPr>
        <w:spacing w:after="0" w:line="276" w:lineRule="auto"/>
        <w:jc w:val="both"/>
        <w:rPr>
          <w:rFonts w:ascii="PT Astra Serif" w:hAnsi="PT Astra Serif"/>
          <w:color w:val="000000" w:themeColor="text1"/>
          <w:sz w:val="28"/>
          <w:szCs w:val="28"/>
        </w:rPr>
      </w:pPr>
      <w:r w:rsidRPr="008C36DA">
        <w:rPr>
          <w:rFonts w:ascii="PT Astra Serif" w:hAnsi="PT Astra Serif"/>
          <w:color w:val="000000" w:themeColor="text1"/>
          <w:sz w:val="28"/>
          <w:szCs w:val="28"/>
        </w:rPr>
        <w:t>__________________________________________________________________ __________________________________________________________________</w:t>
      </w:r>
    </w:p>
    <w:p w:rsidR="0051372E" w:rsidRPr="008C36DA" w:rsidRDefault="0051372E" w:rsidP="0051372E">
      <w:pPr>
        <w:spacing w:after="0" w:line="276" w:lineRule="auto"/>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__________________________________________________________________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(Ф.И.О., должность) </w:t>
      </w:r>
    </w:p>
    <w:p w:rsidR="0051372E" w:rsidRPr="008C36DA" w:rsidRDefault="0051372E" w:rsidP="0051372E">
      <w:pPr>
        <w:spacing w:after="0" w:line="276" w:lineRule="auto"/>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__________________________________________________________________ __________________________________________________________________ обследовала зеленые насаждения_____________________________________ __________________________________________________________________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(дерево(ья), кустарник(и), газон)</w:t>
      </w:r>
      <w:r>
        <w:rPr>
          <w:rFonts w:ascii="PT Astra Serif" w:hAnsi="PT Astra Serif"/>
          <w:color w:val="000000" w:themeColor="text1"/>
          <w:sz w:val="28"/>
          <w:szCs w:val="28"/>
        </w:rPr>
        <w:t>,</w:t>
      </w:r>
      <w:r w:rsidRPr="008C36DA">
        <w:rPr>
          <w:rFonts w:ascii="PT Astra Serif" w:hAnsi="PT Astra Serif"/>
          <w:color w:val="000000" w:themeColor="text1"/>
          <w:sz w:val="28"/>
          <w:szCs w:val="28"/>
        </w:rPr>
        <w:t xml:space="preserve"> подлежащий(ие) сносу, обрезке, пересадке, расположенный(ые) по адресу: __________________________________________________________________ </w:t>
      </w:r>
    </w:p>
    <w:p w:rsidR="0051372E" w:rsidRPr="008C36DA" w:rsidRDefault="0051372E" w:rsidP="0051372E">
      <w:pPr>
        <w:spacing w:after="0" w:line="276" w:lineRule="auto"/>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__________________________________________________________________ На основании обследования зеленых насаждений комиссия установила: __________________________________________________________________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(полное описание объекта с указанием качественных и количественных характеристик зеленых насаждений) </w:t>
      </w:r>
    </w:p>
    <w:p w:rsidR="0051372E" w:rsidRPr="008C36DA" w:rsidRDefault="0051372E" w:rsidP="0051372E">
      <w:pPr>
        <w:spacing w:after="0" w:line="276" w:lineRule="auto"/>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__________________________________________________________________ </w:t>
      </w:r>
    </w:p>
    <w:p w:rsidR="0051372E" w:rsidRPr="008C36DA" w:rsidRDefault="0051372E" w:rsidP="0051372E">
      <w:pPr>
        <w:spacing w:after="0" w:line="276" w:lineRule="auto"/>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__________________________________________________________________ </w:t>
      </w:r>
    </w:p>
    <w:p w:rsidR="0051372E" w:rsidRPr="008C36DA" w:rsidRDefault="0051372E" w:rsidP="0051372E">
      <w:pPr>
        <w:spacing w:after="0" w:line="276" w:lineRule="auto"/>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__________________________________________________________________ </w:t>
      </w:r>
    </w:p>
    <w:p w:rsidR="0051372E" w:rsidRPr="008C36DA" w:rsidRDefault="0051372E" w:rsidP="0051372E">
      <w:pPr>
        <w:spacing w:after="0" w:line="276" w:lineRule="auto"/>
        <w:jc w:val="both"/>
        <w:rPr>
          <w:rFonts w:ascii="PT Astra Serif" w:hAnsi="PT Astra Serif"/>
          <w:color w:val="000000" w:themeColor="text1"/>
          <w:sz w:val="28"/>
          <w:szCs w:val="28"/>
        </w:rPr>
      </w:pPr>
      <w:r w:rsidRPr="008C36DA">
        <w:rPr>
          <w:rFonts w:ascii="PT Astra Serif" w:hAnsi="PT Astra Serif"/>
          <w:color w:val="000000" w:themeColor="text1"/>
          <w:sz w:val="28"/>
          <w:szCs w:val="28"/>
        </w:rPr>
        <w:t>__________________________________________________________________ __________________________________________________________________</w:t>
      </w:r>
    </w:p>
    <w:p w:rsidR="0051372E" w:rsidRPr="008C36DA" w:rsidRDefault="0051372E" w:rsidP="0051372E">
      <w:pPr>
        <w:spacing w:after="0" w:line="276" w:lineRule="auto"/>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__________________________________________________________________ </w:t>
      </w:r>
    </w:p>
    <w:p w:rsidR="0051372E" w:rsidRPr="008C36DA" w:rsidRDefault="0051372E" w:rsidP="0051372E">
      <w:pPr>
        <w:spacing w:after="0" w:line="276" w:lineRule="auto"/>
        <w:jc w:val="both"/>
        <w:rPr>
          <w:rFonts w:ascii="PT Astra Serif" w:hAnsi="PT Astra Serif"/>
          <w:color w:val="000000" w:themeColor="text1"/>
          <w:sz w:val="28"/>
          <w:szCs w:val="28"/>
        </w:rPr>
      </w:pPr>
      <w:r w:rsidRPr="008C36DA">
        <w:rPr>
          <w:rFonts w:ascii="PT Astra Serif" w:hAnsi="PT Astra Serif"/>
          <w:color w:val="000000" w:themeColor="text1"/>
          <w:sz w:val="28"/>
          <w:szCs w:val="28"/>
        </w:rPr>
        <w:t>__________________________________________________________________</w:t>
      </w:r>
    </w:p>
    <w:p w:rsidR="0051372E" w:rsidRPr="008C36DA" w:rsidRDefault="0051372E" w:rsidP="0051372E">
      <w:pPr>
        <w:spacing w:after="0" w:line="276" w:lineRule="auto"/>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__________________________________________________________________ </w:t>
      </w:r>
    </w:p>
    <w:p w:rsidR="0051372E" w:rsidRDefault="0051372E" w:rsidP="0051372E">
      <w:pPr>
        <w:spacing w:after="0" w:line="276" w:lineRule="auto"/>
        <w:ind w:firstLine="851"/>
        <w:jc w:val="both"/>
        <w:rPr>
          <w:rFonts w:ascii="PT Astra Serif" w:hAnsi="PT Astra Serif"/>
          <w:color w:val="000000" w:themeColor="text1"/>
          <w:sz w:val="28"/>
          <w:szCs w:val="28"/>
        </w:rPr>
      </w:pPr>
    </w:p>
    <w:p w:rsidR="0051372E" w:rsidRPr="008C36DA" w:rsidRDefault="0051372E" w:rsidP="0051372E">
      <w:pPr>
        <w:spacing w:after="0" w:line="276" w:lineRule="auto"/>
        <w:ind w:firstLine="851"/>
        <w:jc w:val="both"/>
        <w:rPr>
          <w:rFonts w:ascii="PT Astra Serif" w:hAnsi="PT Astra Serif"/>
          <w:color w:val="000000" w:themeColor="text1"/>
          <w:sz w:val="28"/>
          <w:szCs w:val="28"/>
        </w:rPr>
      </w:pP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Комиссией принято решение: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1.Согласовать (считать нецелесообразным) снос и (или) пересадку деревьев и кустарников (нужное подчеркнуть), расположенного(ых) по адресу: __________________________________________________________________</w:t>
      </w:r>
    </w:p>
    <w:p w:rsidR="0051372E" w:rsidRPr="008C36DA" w:rsidRDefault="0051372E" w:rsidP="0051372E">
      <w:pPr>
        <w:spacing w:after="0" w:line="276" w:lineRule="auto"/>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__________________________________________________________________ </w:t>
      </w:r>
    </w:p>
    <w:p w:rsidR="0051372E" w:rsidRPr="008C36DA" w:rsidRDefault="0051372E" w:rsidP="0051372E">
      <w:pPr>
        <w:spacing w:after="0" w:line="276" w:lineRule="auto"/>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__________________________________________________________________ </w:t>
      </w:r>
    </w:p>
    <w:p w:rsidR="0051372E" w:rsidRPr="008C36DA" w:rsidRDefault="0051372E" w:rsidP="0051372E">
      <w:pPr>
        <w:spacing w:after="0" w:line="276" w:lineRule="auto"/>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__________________________________________________________________ </w:t>
      </w:r>
    </w:p>
    <w:p w:rsidR="0051372E" w:rsidRPr="008C36DA" w:rsidRDefault="0051372E" w:rsidP="0051372E">
      <w:pPr>
        <w:spacing w:after="0" w:line="276" w:lineRule="auto"/>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__________________________________________________________________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(в случае несогласия на снос или пересадку зеленых насаждений указываются основания отказа)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1.1. Разрешить (отказать) в снос(е), обрезку(е) деревьев, кустарников, снос газона, расположенного (ых) по адресу: </w:t>
      </w:r>
    </w:p>
    <w:p w:rsidR="0051372E" w:rsidRPr="008C36DA" w:rsidRDefault="0051372E" w:rsidP="0051372E">
      <w:pPr>
        <w:spacing w:after="0" w:line="276" w:lineRule="auto"/>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__________________________________________________________________ __________________________________________________________________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2. Расчет размера восстановительной стоимости за снос или повреждение зеленых насаждений, в сумме _________________________________ (______________________________________) рублей ____ коп.прилагается.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 (сумма прописью)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3.Настоящий акт обследования зеленых насаждений действителен в периодс«____» ____________20__ г. по«____» ____________20__ г.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p>
    <w:p w:rsidR="0051372E" w:rsidRPr="008C36DA" w:rsidRDefault="0051372E" w:rsidP="0051372E">
      <w:pPr>
        <w:spacing w:after="0" w:line="276" w:lineRule="auto"/>
        <w:ind w:firstLine="851"/>
        <w:jc w:val="both"/>
        <w:rPr>
          <w:rFonts w:ascii="PT Astra Serif" w:hAnsi="PT Astra Serif"/>
          <w:color w:val="000000" w:themeColor="text1"/>
          <w:sz w:val="28"/>
          <w:szCs w:val="28"/>
        </w:rPr>
      </w:pP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Председатель комиссии</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Члены комиссии: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(подпись подписи)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(подпись подписи)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(подпись подписи)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p>
    <w:p w:rsidR="0051372E" w:rsidRDefault="0051372E" w:rsidP="0051372E">
      <w:pPr>
        <w:spacing w:after="0" w:line="276" w:lineRule="auto"/>
        <w:ind w:firstLine="851"/>
        <w:jc w:val="both"/>
        <w:rPr>
          <w:rFonts w:ascii="PT Astra Serif" w:hAnsi="PT Astra Serif"/>
          <w:color w:val="000000" w:themeColor="text1"/>
          <w:sz w:val="28"/>
          <w:szCs w:val="28"/>
        </w:rPr>
      </w:pPr>
    </w:p>
    <w:p w:rsidR="0051372E" w:rsidRPr="008C36DA" w:rsidRDefault="0051372E" w:rsidP="0051372E">
      <w:pPr>
        <w:spacing w:after="0" w:line="276" w:lineRule="auto"/>
        <w:ind w:firstLine="851"/>
        <w:jc w:val="both"/>
        <w:rPr>
          <w:rFonts w:ascii="PT Astra Serif" w:hAnsi="PT Astra Serif"/>
          <w:color w:val="000000" w:themeColor="text1"/>
          <w:sz w:val="28"/>
          <w:szCs w:val="28"/>
        </w:rPr>
      </w:pPr>
    </w:p>
    <w:p w:rsidR="0051372E" w:rsidRPr="008C36DA" w:rsidRDefault="0051372E" w:rsidP="0051372E">
      <w:pPr>
        <w:spacing w:after="0" w:line="276" w:lineRule="auto"/>
        <w:ind w:firstLine="851"/>
        <w:jc w:val="both"/>
        <w:rPr>
          <w:rFonts w:ascii="PT Astra Serif" w:hAnsi="PT Astra Serif"/>
          <w:color w:val="000000" w:themeColor="text1"/>
          <w:sz w:val="28"/>
          <w:szCs w:val="28"/>
        </w:rPr>
      </w:pPr>
    </w:p>
    <w:p w:rsidR="0051372E" w:rsidRPr="008C36DA" w:rsidRDefault="0051372E" w:rsidP="0051372E">
      <w:pPr>
        <w:spacing w:after="0" w:line="276" w:lineRule="auto"/>
        <w:ind w:firstLine="851"/>
        <w:jc w:val="right"/>
        <w:rPr>
          <w:rFonts w:ascii="PT Astra Serif" w:hAnsi="PT Astra Serif"/>
          <w:color w:val="000000" w:themeColor="text1"/>
          <w:sz w:val="28"/>
          <w:szCs w:val="28"/>
        </w:rPr>
      </w:pPr>
    </w:p>
    <w:p w:rsidR="0051372E" w:rsidRPr="008C36DA" w:rsidRDefault="0051372E" w:rsidP="0051372E">
      <w:pPr>
        <w:spacing w:after="0" w:line="276" w:lineRule="auto"/>
        <w:ind w:firstLine="851"/>
        <w:jc w:val="right"/>
        <w:rPr>
          <w:rFonts w:ascii="PT Astra Serif" w:hAnsi="PT Astra Serif"/>
          <w:color w:val="000000" w:themeColor="text1"/>
          <w:sz w:val="28"/>
          <w:szCs w:val="28"/>
        </w:rPr>
      </w:pPr>
    </w:p>
    <w:p w:rsidR="0051372E" w:rsidRPr="008C36DA" w:rsidRDefault="0051372E" w:rsidP="0051372E">
      <w:pPr>
        <w:spacing w:after="0" w:line="276" w:lineRule="auto"/>
        <w:ind w:firstLine="851"/>
        <w:jc w:val="right"/>
        <w:rPr>
          <w:rFonts w:ascii="PT Astra Serif" w:hAnsi="PT Astra Serif"/>
          <w:color w:val="000000" w:themeColor="text1"/>
          <w:sz w:val="28"/>
          <w:szCs w:val="28"/>
        </w:rPr>
      </w:pPr>
    </w:p>
    <w:p w:rsidR="0051372E" w:rsidRPr="008C36DA" w:rsidRDefault="0051372E" w:rsidP="0051372E">
      <w:pPr>
        <w:spacing w:after="0" w:line="276" w:lineRule="auto"/>
        <w:ind w:firstLine="851"/>
        <w:jc w:val="right"/>
        <w:rPr>
          <w:rFonts w:ascii="PT Astra Serif" w:hAnsi="PT Astra Serif"/>
          <w:color w:val="000000" w:themeColor="text1"/>
          <w:sz w:val="28"/>
          <w:szCs w:val="28"/>
        </w:rPr>
      </w:pPr>
    </w:p>
    <w:p w:rsidR="0051372E" w:rsidRPr="008C36DA" w:rsidRDefault="0051372E" w:rsidP="0051372E">
      <w:pPr>
        <w:spacing w:after="0" w:line="276" w:lineRule="auto"/>
        <w:ind w:firstLine="851"/>
        <w:jc w:val="right"/>
        <w:rPr>
          <w:rFonts w:ascii="PT Astra Serif" w:hAnsi="PT Astra Serif"/>
          <w:color w:val="000000" w:themeColor="text1"/>
          <w:sz w:val="28"/>
          <w:szCs w:val="28"/>
        </w:rPr>
      </w:pPr>
    </w:p>
    <w:p w:rsidR="0051372E" w:rsidRPr="008C36DA" w:rsidRDefault="0051372E" w:rsidP="0051372E">
      <w:pPr>
        <w:spacing w:after="0" w:line="276" w:lineRule="auto"/>
        <w:ind w:firstLine="851"/>
        <w:jc w:val="right"/>
        <w:rPr>
          <w:rFonts w:ascii="PT Astra Serif" w:hAnsi="PT Astra Serif"/>
          <w:color w:val="000000" w:themeColor="text1"/>
          <w:sz w:val="28"/>
          <w:szCs w:val="28"/>
        </w:rPr>
      </w:pPr>
    </w:p>
    <w:p w:rsidR="0051372E" w:rsidRPr="008C36DA" w:rsidRDefault="0051372E" w:rsidP="0051372E">
      <w:pPr>
        <w:spacing w:after="0" w:line="276" w:lineRule="auto"/>
        <w:ind w:firstLine="851"/>
        <w:jc w:val="right"/>
        <w:rPr>
          <w:rFonts w:ascii="PT Astra Serif" w:hAnsi="PT Astra Serif"/>
          <w:color w:val="000000" w:themeColor="text1"/>
          <w:sz w:val="28"/>
          <w:szCs w:val="28"/>
        </w:rPr>
      </w:pPr>
      <w:r w:rsidRPr="008C36DA">
        <w:rPr>
          <w:rFonts w:ascii="PT Astra Serif" w:hAnsi="PT Astra Serif"/>
          <w:color w:val="000000" w:themeColor="text1"/>
          <w:sz w:val="28"/>
          <w:szCs w:val="28"/>
        </w:rPr>
        <w:t>Приложение №4</w:t>
      </w:r>
    </w:p>
    <w:p w:rsidR="0051372E" w:rsidRPr="008C36DA" w:rsidRDefault="0051372E" w:rsidP="0051372E">
      <w:pPr>
        <w:spacing w:after="0" w:line="276" w:lineRule="auto"/>
        <w:ind w:firstLine="851"/>
        <w:jc w:val="right"/>
        <w:rPr>
          <w:rFonts w:ascii="PT Astra Serif" w:hAnsi="PT Astra Serif"/>
          <w:color w:val="000000" w:themeColor="text1"/>
          <w:sz w:val="28"/>
          <w:szCs w:val="28"/>
        </w:rPr>
      </w:pPr>
      <w:r w:rsidRPr="008C36DA">
        <w:rPr>
          <w:rFonts w:ascii="PT Astra Serif" w:hAnsi="PT Astra Serif"/>
          <w:color w:val="000000" w:themeColor="text1"/>
          <w:sz w:val="28"/>
          <w:szCs w:val="28"/>
        </w:rPr>
        <w:t>к Административному регламенту</w:t>
      </w:r>
    </w:p>
    <w:p w:rsidR="0051372E" w:rsidRPr="008C36DA" w:rsidRDefault="0051372E" w:rsidP="0051372E">
      <w:pPr>
        <w:spacing w:after="0" w:line="276" w:lineRule="auto"/>
        <w:ind w:firstLine="851"/>
        <w:jc w:val="right"/>
        <w:rPr>
          <w:rFonts w:ascii="PT Astra Serif" w:hAnsi="PT Astra Serif"/>
          <w:color w:val="000000" w:themeColor="text1"/>
          <w:sz w:val="28"/>
          <w:szCs w:val="28"/>
        </w:rPr>
      </w:pPr>
      <w:r w:rsidRPr="008C36DA">
        <w:rPr>
          <w:rFonts w:ascii="PT Astra Serif" w:hAnsi="PT Astra Serif"/>
          <w:color w:val="000000" w:themeColor="text1"/>
          <w:sz w:val="28"/>
          <w:szCs w:val="28"/>
        </w:rPr>
        <w:t>предоставления муниципальной услуги «Выдача разрешений на право вырубки зеленых насаждений на территории города</w:t>
      </w:r>
    </w:p>
    <w:p w:rsidR="0051372E" w:rsidRPr="008C36DA" w:rsidRDefault="0051372E" w:rsidP="0051372E">
      <w:pPr>
        <w:spacing w:after="0" w:line="276" w:lineRule="auto"/>
        <w:ind w:firstLine="851"/>
        <w:jc w:val="right"/>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 муниципального образования город Алексин</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p>
    <w:p w:rsidR="0051372E" w:rsidRPr="008C36DA" w:rsidRDefault="0051372E" w:rsidP="0051372E">
      <w:pPr>
        <w:spacing w:after="0" w:line="276" w:lineRule="auto"/>
        <w:ind w:firstLine="851"/>
        <w:jc w:val="both"/>
        <w:rPr>
          <w:rFonts w:ascii="PT Astra Serif" w:hAnsi="PT Astra Serif"/>
          <w:color w:val="000000" w:themeColor="text1"/>
          <w:sz w:val="28"/>
          <w:szCs w:val="28"/>
        </w:rPr>
      </w:pPr>
    </w:p>
    <w:p w:rsidR="0051372E" w:rsidRPr="008C36DA" w:rsidRDefault="0051372E" w:rsidP="0051372E">
      <w:pPr>
        <w:spacing w:after="0" w:line="276" w:lineRule="auto"/>
        <w:ind w:firstLine="851"/>
        <w:jc w:val="center"/>
        <w:rPr>
          <w:rFonts w:ascii="PT Astra Serif" w:hAnsi="PT Astra Serif"/>
          <w:color w:val="000000" w:themeColor="text1"/>
          <w:sz w:val="28"/>
          <w:szCs w:val="28"/>
        </w:rPr>
      </w:pPr>
      <w:r w:rsidRPr="008C36DA">
        <w:rPr>
          <w:rFonts w:ascii="PT Astra Serif" w:hAnsi="PT Astra Serif"/>
          <w:color w:val="000000" w:themeColor="text1"/>
          <w:sz w:val="28"/>
          <w:szCs w:val="28"/>
        </w:rPr>
        <w:t>РАЗРЕШЕНИЕ №_____</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на снос, обрезку, посадку и пересадку зеленых насаждений и газонов от «_____» ________________ 20___г.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Выдан ______________________________________________________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(Ф.И.О. физического лица, наименование юридического лица)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срок проведения работ с «____» _______20___г.по «___» ______20__г.</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_____</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п/п</w:t>
      </w:r>
      <w:r>
        <w:rPr>
          <w:rFonts w:ascii="PT Astra Serif" w:hAnsi="PT Astra Serif"/>
          <w:color w:val="000000" w:themeColor="text1"/>
          <w:sz w:val="28"/>
          <w:szCs w:val="28"/>
        </w:rPr>
        <w:t xml:space="preserve"> </w:t>
      </w:r>
      <w:r w:rsidRPr="008C36DA">
        <w:rPr>
          <w:rFonts w:ascii="PT Astra Serif" w:hAnsi="PT Astra Serif"/>
          <w:color w:val="000000" w:themeColor="text1"/>
          <w:sz w:val="28"/>
          <w:szCs w:val="28"/>
        </w:rPr>
        <w:t>Вид</w:t>
      </w:r>
      <w:r>
        <w:rPr>
          <w:rFonts w:ascii="PT Astra Serif" w:hAnsi="PT Astra Serif"/>
          <w:color w:val="000000" w:themeColor="text1"/>
          <w:sz w:val="28"/>
          <w:szCs w:val="28"/>
        </w:rPr>
        <w:t xml:space="preserve"> </w:t>
      </w:r>
      <w:r w:rsidRPr="008C36DA">
        <w:rPr>
          <w:rFonts w:ascii="PT Astra Serif" w:hAnsi="PT Astra Serif"/>
          <w:color w:val="000000" w:themeColor="text1"/>
          <w:sz w:val="28"/>
          <w:szCs w:val="28"/>
        </w:rPr>
        <w:t>работ</w:t>
      </w:r>
      <w:r>
        <w:rPr>
          <w:rFonts w:ascii="PT Astra Serif" w:hAnsi="PT Astra Serif"/>
          <w:color w:val="000000" w:themeColor="text1"/>
          <w:sz w:val="28"/>
          <w:szCs w:val="28"/>
        </w:rPr>
        <w:t xml:space="preserve"> </w:t>
      </w:r>
      <w:r w:rsidRPr="008C36DA">
        <w:rPr>
          <w:rFonts w:ascii="PT Astra Serif" w:hAnsi="PT Astra Serif"/>
          <w:color w:val="000000" w:themeColor="text1"/>
          <w:sz w:val="28"/>
          <w:szCs w:val="28"/>
        </w:rPr>
        <w:t>Адрес размещения зеленых насаждений Наименование породы деревьев,кустарников и газонов Количество деревьев (шт.), кустарников(м2), газона (м2)</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Примечание</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p>
    <w:p w:rsidR="0051372E" w:rsidRPr="008C36DA" w:rsidRDefault="0051372E" w:rsidP="0051372E">
      <w:pPr>
        <w:spacing w:after="0" w:line="276" w:lineRule="auto"/>
        <w:ind w:firstLine="851"/>
        <w:jc w:val="both"/>
        <w:rPr>
          <w:rFonts w:ascii="PT Astra Serif" w:hAnsi="PT Astra Serif"/>
          <w:color w:val="000000" w:themeColor="text1"/>
          <w:sz w:val="28"/>
          <w:szCs w:val="28"/>
        </w:rPr>
      </w:pPr>
    </w:p>
    <w:p w:rsidR="0051372E" w:rsidRPr="008C36DA" w:rsidRDefault="0051372E" w:rsidP="0051372E">
      <w:pPr>
        <w:spacing w:after="0" w:line="276" w:lineRule="auto"/>
        <w:ind w:firstLine="851"/>
        <w:jc w:val="both"/>
        <w:rPr>
          <w:rFonts w:ascii="PT Astra Serif" w:hAnsi="PT Astra Serif"/>
          <w:color w:val="000000" w:themeColor="text1"/>
          <w:sz w:val="28"/>
          <w:szCs w:val="28"/>
        </w:rPr>
      </w:pPr>
    </w:p>
    <w:p w:rsidR="0051372E" w:rsidRPr="008C36DA" w:rsidRDefault="0051372E" w:rsidP="0051372E">
      <w:pPr>
        <w:spacing w:after="0" w:line="276" w:lineRule="auto"/>
        <w:ind w:firstLine="851"/>
        <w:jc w:val="both"/>
        <w:rPr>
          <w:rFonts w:ascii="PT Astra Serif" w:hAnsi="PT Astra Serif"/>
          <w:color w:val="000000" w:themeColor="text1"/>
          <w:sz w:val="28"/>
          <w:szCs w:val="28"/>
        </w:rPr>
      </w:pP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ИТОГО:</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p>
    <w:p w:rsidR="0051372E" w:rsidRPr="008C36DA" w:rsidRDefault="0051372E" w:rsidP="0051372E">
      <w:pPr>
        <w:spacing w:after="0" w:line="276" w:lineRule="auto"/>
        <w:ind w:firstLine="851"/>
        <w:jc w:val="both"/>
        <w:rPr>
          <w:rFonts w:ascii="PT Astra Serif" w:hAnsi="PT Astra Serif"/>
          <w:color w:val="000000" w:themeColor="text1"/>
          <w:sz w:val="28"/>
          <w:szCs w:val="28"/>
        </w:rPr>
      </w:pP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Наименование должности</w:t>
      </w:r>
      <w:r>
        <w:rPr>
          <w:rFonts w:ascii="PT Astra Serif" w:hAnsi="PT Astra Serif"/>
          <w:color w:val="000000" w:themeColor="text1"/>
          <w:sz w:val="28"/>
          <w:szCs w:val="28"/>
        </w:rPr>
        <w:t xml:space="preserve"> </w:t>
      </w:r>
      <w:r w:rsidRPr="008C36DA">
        <w:rPr>
          <w:rFonts w:ascii="PT Astra Serif" w:hAnsi="PT Astra Serif"/>
          <w:color w:val="000000" w:themeColor="text1"/>
          <w:sz w:val="28"/>
          <w:szCs w:val="28"/>
        </w:rPr>
        <w:t>руководителя</w:t>
      </w:r>
      <w:r>
        <w:rPr>
          <w:rFonts w:ascii="PT Astra Serif" w:hAnsi="PT Astra Serif"/>
          <w:color w:val="000000" w:themeColor="text1"/>
          <w:sz w:val="28"/>
          <w:szCs w:val="28"/>
        </w:rPr>
        <w:t xml:space="preserve"> </w:t>
      </w:r>
      <w:r w:rsidRPr="008C36DA">
        <w:rPr>
          <w:rFonts w:ascii="PT Astra Serif" w:hAnsi="PT Astra Serif"/>
          <w:color w:val="000000" w:themeColor="text1"/>
          <w:sz w:val="28"/>
          <w:szCs w:val="28"/>
        </w:rPr>
        <w:t xml:space="preserve">Инициалы, фамилия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М.П.</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p>
    <w:p w:rsidR="0051372E" w:rsidRPr="008C36DA" w:rsidRDefault="0051372E" w:rsidP="0051372E">
      <w:pPr>
        <w:spacing w:after="0" w:line="276" w:lineRule="auto"/>
        <w:ind w:firstLine="851"/>
        <w:jc w:val="both"/>
        <w:rPr>
          <w:rFonts w:ascii="PT Astra Serif" w:hAnsi="PT Astra Serif"/>
          <w:color w:val="000000" w:themeColor="text1"/>
          <w:sz w:val="28"/>
          <w:szCs w:val="28"/>
        </w:rPr>
      </w:pPr>
    </w:p>
    <w:p w:rsidR="0051372E" w:rsidRPr="008C36DA" w:rsidRDefault="0051372E" w:rsidP="0051372E">
      <w:pPr>
        <w:spacing w:after="0" w:line="276" w:lineRule="auto"/>
        <w:ind w:firstLine="851"/>
        <w:jc w:val="both"/>
        <w:rPr>
          <w:rFonts w:ascii="PT Astra Serif" w:hAnsi="PT Astra Serif"/>
          <w:color w:val="000000" w:themeColor="text1"/>
          <w:sz w:val="28"/>
          <w:szCs w:val="28"/>
        </w:rPr>
      </w:pPr>
    </w:p>
    <w:p w:rsidR="0051372E" w:rsidRDefault="0051372E" w:rsidP="0051372E">
      <w:pPr>
        <w:spacing w:after="0" w:line="276" w:lineRule="auto"/>
        <w:ind w:firstLine="851"/>
        <w:jc w:val="both"/>
        <w:rPr>
          <w:rFonts w:ascii="PT Astra Serif" w:hAnsi="PT Astra Serif"/>
          <w:color w:val="000000" w:themeColor="text1"/>
          <w:sz w:val="28"/>
          <w:szCs w:val="28"/>
        </w:rPr>
      </w:pPr>
    </w:p>
    <w:p w:rsidR="0051372E" w:rsidRPr="008C36DA" w:rsidRDefault="0051372E" w:rsidP="0051372E">
      <w:pPr>
        <w:spacing w:after="0" w:line="276" w:lineRule="auto"/>
        <w:ind w:firstLine="851"/>
        <w:jc w:val="both"/>
        <w:rPr>
          <w:rFonts w:ascii="PT Astra Serif" w:hAnsi="PT Astra Serif"/>
          <w:color w:val="000000" w:themeColor="text1"/>
          <w:sz w:val="28"/>
          <w:szCs w:val="28"/>
        </w:rPr>
      </w:pPr>
    </w:p>
    <w:p w:rsidR="0051372E" w:rsidRPr="008C36DA" w:rsidRDefault="0051372E" w:rsidP="0051372E">
      <w:pPr>
        <w:spacing w:after="0" w:line="276" w:lineRule="auto"/>
        <w:ind w:firstLine="851"/>
        <w:jc w:val="both"/>
        <w:rPr>
          <w:rFonts w:ascii="PT Astra Serif" w:hAnsi="PT Astra Serif"/>
          <w:color w:val="000000" w:themeColor="text1"/>
          <w:sz w:val="28"/>
          <w:szCs w:val="28"/>
        </w:rPr>
      </w:pPr>
    </w:p>
    <w:p w:rsidR="0051372E"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p>
    <w:p w:rsidR="0051372E" w:rsidRPr="008C36DA" w:rsidRDefault="0051372E" w:rsidP="0051372E">
      <w:pPr>
        <w:spacing w:after="0" w:line="276" w:lineRule="auto"/>
        <w:ind w:firstLine="851"/>
        <w:jc w:val="right"/>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Приложение №5 </w:t>
      </w:r>
    </w:p>
    <w:p w:rsidR="0051372E" w:rsidRPr="008C36DA" w:rsidRDefault="0051372E" w:rsidP="0051372E">
      <w:pPr>
        <w:spacing w:after="0" w:line="276" w:lineRule="auto"/>
        <w:ind w:firstLine="851"/>
        <w:jc w:val="right"/>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к Административному регламенту </w:t>
      </w:r>
    </w:p>
    <w:p w:rsidR="0051372E" w:rsidRPr="008C36DA" w:rsidRDefault="0051372E" w:rsidP="0051372E">
      <w:pPr>
        <w:spacing w:after="0" w:line="276" w:lineRule="auto"/>
        <w:ind w:firstLine="851"/>
        <w:jc w:val="right"/>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предоставления муниципальной услуги «Выдача разрешений на право вырубки зеленых насаждений на территории города </w:t>
      </w:r>
    </w:p>
    <w:p w:rsidR="0051372E" w:rsidRPr="008C36DA" w:rsidRDefault="0051372E" w:rsidP="0051372E">
      <w:pPr>
        <w:spacing w:after="0" w:line="276" w:lineRule="auto"/>
        <w:ind w:firstLine="851"/>
        <w:jc w:val="right"/>
        <w:rPr>
          <w:rFonts w:ascii="PT Astra Serif" w:hAnsi="PT Astra Serif"/>
          <w:color w:val="000000" w:themeColor="text1"/>
          <w:sz w:val="28"/>
          <w:szCs w:val="28"/>
        </w:rPr>
      </w:pPr>
      <w:r w:rsidRPr="008C36DA">
        <w:rPr>
          <w:rFonts w:ascii="PT Astra Serif" w:hAnsi="PT Astra Serif"/>
          <w:color w:val="000000" w:themeColor="text1"/>
          <w:sz w:val="28"/>
          <w:szCs w:val="28"/>
        </w:rPr>
        <w:t>наименование муниципального образования город Алексин</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p>
    <w:p w:rsidR="0051372E" w:rsidRPr="008C36DA" w:rsidRDefault="0051372E" w:rsidP="0051372E">
      <w:pPr>
        <w:spacing w:after="0" w:line="276" w:lineRule="auto"/>
        <w:ind w:left="708" w:firstLine="143"/>
        <w:rPr>
          <w:rFonts w:ascii="PT Astra Serif" w:hAnsi="PT Astra Serif"/>
          <w:color w:val="000000" w:themeColor="text1"/>
          <w:sz w:val="28"/>
          <w:szCs w:val="28"/>
        </w:rPr>
      </w:pPr>
      <w:r w:rsidRPr="008C36DA">
        <w:rPr>
          <w:rFonts w:ascii="PT Astra Serif" w:hAnsi="PT Astra Serif"/>
          <w:color w:val="000000" w:themeColor="text1"/>
          <w:sz w:val="28"/>
          <w:szCs w:val="28"/>
        </w:rPr>
        <w:t>Сведения о заявителе, которому адресован документ _______________________________________________</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(Ф.И.О.)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Документ, удостоверяющий личность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______________________________________________</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(вид документа, серия, номер, кем, когда выдан)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______________________________________________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______________________________________________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______________________________________________</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Контактная информация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тел.:__________________________________________</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эл. почта:_____________________________________</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Уведомление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об отказе в приеме документов, необходимых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для предоставления муниципальной услуги «Выдача разрешений на </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право вырубки зеленых насаждений на территории муниципального образования город Алексин</w:t>
      </w:r>
    </w:p>
    <w:p w:rsidR="0051372E" w:rsidRPr="008C36DA" w:rsidRDefault="0051372E" w:rsidP="0051372E">
      <w:pPr>
        <w:spacing w:after="0" w:line="276" w:lineRule="auto"/>
        <w:ind w:firstLine="851"/>
        <w:jc w:val="both"/>
        <w:rPr>
          <w:rFonts w:ascii="PT Astra Serif" w:hAnsi="PT Astra Serif"/>
          <w:color w:val="000000" w:themeColor="text1"/>
          <w:sz w:val="28"/>
          <w:szCs w:val="28"/>
        </w:rPr>
      </w:pPr>
      <w:r w:rsidRPr="008C36DA">
        <w:rPr>
          <w:rFonts w:ascii="PT Astra Serif" w:hAnsi="PT Astra Serif"/>
          <w:color w:val="000000" w:themeColor="text1"/>
          <w:sz w:val="28"/>
          <w:szCs w:val="28"/>
        </w:rPr>
        <w:t>Настоящим уведомлением подтверждается, что при приеме запроса идокументов (заявления) необходимых для предоставления муниципальной услуги «Подготовка и выдача разрешений на снос, обрезку, пересадку и посадку зеленых насаждений и газонов на территории муниципального образования город Алексин, были установлены следующие основания для отказа вприеме документов, необходимых для предоставления муниципальной услуги:____________________________________________________________ __________________________________________________________________ __________________________________________________________________</w:t>
      </w:r>
    </w:p>
    <w:p w:rsidR="0051372E" w:rsidRPr="008C36DA" w:rsidRDefault="0051372E" w:rsidP="0051372E">
      <w:pPr>
        <w:spacing w:after="0" w:line="276" w:lineRule="auto"/>
        <w:jc w:val="both"/>
        <w:rPr>
          <w:rFonts w:ascii="PT Astra Serif" w:hAnsi="PT Astra Serif"/>
          <w:color w:val="000000" w:themeColor="text1"/>
          <w:sz w:val="28"/>
          <w:szCs w:val="28"/>
        </w:rPr>
      </w:pPr>
      <w:r w:rsidRPr="008C36DA">
        <w:rPr>
          <w:rFonts w:ascii="PT Astra Serif" w:hAnsi="PT Astra Serif"/>
          <w:color w:val="000000" w:themeColor="text1"/>
          <w:sz w:val="28"/>
          <w:szCs w:val="28"/>
        </w:rPr>
        <w:t>__________________________________________________________________</w:t>
      </w:r>
    </w:p>
    <w:p w:rsidR="0051372E" w:rsidRPr="008C36DA" w:rsidRDefault="0051372E" w:rsidP="0051372E">
      <w:pPr>
        <w:spacing w:after="0" w:line="276" w:lineRule="auto"/>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__________________________________________________________________ </w:t>
      </w:r>
    </w:p>
    <w:p w:rsidR="0051372E" w:rsidRPr="008C36DA" w:rsidRDefault="0051372E" w:rsidP="0051372E">
      <w:pPr>
        <w:spacing w:after="0" w:line="276" w:lineRule="auto"/>
        <w:jc w:val="both"/>
        <w:rPr>
          <w:rFonts w:ascii="PT Astra Serif" w:hAnsi="PT Astra Serif"/>
          <w:color w:val="000000" w:themeColor="text1"/>
          <w:sz w:val="28"/>
          <w:szCs w:val="28"/>
        </w:rPr>
      </w:pPr>
      <w:r w:rsidRPr="008C36DA">
        <w:rPr>
          <w:rFonts w:ascii="PT Astra Serif" w:hAnsi="PT Astra Serif"/>
          <w:color w:val="000000" w:themeColor="text1"/>
          <w:sz w:val="28"/>
          <w:szCs w:val="28"/>
        </w:rPr>
        <w:t xml:space="preserve">__________________________________________________________________ </w:t>
      </w:r>
    </w:p>
    <w:p w:rsidR="0051372E" w:rsidRDefault="0051372E" w:rsidP="0051372E">
      <w:pPr>
        <w:spacing w:after="0" w:line="276" w:lineRule="auto"/>
        <w:jc w:val="both"/>
        <w:rPr>
          <w:rFonts w:ascii="PT Astra Serif" w:hAnsi="PT Astra Serif"/>
          <w:color w:val="000000" w:themeColor="text1"/>
          <w:sz w:val="28"/>
          <w:szCs w:val="28"/>
        </w:rPr>
      </w:pPr>
      <w:r w:rsidRPr="008C36DA">
        <w:rPr>
          <w:rFonts w:ascii="PT Astra Serif" w:hAnsi="PT Astra Serif"/>
          <w:color w:val="000000" w:themeColor="text1"/>
          <w:sz w:val="28"/>
          <w:szCs w:val="28"/>
        </w:rPr>
        <w:t>__________________________________________________________________</w:t>
      </w:r>
    </w:p>
    <w:tbl>
      <w:tblPr>
        <w:tblW w:w="0" w:type="auto"/>
        <w:tblInd w:w="5070" w:type="dxa"/>
        <w:tblLook w:val="04A0" w:firstRow="1" w:lastRow="0" w:firstColumn="1" w:lastColumn="0" w:noHBand="0" w:noVBand="1"/>
      </w:tblPr>
      <w:tblGrid>
        <w:gridCol w:w="4482"/>
      </w:tblGrid>
      <w:tr w:rsidR="0051372E" w:rsidRPr="008C36DA" w:rsidTr="00D14532">
        <w:trPr>
          <w:trHeight w:val="1846"/>
        </w:trPr>
        <w:tc>
          <w:tcPr>
            <w:tcW w:w="4482" w:type="dxa"/>
          </w:tcPr>
          <w:p w:rsidR="0051372E" w:rsidRPr="008C36DA" w:rsidRDefault="0051372E" w:rsidP="00D14532">
            <w:pPr>
              <w:overflowPunct w:val="0"/>
              <w:autoSpaceDE w:val="0"/>
              <w:autoSpaceDN w:val="0"/>
              <w:adjustRightInd w:val="0"/>
              <w:spacing w:after="0" w:line="276" w:lineRule="auto"/>
              <w:jc w:val="center"/>
              <w:rPr>
                <w:rFonts w:ascii="PT Astra Serif" w:eastAsia="Times New Roman" w:hAnsi="PT Astra Serif" w:cs="Times New Roman"/>
                <w:color w:val="000000" w:themeColor="text1"/>
                <w:sz w:val="28"/>
                <w:szCs w:val="28"/>
              </w:rPr>
            </w:pPr>
            <w:r w:rsidRPr="008C36DA">
              <w:rPr>
                <w:rFonts w:ascii="PT Astra Serif" w:eastAsia="Times New Roman" w:hAnsi="PT Astra Serif" w:cs="Times New Roman"/>
                <w:color w:val="000000" w:themeColor="text1"/>
                <w:sz w:val="28"/>
                <w:szCs w:val="28"/>
              </w:rPr>
              <w:t>Приложение</w:t>
            </w:r>
            <w:r>
              <w:rPr>
                <w:rFonts w:ascii="PT Astra Serif" w:eastAsia="Times New Roman" w:hAnsi="PT Astra Serif" w:cs="Times New Roman"/>
                <w:color w:val="000000" w:themeColor="text1"/>
                <w:sz w:val="28"/>
                <w:szCs w:val="28"/>
              </w:rPr>
              <w:t xml:space="preserve"> 2</w:t>
            </w:r>
          </w:p>
          <w:p w:rsidR="0051372E" w:rsidRPr="008C36DA" w:rsidRDefault="0051372E" w:rsidP="00D14532">
            <w:pPr>
              <w:overflowPunct w:val="0"/>
              <w:autoSpaceDE w:val="0"/>
              <w:autoSpaceDN w:val="0"/>
              <w:adjustRightInd w:val="0"/>
              <w:spacing w:after="0" w:line="276" w:lineRule="auto"/>
              <w:jc w:val="center"/>
              <w:rPr>
                <w:rFonts w:ascii="PT Astra Serif" w:eastAsia="Times New Roman" w:hAnsi="PT Astra Serif" w:cs="Times New Roman"/>
                <w:color w:val="000000" w:themeColor="text1"/>
                <w:sz w:val="28"/>
                <w:szCs w:val="28"/>
              </w:rPr>
            </w:pPr>
            <w:r w:rsidRPr="008C36DA">
              <w:rPr>
                <w:rFonts w:ascii="PT Astra Serif" w:eastAsia="Times New Roman" w:hAnsi="PT Astra Serif" w:cs="Times New Roman"/>
                <w:color w:val="000000" w:themeColor="text1"/>
                <w:sz w:val="28"/>
                <w:szCs w:val="28"/>
              </w:rPr>
              <w:t>к постановлению администрации</w:t>
            </w:r>
          </w:p>
          <w:p w:rsidR="0051372E" w:rsidRPr="008C36DA" w:rsidRDefault="0051372E" w:rsidP="00D14532">
            <w:pPr>
              <w:overflowPunct w:val="0"/>
              <w:autoSpaceDE w:val="0"/>
              <w:autoSpaceDN w:val="0"/>
              <w:adjustRightInd w:val="0"/>
              <w:spacing w:after="0" w:line="276" w:lineRule="auto"/>
              <w:jc w:val="center"/>
              <w:rPr>
                <w:rFonts w:ascii="PT Astra Serif" w:eastAsia="Times New Roman" w:hAnsi="PT Astra Serif" w:cs="Times New Roman"/>
                <w:color w:val="000000" w:themeColor="text1"/>
                <w:sz w:val="28"/>
                <w:szCs w:val="28"/>
              </w:rPr>
            </w:pPr>
            <w:r w:rsidRPr="008C36DA">
              <w:rPr>
                <w:rFonts w:ascii="PT Astra Serif" w:eastAsia="Times New Roman" w:hAnsi="PT Astra Serif" w:cs="Times New Roman"/>
                <w:color w:val="000000" w:themeColor="text1"/>
                <w:sz w:val="28"/>
                <w:szCs w:val="28"/>
              </w:rPr>
              <w:t>муниципального образования</w:t>
            </w:r>
          </w:p>
          <w:p w:rsidR="0051372E" w:rsidRPr="008C36DA" w:rsidRDefault="0051372E" w:rsidP="00D14532">
            <w:pPr>
              <w:overflowPunct w:val="0"/>
              <w:autoSpaceDE w:val="0"/>
              <w:autoSpaceDN w:val="0"/>
              <w:adjustRightInd w:val="0"/>
              <w:spacing w:after="0" w:line="276" w:lineRule="auto"/>
              <w:jc w:val="center"/>
              <w:rPr>
                <w:rFonts w:ascii="PT Astra Serif" w:eastAsia="Times New Roman" w:hAnsi="PT Astra Serif" w:cs="Times New Roman"/>
                <w:color w:val="000000" w:themeColor="text1"/>
                <w:sz w:val="28"/>
                <w:szCs w:val="28"/>
              </w:rPr>
            </w:pPr>
            <w:r w:rsidRPr="008C36DA">
              <w:rPr>
                <w:rFonts w:ascii="PT Astra Serif" w:eastAsia="Times New Roman" w:hAnsi="PT Astra Serif" w:cs="Times New Roman"/>
                <w:color w:val="000000" w:themeColor="text1"/>
                <w:sz w:val="28"/>
                <w:szCs w:val="28"/>
              </w:rPr>
              <w:t>город Алексин</w:t>
            </w:r>
          </w:p>
          <w:p w:rsidR="0051372E" w:rsidRPr="008C36DA" w:rsidRDefault="0051372E" w:rsidP="00D14532">
            <w:pPr>
              <w:overflowPunct w:val="0"/>
              <w:autoSpaceDE w:val="0"/>
              <w:autoSpaceDN w:val="0"/>
              <w:adjustRightInd w:val="0"/>
              <w:spacing w:after="0" w:line="276" w:lineRule="auto"/>
              <w:jc w:val="center"/>
              <w:rPr>
                <w:rFonts w:ascii="PT Astra Serif" w:eastAsia="Times New Roman" w:hAnsi="PT Astra Serif" w:cs="Times New Roman"/>
                <w:color w:val="000000" w:themeColor="text1"/>
                <w:sz w:val="28"/>
                <w:szCs w:val="28"/>
              </w:rPr>
            </w:pPr>
            <w:r w:rsidRPr="008C36DA">
              <w:rPr>
                <w:rFonts w:ascii="PT Astra Serif" w:eastAsia="Times New Roman" w:hAnsi="PT Astra Serif" w:cs="Times New Roman"/>
                <w:color w:val="000000" w:themeColor="text1"/>
                <w:sz w:val="28"/>
                <w:szCs w:val="28"/>
              </w:rPr>
              <w:t>от</w:t>
            </w:r>
            <w:r w:rsidR="005230FE">
              <w:rPr>
                <w:rFonts w:ascii="PT Astra Serif" w:eastAsia="Times New Roman" w:hAnsi="PT Astra Serif" w:cs="Times New Roman"/>
                <w:color w:val="000000" w:themeColor="text1"/>
                <w:sz w:val="28"/>
                <w:szCs w:val="28"/>
              </w:rPr>
              <w:t xml:space="preserve"> 10.10.2023 г.</w:t>
            </w:r>
            <w:r w:rsidRPr="008C36DA">
              <w:rPr>
                <w:rFonts w:ascii="PT Astra Serif" w:eastAsia="Times New Roman" w:hAnsi="PT Astra Serif" w:cs="Times New Roman"/>
                <w:color w:val="000000" w:themeColor="text1"/>
                <w:sz w:val="28"/>
                <w:szCs w:val="28"/>
              </w:rPr>
              <w:t>№</w:t>
            </w:r>
            <w:r w:rsidR="005230FE">
              <w:rPr>
                <w:rFonts w:ascii="PT Astra Serif" w:eastAsia="Times New Roman" w:hAnsi="PT Astra Serif" w:cs="Times New Roman"/>
                <w:color w:val="000000" w:themeColor="text1"/>
                <w:sz w:val="28"/>
                <w:szCs w:val="28"/>
              </w:rPr>
              <w:t xml:space="preserve"> 2145</w:t>
            </w:r>
          </w:p>
          <w:p w:rsidR="0051372E" w:rsidRPr="008C36DA" w:rsidRDefault="0051372E" w:rsidP="00D14532">
            <w:pPr>
              <w:overflowPunct w:val="0"/>
              <w:autoSpaceDE w:val="0"/>
              <w:autoSpaceDN w:val="0"/>
              <w:adjustRightInd w:val="0"/>
              <w:spacing w:after="0" w:line="276" w:lineRule="auto"/>
              <w:jc w:val="center"/>
              <w:rPr>
                <w:rFonts w:ascii="PT Astra Serif" w:eastAsia="Times New Roman" w:hAnsi="PT Astra Serif" w:cs="Times New Roman"/>
                <w:color w:val="000000" w:themeColor="text1"/>
                <w:sz w:val="6"/>
                <w:szCs w:val="6"/>
              </w:rPr>
            </w:pPr>
          </w:p>
          <w:p w:rsidR="0051372E" w:rsidRPr="008C36DA" w:rsidRDefault="0051372E" w:rsidP="00D14532">
            <w:pPr>
              <w:overflowPunct w:val="0"/>
              <w:autoSpaceDE w:val="0"/>
              <w:autoSpaceDN w:val="0"/>
              <w:adjustRightInd w:val="0"/>
              <w:spacing w:after="0" w:line="276" w:lineRule="auto"/>
              <w:jc w:val="center"/>
              <w:rPr>
                <w:rFonts w:ascii="PT Astra Serif" w:eastAsia="Times New Roman" w:hAnsi="PT Astra Serif" w:cs="Times New Roman"/>
                <w:color w:val="000000" w:themeColor="text1"/>
                <w:sz w:val="28"/>
                <w:szCs w:val="28"/>
              </w:rPr>
            </w:pPr>
          </w:p>
        </w:tc>
      </w:tr>
    </w:tbl>
    <w:p w:rsidR="0051372E" w:rsidRDefault="0051372E" w:rsidP="0051372E">
      <w:pPr>
        <w:spacing w:after="0" w:line="276" w:lineRule="auto"/>
        <w:jc w:val="center"/>
        <w:rPr>
          <w:rFonts w:ascii="Times New Roman" w:hAnsi="Times New Roman" w:cs="Times New Roman"/>
          <w:b/>
          <w:color w:val="000000" w:themeColor="text1"/>
          <w:sz w:val="28"/>
          <w:szCs w:val="28"/>
        </w:rPr>
      </w:pPr>
    </w:p>
    <w:p w:rsidR="0051372E" w:rsidRDefault="0051372E" w:rsidP="0051372E">
      <w:pPr>
        <w:spacing w:after="0" w:line="276" w:lineRule="auto"/>
        <w:jc w:val="center"/>
        <w:rPr>
          <w:rFonts w:ascii="Times New Roman" w:hAnsi="Times New Roman" w:cs="Times New Roman"/>
          <w:b/>
          <w:color w:val="000000" w:themeColor="text1"/>
          <w:sz w:val="28"/>
          <w:szCs w:val="28"/>
        </w:rPr>
      </w:pPr>
    </w:p>
    <w:p w:rsidR="0051372E" w:rsidRDefault="0051372E" w:rsidP="0051372E">
      <w:pPr>
        <w:spacing w:after="0" w:line="276" w:lineRule="auto"/>
        <w:jc w:val="center"/>
        <w:rPr>
          <w:rFonts w:ascii="Times New Roman" w:hAnsi="Times New Roman" w:cs="Times New Roman"/>
          <w:b/>
          <w:color w:val="000000" w:themeColor="text1"/>
          <w:sz w:val="28"/>
          <w:szCs w:val="28"/>
        </w:rPr>
      </w:pPr>
      <w:r w:rsidRPr="00890500">
        <w:rPr>
          <w:rFonts w:ascii="Times New Roman" w:hAnsi="Times New Roman" w:cs="Times New Roman"/>
          <w:b/>
          <w:color w:val="000000" w:themeColor="text1"/>
          <w:sz w:val="28"/>
          <w:szCs w:val="28"/>
        </w:rPr>
        <w:t>Состав комиссии по обследованию зеленых насаждений на территории муниципального образования муниципального образования город Алексин</w:t>
      </w:r>
    </w:p>
    <w:p w:rsidR="0051372E" w:rsidRDefault="0051372E" w:rsidP="0051372E">
      <w:pPr>
        <w:spacing w:after="0" w:line="276" w:lineRule="auto"/>
        <w:jc w:val="center"/>
        <w:rPr>
          <w:rFonts w:ascii="Times New Roman" w:hAnsi="Times New Roman" w:cs="Times New Roman"/>
          <w:b/>
          <w:color w:val="000000" w:themeColor="text1"/>
          <w:sz w:val="28"/>
          <w:szCs w:val="28"/>
        </w:rPr>
      </w:pPr>
    </w:p>
    <w:p w:rsidR="0051372E" w:rsidRDefault="0051372E" w:rsidP="0051372E">
      <w:pPr>
        <w:spacing w:after="0" w:line="276" w:lineRule="auto"/>
        <w:jc w:val="both"/>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 xml:space="preserve">Председатель комиссии: </w:t>
      </w:r>
      <w:r>
        <w:rPr>
          <w:rFonts w:ascii="Times New Roman" w:hAnsi="Times New Roman" w:cs="Times New Roman"/>
          <w:color w:val="000000" w:themeColor="text1"/>
          <w:sz w:val="28"/>
          <w:szCs w:val="28"/>
        </w:rPr>
        <w:t>начальник управления по вопросам жизнеобеспечения, ГО и ЧС администрации муниципального образования город Алексин</w:t>
      </w:r>
    </w:p>
    <w:p w:rsidR="0051372E" w:rsidRDefault="0051372E" w:rsidP="0051372E">
      <w:pPr>
        <w:spacing w:after="0" w:line="276" w:lineRule="auto"/>
        <w:jc w:val="both"/>
        <w:rPr>
          <w:rFonts w:ascii="Times New Roman" w:hAnsi="Times New Roman" w:cs="Times New Roman"/>
          <w:color w:val="000000" w:themeColor="text1"/>
          <w:sz w:val="28"/>
          <w:szCs w:val="28"/>
        </w:rPr>
      </w:pPr>
    </w:p>
    <w:p w:rsidR="0051372E" w:rsidRDefault="0051372E" w:rsidP="0051372E">
      <w:pPr>
        <w:spacing w:after="0" w:line="276"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Члены комиссии:</w:t>
      </w:r>
    </w:p>
    <w:p w:rsidR="0051372E" w:rsidRDefault="0051372E" w:rsidP="0051372E">
      <w:pPr>
        <w:spacing w:after="0" w:line="276"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 Начальник управления про административно-техническому надзору администрации муниципального образования г. Алексин;</w:t>
      </w:r>
    </w:p>
    <w:p w:rsidR="0051372E" w:rsidRDefault="0051372E" w:rsidP="0051372E">
      <w:pPr>
        <w:spacing w:after="0" w:line="276" w:lineRule="auto"/>
        <w:jc w:val="both"/>
        <w:rPr>
          <w:rFonts w:ascii="Times New Roman" w:hAnsi="Times New Roman" w:cs="Times New Roman"/>
          <w:color w:val="000000" w:themeColor="text1"/>
          <w:sz w:val="28"/>
          <w:szCs w:val="28"/>
        </w:rPr>
      </w:pPr>
    </w:p>
    <w:p w:rsidR="0051372E" w:rsidRDefault="0051372E" w:rsidP="0051372E">
      <w:pPr>
        <w:spacing w:after="0" w:line="276"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 Председатель комитета архитектуры и градостроительства администрации муниципального образования г. Алексин;</w:t>
      </w:r>
    </w:p>
    <w:p w:rsidR="0051372E" w:rsidRDefault="0051372E" w:rsidP="0051372E">
      <w:pPr>
        <w:spacing w:after="0" w:line="276" w:lineRule="auto"/>
        <w:jc w:val="both"/>
        <w:rPr>
          <w:rFonts w:ascii="Times New Roman" w:hAnsi="Times New Roman" w:cs="Times New Roman"/>
          <w:color w:val="000000" w:themeColor="text1"/>
          <w:sz w:val="28"/>
          <w:szCs w:val="28"/>
        </w:rPr>
      </w:pPr>
    </w:p>
    <w:p w:rsidR="0051372E" w:rsidRDefault="0051372E" w:rsidP="0051372E">
      <w:pPr>
        <w:spacing w:after="0" w:line="276"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 Старший инструктор- специалист управления по вопросам жизнеобеспечения, ГО и ЧС администрации муниципального образования город Алексин.</w:t>
      </w:r>
    </w:p>
    <w:p w:rsidR="0051372E" w:rsidRPr="00890500" w:rsidRDefault="0051372E" w:rsidP="0051372E">
      <w:pPr>
        <w:spacing w:after="0" w:line="276" w:lineRule="auto"/>
        <w:jc w:val="both"/>
        <w:rPr>
          <w:rFonts w:ascii="Times New Roman" w:hAnsi="Times New Roman" w:cs="Times New Roman"/>
          <w:color w:val="000000" w:themeColor="text1"/>
          <w:sz w:val="28"/>
          <w:szCs w:val="28"/>
        </w:rPr>
      </w:pPr>
    </w:p>
    <w:p w:rsidR="006D7DF3" w:rsidRDefault="006D7DF3"/>
    <w:sectPr w:rsidR="006D7DF3" w:rsidSect="002F565E">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Arial Unicode MS"/>
    <w:charset w:val="CC"/>
    <w:family w:val="auto"/>
    <w:pitch w:val="variable"/>
  </w:font>
  <w:font w:name="PT Astra Serif">
    <w:altName w:val="Times New Roman"/>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2"/>
    <w:lvl w:ilvl="0">
      <w:start w:val="1"/>
      <w:numFmt w:val="decimal"/>
      <w:lvlText w:val="%1."/>
      <w:lvlJc w:val="left"/>
      <w:pPr>
        <w:tabs>
          <w:tab w:val="num" w:pos="720"/>
        </w:tabs>
        <w:ind w:left="720" w:hanging="360"/>
      </w:pPr>
    </w:lvl>
  </w:abstractNum>
  <w:abstractNum w:abstractNumId="1">
    <w:nsid w:val="0DFE7306"/>
    <w:multiLevelType w:val="hybridMultilevel"/>
    <w:tmpl w:val="B28C2D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1957DCA"/>
    <w:multiLevelType w:val="hybridMultilevel"/>
    <w:tmpl w:val="77A461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97A5622"/>
    <w:multiLevelType w:val="hybridMultilevel"/>
    <w:tmpl w:val="D83C01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0374251"/>
    <w:multiLevelType w:val="hybridMultilevel"/>
    <w:tmpl w:val="1D0CB626"/>
    <w:lvl w:ilvl="0" w:tplc="488A3E22">
      <w:start w:val="1"/>
      <w:numFmt w:val="decimal"/>
      <w:lvlText w:val="%1."/>
      <w:lvlJc w:val="left"/>
      <w:pPr>
        <w:ind w:left="2643" w:hanging="1215"/>
      </w:pPr>
      <w:rPr>
        <w:rFonts w:ascii="Times New Roman" w:eastAsia="Times New Roman" w:hAnsi="Times New Roman" w:cs="Times New Roman"/>
      </w:rPr>
    </w:lvl>
    <w:lvl w:ilvl="1" w:tplc="04190019" w:tentative="1">
      <w:start w:val="1"/>
      <w:numFmt w:val="lowerLetter"/>
      <w:lvlText w:val="%2."/>
      <w:lvlJc w:val="left"/>
      <w:pPr>
        <w:ind w:left="2508" w:hanging="360"/>
      </w:pPr>
    </w:lvl>
    <w:lvl w:ilvl="2" w:tplc="0419001B" w:tentative="1">
      <w:start w:val="1"/>
      <w:numFmt w:val="lowerRoman"/>
      <w:lvlText w:val="%3."/>
      <w:lvlJc w:val="right"/>
      <w:pPr>
        <w:ind w:left="3228" w:hanging="180"/>
      </w:pPr>
    </w:lvl>
    <w:lvl w:ilvl="3" w:tplc="0419000F" w:tentative="1">
      <w:start w:val="1"/>
      <w:numFmt w:val="decimal"/>
      <w:lvlText w:val="%4."/>
      <w:lvlJc w:val="left"/>
      <w:pPr>
        <w:ind w:left="3948" w:hanging="360"/>
      </w:pPr>
    </w:lvl>
    <w:lvl w:ilvl="4" w:tplc="04190019" w:tentative="1">
      <w:start w:val="1"/>
      <w:numFmt w:val="lowerLetter"/>
      <w:lvlText w:val="%5."/>
      <w:lvlJc w:val="left"/>
      <w:pPr>
        <w:ind w:left="4668" w:hanging="360"/>
      </w:pPr>
    </w:lvl>
    <w:lvl w:ilvl="5" w:tplc="0419001B" w:tentative="1">
      <w:start w:val="1"/>
      <w:numFmt w:val="lowerRoman"/>
      <w:lvlText w:val="%6."/>
      <w:lvlJc w:val="right"/>
      <w:pPr>
        <w:ind w:left="5388" w:hanging="180"/>
      </w:pPr>
    </w:lvl>
    <w:lvl w:ilvl="6" w:tplc="0419000F" w:tentative="1">
      <w:start w:val="1"/>
      <w:numFmt w:val="decimal"/>
      <w:lvlText w:val="%7."/>
      <w:lvlJc w:val="left"/>
      <w:pPr>
        <w:ind w:left="6108" w:hanging="360"/>
      </w:pPr>
    </w:lvl>
    <w:lvl w:ilvl="7" w:tplc="04190019" w:tentative="1">
      <w:start w:val="1"/>
      <w:numFmt w:val="lowerLetter"/>
      <w:lvlText w:val="%8."/>
      <w:lvlJc w:val="left"/>
      <w:pPr>
        <w:ind w:left="6828" w:hanging="360"/>
      </w:pPr>
    </w:lvl>
    <w:lvl w:ilvl="8" w:tplc="0419001B" w:tentative="1">
      <w:start w:val="1"/>
      <w:numFmt w:val="lowerRoman"/>
      <w:lvlText w:val="%9."/>
      <w:lvlJc w:val="right"/>
      <w:pPr>
        <w:ind w:left="7548" w:hanging="180"/>
      </w:p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08"/>
  <w:drawingGridHorizontalSpacing w:val="150"/>
  <w:drawingGridVerticalSpacing w:val="136"/>
  <w:displayHorizontalDrawingGridEvery w:val="2"/>
  <w:displayVerticalDrawingGridEvery w:val="2"/>
  <w:characterSpacingControl w:val="doNotCompress"/>
  <w:compat>
    <w:compatSetting w:name="compatibilityMode" w:uri="http://schemas.microsoft.com/office/word" w:val="12"/>
  </w:compat>
  <w:rsids>
    <w:rsidRoot w:val="0051372E"/>
    <w:rsid w:val="0000056F"/>
    <w:rsid w:val="0000070C"/>
    <w:rsid w:val="000008A3"/>
    <w:rsid w:val="00000A5B"/>
    <w:rsid w:val="00000B76"/>
    <w:rsid w:val="00000C1A"/>
    <w:rsid w:val="00001127"/>
    <w:rsid w:val="000011AB"/>
    <w:rsid w:val="000017CA"/>
    <w:rsid w:val="00002451"/>
    <w:rsid w:val="0000295B"/>
    <w:rsid w:val="000029A0"/>
    <w:rsid w:val="000029CA"/>
    <w:rsid w:val="00003895"/>
    <w:rsid w:val="00004E3B"/>
    <w:rsid w:val="00005297"/>
    <w:rsid w:val="00005B2B"/>
    <w:rsid w:val="000060D8"/>
    <w:rsid w:val="000064E6"/>
    <w:rsid w:val="000071AF"/>
    <w:rsid w:val="00010CCB"/>
    <w:rsid w:val="00010D5B"/>
    <w:rsid w:val="000114C0"/>
    <w:rsid w:val="00011E40"/>
    <w:rsid w:val="0001205C"/>
    <w:rsid w:val="00012297"/>
    <w:rsid w:val="00013C6F"/>
    <w:rsid w:val="00014E88"/>
    <w:rsid w:val="00014F66"/>
    <w:rsid w:val="00015405"/>
    <w:rsid w:val="0001617A"/>
    <w:rsid w:val="00016767"/>
    <w:rsid w:val="000169B5"/>
    <w:rsid w:val="00017570"/>
    <w:rsid w:val="00017830"/>
    <w:rsid w:val="00017981"/>
    <w:rsid w:val="00017A1A"/>
    <w:rsid w:val="00020421"/>
    <w:rsid w:val="0002054B"/>
    <w:rsid w:val="000205D6"/>
    <w:rsid w:val="00020941"/>
    <w:rsid w:val="00021021"/>
    <w:rsid w:val="00021027"/>
    <w:rsid w:val="00022027"/>
    <w:rsid w:val="00022543"/>
    <w:rsid w:val="00022648"/>
    <w:rsid w:val="00023065"/>
    <w:rsid w:val="00023104"/>
    <w:rsid w:val="000231FD"/>
    <w:rsid w:val="000234F7"/>
    <w:rsid w:val="00023826"/>
    <w:rsid w:val="00024B9B"/>
    <w:rsid w:val="00024D2B"/>
    <w:rsid w:val="00025017"/>
    <w:rsid w:val="00025155"/>
    <w:rsid w:val="000259CA"/>
    <w:rsid w:val="0002617F"/>
    <w:rsid w:val="00026924"/>
    <w:rsid w:val="00026AB5"/>
    <w:rsid w:val="000270D6"/>
    <w:rsid w:val="00027160"/>
    <w:rsid w:val="00030316"/>
    <w:rsid w:val="00030318"/>
    <w:rsid w:val="000304FF"/>
    <w:rsid w:val="00030761"/>
    <w:rsid w:val="00031F0B"/>
    <w:rsid w:val="0003298F"/>
    <w:rsid w:val="00032D29"/>
    <w:rsid w:val="00033EF6"/>
    <w:rsid w:val="000347A3"/>
    <w:rsid w:val="0003523A"/>
    <w:rsid w:val="00035534"/>
    <w:rsid w:val="00035655"/>
    <w:rsid w:val="000360F2"/>
    <w:rsid w:val="000360FF"/>
    <w:rsid w:val="000366AD"/>
    <w:rsid w:val="0003765D"/>
    <w:rsid w:val="00040190"/>
    <w:rsid w:val="00040689"/>
    <w:rsid w:val="000411F3"/>
    <w:rsid w:val="0004148B"/>
    <w:rsid w:val="00041514"/>
    <w:rsid w:val="00041C4A"/>
    <w:rsid w:val="00041D5D"/>
    <w:rsid w:val="00041FEF"/>
    <w:rsid w:val="00043089"/>
    <w:rsid w:val="000430EF"/>
    <w:rsid w:val="00043525"/>
    <w:rsid w:val="000435C5"/>
    <w:rsid w:val="00043CB5"/>
    <w:rsid w:val="00044D12"/>
    <w:rsid w:val="00046082"/>
    <w:rsid w:val="000464E2"/>
    <w:rsid w:val="00046570"/>
    <w:rsid w:val="000465AB"/>
    <w:rsid w:val="00047023"/>
    <w:rsid w:val="0004731A"/>
    <w:rsid w:val="000477D1"/>
    <w:rsid w:val="00047F9B"/>
    <w:rsid w:val="00050453"/>
    <w:rsid w:val="00050BCC"/>
    <w:rsid w:val="00050FBA"/>
    <w:rsid w:val="000516C6"/>
    <w:rsid w:val="00051F2F"/>
    <w:rsid w:val="00052314"/>
    <w:rsid w:val="0005233B"/>
    <w:rsid w:val="00052AD6"/>
    <w:rsid w:val="00052BAA"/>
    <w:rsid w:val="000531CB"/>
    <w:rsid w:val="00053229"/>
    <w:rsid w:val="0005338A"/>
    <w:rsid w:val="00053BC3"/>
    <w:rsid w:val="00053CC7"/>
    <w:rsid w:val="0005413C"/>
    <w:rsid w:val="00054795"/>
    <w:rsid w:val="000549B0"/>
    <w:rsid w:val="00054FF0"/>
    <w:rsid w:val="00055250"/>
    <w:rsid w:val="00055335"/>
    <w:rsid w:val="000563FF"/>
    <w:rsid w:val="0005661C"/>
    <w:rsid w:val="00056CB0"/>
    <w:rsid w:val="00056FC5"/>
    <w:rsid w:val="00057013"/>
    <w:rsid w:val="00057350"/>
    <w:rsid w:val="00057663"/>
    <w:rsid w:val="00057AA2"/>
    <w:rsid w:val="00057F9D"/>
    <w:rsid w:val="00060496"/>
    <w:rsid w:val="00060AF3"/>
    <w:rsid w:val="00061C23"/>
    <w:rsid w:val="00061F16"/>
    <w:rsid w:val="00062094"/>
    <w:rsid w:val="00062DB9"/>
    <w:rsid w:val="00063B50"/>
    <w:rsid w:val="00063EFA"/>
    <w:rsid w:val="00064BBF"/>
    <w:rsid w:val="00064D98"/>
    <w:rsid w:val="00064DC1"/>
    <w:rsid w:val="000659B4"/>
    <w:rsid w:val="0006666C"/>
    <w:rsid w:val="00066BE9"/>
    <w:rsid w:val="00066C84"/>
    <w:rsid w:val="0006768F"/>
    <w:rsid w:val="0006769C"/>
    <w:rsid w:val="000679D2"/>
    <w:rsid w:val="00070423"/>
    <w:rsid w:val="000710C6"/>
    <w:rsid w:val="0007118E"/>
    <w:rsid w:val="000715AD"/>
    <w:rsid w:val="00071C00"/>
    <w:rsid w:val="00071C7B"/>
    <w:rsid w:val="00071CB2"/>
    <w:rsid w:val="00072232"/>
    <w:rsid w:val="00073035"/>
    <w:rsid w:val="000743D1"/>
    <w:rsid w:val="000747BE"/>
    <w:rsid w:val="00074A84"/>
    <w:rsid w:val="00074A9D"/>
    <w:rsid w:val="000754C9"/>
    <w:rsid w:val="00075EAC"/>
    <w:rsid w:val="000762ED"/>
    <w:rsid w:val="0007689A"/>
    <w:rsid w:val="0007767B"/>
    <w:rsid w:val="00077882"/>
    <w:rsid w:val="00077A4A"/>
    <w:rsid w:val="00077E2A"/>
    <w:rsid w:val="00080577"/>
    <w:rsid w:val="00080735"/>
    <w:rsid w:val="00081332"/>
    <w:rsid w:val="000816AB"/>
    <w:rsid w:val="0008174C"/>
    <w:rsid w:val="00081EAD"/>
    <w:rsid w:val="00082C37"/>
    <w:rsid w:val="0008449D"/>
    <w:rsid w:val="0008471B"/>
    <w:rsid w:val="00084765"/>
    <w:rsid w:val="000848AD"/>
    <w:rsid w:val="00084AD8"/>
    <w:rsid w:val="00084BD4"/>
    <w:rsid w:val="0008562E"/>
    <w:rsid w:val="000862F0"/>
    <w:rsid w:val="000878B6"/>
    <w:rsid w:val="00090235"/>
    <w:rsid w:val="00091869"/>
    <w:rsid w:val="000921BB"/>
    <w:rsid w:val="00092352"/>
    <w:rsid w:val="000923AC"/>
    <w:rsid w:val="00092BEA"/>
    <w:rsid w:val="00092FB5"/>
    <w:rsid w:val="0009309A"/>
    <w:rsid w:val="000931C0"/>
    <w:rsid w:val="00093DA9"/>
    <w:rsid w:val="00094497"/>
    <w:rsid w:val="000946AA"/>
    <w:rsid w:val="0009470D"/>
    <w:rsid w:val="00095762"/>
    <w:rsid w:val="00095780"/>
    <w:rsid w:val="000958BD"/>
    <w:rsid w:val="00095AF7"/>
    <w:rsid w:val="00096063"/>
    <w:rsid w:val="00096325"/>
    <w:rsid w:val="00096F56"/>
    <w:rsid w:val="00096FE1"/>
    <w:rsid w:val="000970D6"/>
    <w:rsid w:val="000A123C"/>
    <w:rsid w:val="000A206C"/>
    <w:rsid w:val="000A27B0"/>
    <w:rsid w:val="000A2E4E"/>
    <w:rsid w:val="000A3012"/>
    <w:rsid w:val="000A3E8E"/>
    <w:rsid w:val="000A3F5F"/>
    <w:rsid w:val="000A42B2"/>
    <w:rsid w:val="000A459F"/>
    <w:rsid w:val="000A4872"/>
    <w:rsid w:val="000A4DCA"/>
    <w:rsid w:val="000A4DCD"/>
    <w:rsid w:val="000A541B"/>
    <w:rsid w:val="000A5C0B"/>
    <w:rsid w:val="000A667D"/>
    <w:rsid w:val="000A6959"/>
    <w:rsid w:val="000A70F2"/>
    <w:rsid w:val="000A7206"/>
    <w:rsid w:val="000A744E"/>
    <w:rsid w:val="000A7EB4"/>
    <w:rsid w:val="000B0051"/>
    <w:rsid w:val="000B04C9"/>
    <w:rsid w:val="000B0B20"/>
    <w:rsid w:val="000B108A"/>
    <w:rsid w:val="000B22D1"/>
    <w:rsid w:val="000B351D"/>
    <w:rsid w:val="000B3757"/>
    <w:rsid w:val="000B3DC9"/>
    <w:rsid w:val="000B47FC"/>
    <w:rsid w:val="000B4F15"/>
    <w:rsid w:val="000B52FE"/>
    <w:rsid w:val="000B5381"/>
    <w:rsid w:val="000B54E8"/>
    <w:rsid w:val="000B562A"/>
    <w:rsid w:val="000B5A7E"/>
    <w:rsid w:val="000B6308"/>
    <w:rsid w:val="000B7292"/>
    <w:rsid w:val="000B76D5"/>
    <w:rsid w:val="000B7900"/>
    <w:rsid w:val="000C07BA"/>
    <w:rsid w:val="000C07C5"/>
    <w:rsid w:val="000C0E60"/>
    <w:rsid w:val="000C122A"/>
    <w:rsid w:val="000C2246"/>
    <w:rsid w:val="000C235C"/>
    <w:rsid w:val="000C26C9"/>
    <w:rsid w:val="000C2D4E"/>
    <w:rsid w:val="000C31E4"/>
    <w:rsid w:val="000C3B08"/>
    <w:rsid w:val="000C3E68"/>
    <w:rsid w:val="000C3EA3"/>
    <w:rsid w:val="000C4349"/>
    <w:rsid w:val="000C4539"/>
    <w:rsid w:val="000C4582"/>
    <w:rsid w:val="000C5B4D"/>
    <w:rsid w:val="000C5E14"/>
    <w:rsid w:val="000C5EC3"/>
    <w:rsid w:val="000C602E"/>
    <w:rsid w:val="000C746E"/>
    <w:rsid w:val="000C759A"/>
    <w:rsid w:val="000D0983"/>
    <w:rsid w:val="000D0A30"/>
    <w:rsid w:val="000D0AB0"/>
    <w:rsid w:val="000D0B32"/>
    <w:rsid w:val="000D150A"/>
    <w:rsid w:val="000D1DFD"/>
    <w:rsid w:val="000D1E9E"/>
    <w:rsid w:val="000D2B2E"/>
    <w:rsid w:val="000D3099"/>
    <w:rsid w:val="000D4CC2"/>
    <w:rsid w:val="000D4CFC"/>
    <w:rsid w:val="000D56DE"/>
    <w:rsid w:val="000D6002"/>
    <w:rsid w:val="000E034C"/>
    <w:rsid w:val="000E04A3"/>
    <w:rsid w:val="000E05C9"/>
    <w:rsid w:val="000E0876"/>
    <w:rsid w:val="000E0AEB"/>
    <w:rsid w:val="000E0BB6"/>
    <w:rsid w:val="000E0C30"/>
    <w:rsid w:val="000E1D74"/>
    <w:rsid w:val="000E26F5"/>
    <w:rsid w:val="000E2CEA"/>
    <w:rsid w:val="000E2D26"/>
    <w:rsid w:val="000E2F25"/>
    <w:rsid w:val="000E31AE"/>
    <w:rsid w:val="000E31B0"/>
    <w:rsid w:val="000E333C"/>
    <w:rsid w:val="000E3AC6"/>
    <w:rsid w:val="000E488F"/>
    <w:rsid w:val="000E4B3E"/>
    <w:rsid w:val="000E51FC"/>
    <w:rsid w:val="000E5232"/>
    <w:rsid w:val="000E53FD"/>
    <w:rsid w:val="000E6678"/>
    <w:rsid w:val="000E6EBB"/>
    <w:rsid w:val="000E703E"/>
    <w:rsid w:val="000E7463"/>
    <w:rsid w:val="000E76C4"/>
    <w:rsid w:val="000E79BC"/>
    <w:rsid w:val="000F02ED"/>
    <w:rsid w:val="000F0F53"/>
    <w:rsid w:val="000F1310"/>
    <w:rsid w:val="000F13C9"/>
    <w:rsid w:val="000F2022"/>
    <w:rsid w:val="000F25B6"/>
    <w:rsid w:val="000F2C96"/>
    <w:rsid w:val="000F2D77"/>
    <w:rsid w:val="000F35AC"/>
    <w:rsid w:val="000F4BEF"/>
    <w:rsid w:val="000F5289"/>
    <w:rsid w:val="000F73F6"/>
    <w:rsid w:val="000F7A5D"/>
    <w:rsid w:val="000F7DA4"/>
    <w:rsid w:val="000F7F33"/>
    <w:rsid w:val="00100911"/>
    <w:rsid w:val="00100BA7"/>
    <w:rsid w:val="00101C03"/>
    <w:rsid w:val="0010228D"/>
    <w:rsid w:val="00102AA1"/>
    <w:rsid w:val="001031D5"/>
    <w:rsid w:val="00103649"/>
    <w:rsid w:val="001036BD"/>
    <w:rsid w:val="001040E2"/>
    <w:rsid w:val="0010482C"/>
    <w:rsid w:val="00104F94"/>
    <w:rsid w:val="00104FC9"/>
    <w:rsid w:val="001053D9"/>
    <w:rsid w:val="0010564D"/>
    <w:rsid w:val="00105681"/>
    <w:rsid w:val="00106E15"/>
    <w:rsid w:val="00106FAF"/>
    <w:rsid w:val="001072BF"/>
    <w:rsid w:val="001076B4"/>
    <w:rsid w:val="00107927"/>
    <w:rsid w:val="00107B2A"/>
    <w:rsid w:val="00107FFD"/>
    <w:rsid w:val="00110957"/>
    <w:rsid w:val="00110DF9"/>
    <w:rsid w:val="00111516"/>
    <w:rsid w:val="001118CA"/>
    <w:rsid w:val="00111986"/>
    <w:rsid w:val="001123AA"/>
    <w:rsid w:val="00112B12"/>
    <w:rsid w:val="001135E2"/>
    <w:rsid w:val="00113753"/>
    <w:rsid w:val="001139FC"/>
    <w:rsid w:val="001140CC"/>
    <w:rsid w:val="001155A3"/>
    <w:rsid w:val="00115FF5"/>
    <w:rsid w:val="001165CA"/>
    <w:rsid w:val="00116E19"/>
    <w:rsid w:val="00117F35"/>
    <w:rsid w:val="00120441"/>
    <w:rsid w:val="00120542"/>
    <w:rsid w:val="001206AA"/>
    <w:rsid w:val="00120B9E"/>
    <w:rsid w:val="00120CDE"/>
    <w:rsid w:val="00121191"/>
    <w:rsid w:val="00121D44"/>
    <w:rsid w:val="00122FFC"/>
    <w:rsid w:val="0012437D"/>
    <w:rsid w:val="0012474D"/>
    <w:rsid w:val="0012567E"/>
    <w:rsid w:val="001256A9"/>
    <w:rsid w:val="0012592A"/>
    <w:rsid w:val="00125E8B"/>
    <w:rsid w:val="00125F98"/>
    <w:rsid w:val="001267C2"/>
    <w:rsid w:val="00127CA5"/>
    <w:rsid w:val="00127FC6"/>
    <w:rsid w:val="001300C9"/>
    <w:rsid w:val="0013010C"/>
    <w:rsid w:val="001318D1"/>
    <w:rsid w:val="001322A3"/>
    <w:rsid w:val="00132C78"/>
    <w:rsid w:val="00132FC3"/>
    <w:rsid w:val="0013363B"/>
    <w:rsid w:val="00133E63"/>
    <w:rsid w:val="00134161"/>
    <w:rsid w:val="00134BF5"/>
    <w:rsid w:val="00134CF5"/>
    <w:rsid w:val="00134FBA"/>
    <w:rsid w:val="0013510B"/>
    <w:rsid w:val="00135D9B"/>
    <w:rsid w:val="00136BF3"/>
    <w:rsid w:val="00136DEE"/>
    <w:rsid w:val="00136F24"/>
    <w:rsid w:val="00137B11"/>
    <w:rsid w:val="001401CB"/>
    <w:rsid w:val="00140517"/>
    <w:rsid w:val="0014053D"/>
    <w:rsid w:val="00141BB7"/>
    <w:rsid w:val="00142090"/>
    <w:rsid w:val="00142590"/>
    <w:rsid w:val="001426F8"/>
    <w:rsid w:val="00142D5C"/>
    <w:rsid w:val="001433E9"/>
    <w:rsid w:val="00143400"/>
    <w:rsid w:val="00143AF7"/>
    <w:rsid w:val="00143E51"/>
    <w:rsid w:val="00144370"/>
    <w:rsid w:val="00144B2E"/>
    <w:rsid w:val="00144FB2"/>
    <w:rsid w:val="00145BA8"/>
    <w:rsid w:val="00145D68"/>
    <w:rsid w:val="00146063"/>
    <w:rsid w:val="00146296"/>
    <w:rsid w:val="00146A1A"/>
    <w:rsid w:val="00146A2D"/>
    <w:rsid w:val="00146B14"/>
    <w:rsid w:val="00146C9B"/>
    <w:rsid w:val="001478F7"/>
    <w:rsid w:val="00150164"/>
    <w:rsid w:val="00150624"/>
    <w:rsid w:val="0015068D"/>
    <w:rsid w:val="0015113B"/>
    <w:rsid w:val="001517B2"/>
    <w:rsid w:val="001521C7"/>
    <w:rsid w:val="0015223A"/>
    <w:rsid w:val="00152380"/>
    <w:rsid w:val="0015241D"/>
    <w:rsid w:val="001527F4"/>
    <w:rsid w:val="001528E7"/>
    <w:rsid w:val="00152B7C"/>
    <w:rsid w:val="00152EEA"/>
    <w:rsid w:val="00153F39"/>
    <w:rsid w:val="0015405D"/>
    <w:rsid w:val="0015407A"/>
    <w:rsid w:val="00154AA5"/>
    <w:rsid w:val="00154EAD"/>
    <w:rsid w:val="001559AA"/>
    <w:rsid w:val="001559FD"/>
    <w:rsid w:val="00155A40"/>
    <w:rsid w:val="00156037"/>
    <w:rsid w:val="00156404"/>
    <w:rsid w:val="001564A9"/>
    <w:rsid w:val="00156D76"/>
    <w:rsid w:val="00156FE3"/>
    <w:rsid w:val="001570CB"/>
    <w:rsid w:val="00157D63"/>
    <w:rsid w:val="00157DD9"/>
    <w:rsid w:val="00157F22"/>
    <w:rsid w:val="00160696"/>
    <w:rsid w:val="001609B0"/>
    <w:rsid w:val="00161C14"/>
    <w:rsid w:val="001627BD"/>
    <w:rsid w:val="001634CB"/>
    <w:rsid w:val="00163C23"/>
    <w:rsid w:val="00164439"/>
    <w:rsid w:val="00164BA6"/>
    <w:rsid w:val="00165510"/>
    <w:rsid w:val="00165610"/>
    <w:rsid w:val="00165726"/>
    <w:rsid w:val="00165A86"/>
    <w:rsid w:val="0016671A"/>
    <w:rsid w:val="00166F58"/>
    <w:rsid w:val="00166FB8"/>
    <w:rsid w:val="0016734D"/>
    <w:rsid w:val="00167375"/>
    <w:rsid w:val="001705A1"/>
    <w:rsid w:val="00170A50"/>
    <w:rsid w:val="00170E7E"/>
    <w:rsid w:val="0017136D"/>
    <w:rsid w:val="001714A9"/>
    <w:rsid w:val="001718EE"/>
    <w:rsid w:val="00171F54"/>
    <w:rsid w:val="00172186"/>
    <w:rsid w:val="0017267D"/>
    <w:rsid w:val="00172ADF"/>
    <w:rsid w:val="00172FF6"/>
    <w:rsid w:val="00173193"/>
    <w:rsid w:val="00173D54"/>
    <w:rsid w:val="00174192"/>
    <w:rsid w:val="0017480A"/>
    <w:rsid w:val="001749CB"/>
    <w:rsid w:val="00175864"/>
    <w:rsid w:val="00175A4D"/>
    <w:rsid w:val="00176623"/>
    <w:rsid w:val="00176AD2"/>
    <w:rsid w:val="00176CAB"/>
    <w:rsid w:val="00176CB7"/>
    <w:rsid w:val="00176DA1"/>
    <w:rsid w:val="00176DEF"/>
    <w:rsid w:val="00177FBE"/>
    <w:rsid w:val="00180D14"/>
    <w:rsid w:val="00180FD0"/>
    <w:rsid w:val="00181CB5"/>
    <w:rsid w:val="00182107"/>
    <w:rsid w:val="0018235B"/>
    <w:rsid w:val="001827E3"/>
    <w:rsid w:val="00182C03"/>
    <w:rsid w:val="0018320F"/>
    <w:rsid w:val="0018332D"/>
    <w:rsid w:val="0018350C"/>
    <w:rsid w:val="001838EA"/>
    <w:rsid w:val="00183E5B"/>
    <w:rsid w:val="001846FB"/>
    <w:rsid w:val="00184937"/>
    <w:rsid w:val="00184B5F"/>
    <w:rsid w:val="00184C2A"/>
    <w:rsid w:val="00185CB2"/>
    <w:rsid w:val="00186C32"/>
    <w:rsid w:val="00187064"/>
    <w:rsid w:val="00187142"/>
    <w:rsid w:val="001872D9"/>
    <w:rsid w:val="001873E5"/>
    <w:rsid w:val="00187BBD"/>
    <w:rsid w:val="0019011C"/>
    <w:rsid w:val="001908DC"/>
    <w:rsid w:val="00190ACC"/>
    <w:rsid w:val="00191E28"/>
    <w:rsid w:val="0019239E"/>
    <w:rsid w:val="001923C2"/>
    <w:rsid w:val="00192C19"/>
    <w:rsid w:val="00192FB9"/>
    <w:rsid w:val="00194421"/>
    <w:rsid w:val="001946C1"/>
    <w:rsid w:val="001948C5"/>
    <w:rsid w:val="00194D0F"/>
    <w:rsid w:val="00194EEB"/>
    <w:rsid w:val="00195019"/>
    <w:rsid w:val="001953E6"/>
    <w:rsid w:val="001956B5"/>
    <w:rsid w:val="00195DB3"/>
    <w:rsid w:val="0019618A"/>
    <w:rsid w:val="0019643E"/>
    <w:rsid w:val="001968C7"/>
    <w:rsid w:val="00196EAE"/>
    <w:rsid w:val="001A001A"/>
    <w:rsid w:val="001A023F"/>
    <w:rsid w:val="001A069F"/>
    <w:rsid w:val="001A0C3C"/>
    <w:rsid w:val="001A11F7"/>
    <w:rsid w:val="001A1FFB"/>
    <w:rsid w:val="001A2364"/>
    <w:rsid w:val="001A2984"/>
    <w:rsid w:val="001A320E"/>
    <w:rsid w:val="001A360F"/>
    <w:rsid w:val="001A3B5E"/>
    <w:rsid w:val="001A3CF6"/>
    <w:rsid w:val="001A46D2"/>
    <w:rsid w:val="001A480E"/>
    <w:rsid w:val="001A531A"/>
    <w:rsid w:val="001A54CB"/>
    <w:rsid w:val="001A57AC"/>
    <w:rsid w:val="001A5B55"/>
    <w:rsid w:val="001A602C"/>
    <w:rsid w:val="001A645F"/>
    <w:rsid w:val="001A662E"/>
    <w:rsid w:val="001B0C78"/>
    <w:rsid w:val="001B13E0"/>
    <w:rsid w:val="001B1439"/>
    <w:rsid w:val="001B15F7"/>
    <w:rsid w:val="001B1AC0"/>
    <w:rsid w:val="001B1FDE"/>
    <w:rsid w:val="001B3A6F"/>
    <w:rsid w:val="001B4228"/>
    <w:rsid w:val="001B436B"/>
    <w:rsid w:val="001B488C"/>
    <w:rsid w:val="001B4E75"/>
    <w:rsid w:val="001B4F53"/>
    <w:rsid w:val="001B515E"/>
    <w:rsid w:val="001B56BD"/>
    <w:rsid w:val="001B5BEF"/>
    <w:rsid w:val="001B5DF0"/>
    <w:rsid w:val="001B613F"/>
    <w:rsid w:val="001B6B59"/>
    <w:rsid w:val="001B6DD5"/>
    <w:rsid w:val="001B7B5A"/>
    <w:rsid w:val="001B7B7D"/>
    <w:rsid w:val="001B7CDC"/>
    <w:rsid w:val="001C05CC"/>
    <w:rsid w:val="001C101A"/>
    <w:rsid w:val="001C129A"/>
    <w:rsid w:val="001C1B57"/>
    <w:rsid w:val="001C1DF0"/>
    <w:rsid w:val="001C1EC4"/>
    <w:rsid w:val="001C206B"/>
    <w:rsid w:val="001C258F"/>
    <w:rsid w:val="001C286F"/>
    <w:rsid w:val="001C29F5"/>
    <w:rsid w:val="001C2A68"/>
    <w:rsid w:val="001C2F1A"/>
    <w:rsid w:val="001C390B"/>
    <w:rsid w:val="001C39A8"/>
    <w:rsid w:val="001C3B38"/>
    <w:rsid w:val="001C3C20"/>
    <w:rsid w:val="001C41E4"/>
    <w:rsid w:val="001C51F8"/>
    <w:rsid w:val="001C62DC"/>
    <w:rsid w:val="001C6489"/>
    <w:rsid w:val="001C6896"/>
    <w:rsid w:val="001C6C31"/>
    <w:rsid w:val="001C6CF4"/>
    <w:rsid w:val="001C6F31"/>
    <w:rsid w:val="001C7337"/>
    <w:rsid w:val="001C7C79"/>
    <w:rsid w:val="001C7EE6"/>
    <w:rsid w:val="001C7F95"/>
    <w:rsid w:val="001D07E3"/>
    <w:rsid w:val="001D17BC"/>
    <w:rsid w:val="001D1D7B"/>
    <w:rsid w:val="001D20AD"/>
    <w:rsid w:val="001D22A3"/>
    <w:rsid w:val="001D30AC"/>
    <w:rsid w:val="001D315A"/>
    <w:rsid w:val="001D3794"/>
    <w:rsid w:val="001D3E53"/>
    <w:rsid w:val="001D4A6A"/>
    <w:rsid w:val="001D4EBC"/>
    <w:rsid w:val="001D523F"/>
    <w:rsid w:val="001D52E0"/>
    <w:rsid w:val="001D53CE"/>
    <w:rsid w:val="001D5425"/>
    <w:rsid w:val="001D54A2"/>
    <w:rsid w:val="001D55BC"/>
    <w:rsid w:val="001D5723"/>
    <w:rsid w:val="001D6035"/>
    <w:rsid w:val="001D61DB"/>
    <w:rsid w:val="001D6411"/>
    <w:rsid w:val="001D6929"/>
    <w:rsid w:val="001D6BEA"/>
    <w:rsid w:val="001D6EB6"/>
    <w:rsid w:val="001D7815"/>
    <w:rsid w:val="001D7C47"/>
    <w:rsid w:val="001D7FE7"/>
    <w:rsid w:val="001E0A91"/>
    <w:rsid w:val="001E1225"/>
    <w:rsid w:val="001E1273"/>
    <w:rsid w:val="001E1349"/>
    <w:rsid w:val="001E1876"/>
    <w:rsid w:val="001E1D54"/>
    <w:rsid w:val="001E2081"/>
    <w:rsid w:val="001E2445"/>
    <w:rsid w:val="001E3E50"/>
    <w:rsid w:val="001E3F88"/>
    <w:rsid w:val="001E408C"/>
    <w:rsid w:val="001E42E4"/>
    <w:rsid w:val="001E45D8"/>
    <w:rsid w:val="001E504B"/>
    <w:rsid w:val="001E5574"/>
    <w:rsid w:val="001E58EC"/>
    <w:rsid w:val="001E61C2"/>
    <w:rsid w:val="001E68B6"/>
    <w:rsid w:val="001E6A4B"/>
    <w:rsid w:val="001E6B2C"/>
    <w:rsid w:val="001E7CC3"/>
    <w:rsid w:val="001F02B5"/>
    <w:rsid w:val="001F0A5C"/>
    <w:rsid w:val="001F0BAD"/>
    <w:rsid w:val="001F13D6"/>
    <w:rsid w:val="001F1999"/>
    <w:rsid w:val="001F1C7A"/>
    <w:rsid w:val="001F2796"/>
    <w:rsid w:val="001F27C6"/>
    <w:rsid w:val="001F2944"/>
    <w:rsid w:val="001F2CB8"/>
    <w:rsid w:val="001F2F06"/>
    <w:rsid w:val="001F374B"/>
    <w:rsid w:val="001F3883"/>
    <w:rsid w:val="001F4594"/>
    <w:rsid w:val="001F49CA"/>
    <w:rsid w:val="001F4C1D"/>
    <w:rsid w:val="001F5550"/>
    <w:rsid w:val="001F59B0"/>
    <w:rsid w:val="001F631B"/>
    <w:rsid w:val="001F6382"/>
    <w:rsid w:val="001F69B8"/>
    <w:rsid w:val="001F6E7A"/>
    <w:rsid w:val="001F71D0"/>
    <w:rsid w:val="001F7212"/>
    <w:rsid w:val="001F73B9"/>
    <w:rsid w:val="001F79CE"/>
    <w:rsid w:val="001F7F20"/>
    <w:rsid w:val="00200476"/>
    <w:rsid w:val="00200761"/>
    <w:rsid w:val="002008C6"/>
    <w:rsid w:val="00200975"/>
    <w:rsid w:val="00201B2B"/>
    <w:rsid w:val="00201C19"/>
    <w:rsid w:val="00202412"/>
    <w:rsid w:val="002027F1"/>
    <w:rsid w:val="0020341A"/>
    <w:rsid w:val="00203448"/>
    <w:rsid w:val="0020416C"/>
    <w:rsid w:val="00204B34"/>
    <w:rsid w:val="00205E36"/>
    <w:rsid w:val="00205E50"/>
    <w:rsid w:val="00206905"/>
    <w:rsid w:val="00206E36"/>
    <w:rsid w:val="00207111"/>
    <w:rsid w:val="002072FC"/>
    <w:rsid w:val="00207303"/>
    <w:rsid w:val="00207558"/>
    <w:rsid w:val="0021094C"/>
    <w:rsid w:val="00210D66"/>
    <w:rsid w:val="002110FC"/>
    <w:rsid w:val="002111D0"/>
    <w:rsid w:val="00211517"/>
    <w:rsid w:val="0021283E"/>
    <w:rsid w:val="002134B2"/>
    <w:rsid w:val="0021387F"/>
    <w:rsid w:val="00214B4A"/>
    <w:rsid w:val="00215009"/>
    <w:rsid w:val="00215EBA"/>
    <w:rsid w:val="0021665A"/>
    <w:rsid w:val="00216BD1"/>
    <w:rsid w:val="002171E4"/>
    <w:rsid w:val="0021733F"/>
    <w:rsid w:val="00217C28"/>
    <w:rsid w:val="002200D4"/>
    <w:rsid w:val="0022115D"/>
    <w:rsid w:val="00221F99"/>
    <w:rsid w:val="00222331"/>
    <w:rsid w:val="00222561"/>
    <w:rsid w:val="00222B2A"/>
    <w:rsid w:val="00222D93"/>
    <w:rsid w:val="0022345B"/>
    <w:rsid w:val="0022346C"/>
    <w:rsid w:val="00223615"/>
    <w:rsid w:val="00224C94"/>
    <w:rsid w:val="00224EAE"/>
    <w:rsid w:val="0022558C"/>
    <w:rsid w:val="00225680"/>
    <w:rsid w:val="002259E0"/>
    <w:rsid w:val="00225FAF"/>
    <w:rsid w:val="00226243"/>
    <w:rsid w:val="002277BF"/>
    <w:rsid w:val="00227F18"/>
    <w:rsid w:val="00231046"/>
    <w:rsid w:val="002310C9"/>
    <w:rsid w:val="00231847"/>
    <w:rsid w:val="00231AF3"/>
    <w:rsid w:val="00231BCF"/>
    <w:rsid w:val="00231D89"/>
    <w:rsid w:val="00231E4F"/>
    <w:rsid w:val="00232A21"/>
    <w:rsid w:val="00232D6C"/>
    <w:rsid w:val="00233861"/>
    <w:rsid w:val="00234137"/>
    <w:rsid w:val="00234353"/>
    <w:rsid w:val="002345E5"/>
    <w:rsid w:val="002348D4"/>
    <w:rsid w:val="00234920"/>
    <w:rsid w:val="00234BBC"/>
    <w:rsid w:val="00234F81"/>
    <w:rsid w:val="0023569F"/>
    <w:rsid w:val="0023595C"/>
    <w:rsid w:val="00235A7A"/>
    <w:rsid w:val="00235B59"/>
    <w:rsid w:val="00236651"/>
    <w:rsid w:val="00236CAA"/>
    <w:rsid w:val="00237514"/>
    <w:rsid w:val="00237AC5"/>
    <w:rsid w:val="00237C56"/>
    <w:rsid w:val="00237C72"/>
    <w:rsid w:val="00240DB9"/>
    <w:rsid w:val="002418BF"/>
    <w:rsid w:val="00241AF1"/>
    <w:rsid w:val="00241CB8"/>
    <w:rsid w:val="00241ECD"/>
    <w:rsid w:val="002422FB"/>
    <w:rsid w:val="00242363"/>
    <w:rsid w:val="00242D2D"/>
    <w:rsid w:val="00242F7F"/>
    <w:rsid w:val="002431A6"/>
    <w:rsid w:val="0024368F"/>
    <w:rsid w:val="002449DA"/>
    <w:rsid w:val="00244B53"/>
    <w:rsid w:val="00246081"/>
    <w:rsid w:val="002461E6"/>
    <w:rsid w:val="00246CB9"/>
    <w:rsid w:val="00246D28"/>
    <w:rsid w:val="00246E7D"/>
    <w:rsid w:val="002479F5"/>
    <w:rsid w:val="00247CDE"/>
    <w:rsid w:val="00247F70"/>
    <w:rsid w:val="002503B9"/>
    <w:rsid w:val="002504D6"/>
    <w:rsid w:val="002504E9"/>
    <w:rsid w:val="00250604"/>
    <w:rsid w:val="00251528"/>
    <w:rsid w:val="002520CB"/>
    <w:rsid w:val="00252128"/>
    <w:rsid w:val="002524CD"/>
    <w:rsid w:val="00252BDF"/>
    <w:rsid w:val="00252CAA"/>
    <w:rsid w:val="00254B3A"/>
    <w:rsid w:val="002554B0"/>
    <w:rsid w:val="00255DC5"/>
    <w:rsid w:val="00256659"/>
    <w:rsid w:val="00256E6D"/>
    <w:rsid w:val="00257C13"/>
    <w:rsid w:val="00260BB0"/>
    <w:rsid w:val="00260BF5"/>
    <w:rsid w:val="00260FC5"/>
    <w:rsid w:val="00261B28"/>
    <w:rsid w:val="00261B7C"/>
    <w:rsid w:val="00261E7E"/>
    <w:rsid w:val="00261EA5"/>
    <w:rsid w:val="00261F71"/>
    <w:rsid w:val="002621E5"/>
    <w:rsid w:val="00262201"/>
    <w:rsid w:val="00262935"/>
    <w:rsid w:val="00262C38"/>
    <w:rsid w:val="00262EB3"/>
    <w:rsid w:val="002631B9"/>
    <w:rsid w:val="00263373"/>
    <w:rsid w:val="00263D1D"/>
    <w:rsid w:val="00263FD0"/>
    <w:rsid w:val="002640E0"/>
    <w:rsid w:val="002649BA"/>
    <w:rsid w:val="00264A0A"/>
    <w:rsid w:val="00264E53"/>
    <w:rsid w:val="00264FC1"/>
    <w:rsid w:val="00265A85"/>
    <w:rsid w:val="00266042"/>
    <w:rsid w:val="00266192"/>
    <w:rsid w:val="00266781"/>
    <w:rsid w:val="002667C5"/>
    <w:rsid w:val="00266C2F"/>
    <w:rsid w:val="00267623"/>
    <w:rsid w:val="002676EB"/>
    <w:rsid w:val="00267B5D"/>
    <w:rsid w:val="002702F7"/>
    <w:rsid w:val="00271DBE"/>
    <w:rsid w:val="00272048"/>
    <w:rsid w:val="002722F1"/>
    <w:rsid w:val="002726EA"/>
    <w:rsid w:val="00272924"/>
    <w:rsid w:val="00272A92"/>
    <w:rsid w:val="00272FB1"/>
    <w:rsid w:val="0027305A"/>
    <w:rsid w:val="002732F9"/>
    <w:rsid w:val="002743FF"/>
    <w:rsid w:val="0027440E"/>
    <w:rsid w:val="00274463"/>
    <w:rsid w:val="00274732"/>
    <w:rsid w:val="00274BFC"/>
    <w:rsid w:val="002750B2"/>
    <w:rsid w:val="00275FDE"/>
    <w:rsid w:val="00276301"/>
    <w:rsid w:val="00276F8F"/>
    <w:rsid w:val="002776BC"/>
    <w:rsid w:val="002802EB"/>
    <w:rsid w:val="002806FB"/>
    <w:rsid w:val="00281508"/>
    <w:rsid w:val="00282160"/>
    <w:rsid w:val="00283558"/>
    <w:rsid w:val="00283E8E"/>
    <w:rsid w:val="00284779"/>
    <w:rsid w:val="00284896"/>
    <w:rsid w:val="00284DDD"/>
    <w:rsid w:val="00284ED7"/>
    <w:rsid w:val="002856A1"/>
    <w:rsid w:val="00285B22"/>
    <w:rsid w:val="00285D3C"/>
    <w:rsid w:val="00285D6F"/>
    <w:rsid w:val="00286FA4"/>
    <w:rsid w:val="002873DD"/>
    <w:rsid w:val="002875EA"/>
    <w:rsid w:val="002879AE"/>
    <w:rsid w:val="00287B57"/>
    <w:rsid w:val="00287C9E"/>
    <w:rsid w:val="00287F3C"/>
    <w:rsid w:val="00290329"/>
    <w:rsid w:val="0029036E"/>
    <w:rsid w:val="00290A02"/>
    <w:rsid w:val="00290C33"/>
    <w:rsid w:val="00290CE5"/>
    <w:rsid w:val="00290EE2"/>
    <w:rsid w:val="00291C87"/>
    <w:rsid w:val="00291E73"/>
    <w:rsid w:val="002921B3"/>
    <w:rsid w:val="0029221A"/>
    <w:rsid w:val="0029236C"/>
    <w:rsid w:val="00292376"/>
    <w:rsid w:val="0029285E"/>
    <w:rsid w:val="0029463A"/>
    <w:rsid w:val="00294763"/>
    <w:rsid w:val="0029535A"/>
    <w:rsid w:val="00295441"/>
    <w:rsid w:val="00295F28"/>
    <w:rsid w:val="00296D2B"/>
    <w:rsid w:val="00297687"/>
    <w:rsid w:val="00297D8D"/>
    <w:rsid w:val="002A0449"/>
    <w:rsid w:val="002A054D"/>
    <w:rsid w:val="002A0585"/>
    <w:rsid w:val="002A27E7"/>
    <w:rsid w:val="002A28FC"/>
    <w:rsid w:val="002A2C4D"/>
    <w:rsid w:val="002A3525"/>
    <w:rsid w:val="002A3D94"/>
    <w:rsid w:val="002A4B33"/>
    <w:rsid w:val="002A4C24"/>
    <w:rsid w:val="002A4CC0"/>
    <w:rsid w:val="002A51A8"/>
    <w:rsid w:val="002A551B"/>
    <w:rsid w:val="002A55D0"/>
    <w:rsid w:val="002A577D"/>
    <w:rsid w:val="002A675A"/>
    <w:rsid w:val="002A6875"/>
    <w:rsid w:val="002A69B1"/>
    <w:rsid w:val="002A6D2D"/>
    <w:rsid w:val="002A6E5D"/>
    <w:rsid w:val="002A7181"/>
    <w:rsid w:val="002A7440"/>
    <w:rsid w:val="002B043F"/>
    <w:rsid w:val="002B0605"/>
    <w:rsid w:val="002B0A37"/>
    <w:rsid w:val="002B0B90"/>
    <w:rsid w:val="002B0DA6"/>
    <w:rsid w:val="002B18DE"/>
    <w:rsid w:val="002B1BE9"/>
    <w:rsid w:val="002B1D61"/>
    <w:rsid w:val="002B1E8A"/>
    <w:rsid w:val="002B22A5"/>
    <w:rsid w:val="002B2414"/>
    <w:rsid w:val="002B284E"/>
    <w:rsid w:val="002B2B2A"/>
    <w:rsid w:val="002B2B50"/>
    <w:rsid w:val="002B3245"/>
    <w:rsid w:val="002B3433"/>
    <w:rsid w:val="002B3AA8"/>
    <w:rsid w:val="002B45CD"/>
    <w:rsid w:val="002B46F7"/>
    <w:rsid w:val="002B5817"/>
    <w:rsid w:val="002B6BA8"/>
    <w:rsid w:val="002B6F88"/>
    <w:rsid w:val="002B7104"/>
    <w:rsid w:val="002B76A4"/>
    <w:rsid w:val="002B76E1"/>
    <w:rsid w:val="002C0899"/>
    <w:rsid w:val="002C1C36"/>
    <w:rsid w:val="002C1EA6"/>
    <w:rsid w:val="002C202B"/>
    <w:rsid w:val="002C2369"/>
    <w:rsid w:val="002C24FA"/>
    <w:rsid w:val="002C2AEB"/>
    <w:rsid w:val="002C369C"/>
    <w:rsid w:val="002C38E3"/>
    <w:rsid w:val="002C3927"/>
    <w:rsid w:val="002C3A28"/>
    <w:rsid w:val="002C3D8C"/>
    <w:rsid w:val="002C3EF0"/>
    <w:rsid w:val="002C4AB6"/>
    <w:rsid w:val="002C5056"/>
    <w:rsid w:val="002C53BE"/>
    <w:rsid w:val="002C53D5"/>
    <w:rsid w:val="002C6282"/>
    <w:rsid w:val="002D1212"/>
    <w:rsid w:val="002D1880"/>
    <w:rsid w:val="002D1C98"/>
    <w:rsid w:val="002D201E"/>
    <w:rsid w:val="002D2A61"/>
    <w:rsid w:val="002D2BDD"/>
    <w:rsid w:val="002D2C21"/>
    <w:rsid w:val="002D2CC6"/>
    <w:rsid w:val="002D2D62"/>
    <w:rsid w:val="002D2FE4"/>
    <w:rsid w:val="002D3516"/>
    <w:rsid w:val="002D3888"/>
    <w:rsid w:val="002D4210"/>
    <w:rsid w:val="002D48DC"/>
    <w:rsid w:val="002D4E3C"/>
    <w:rsid w:val="002D63BA"/>
    <w:rsid w:val="002D65E9"/>
    <w:rsid w:val="002D684D"/>
    <w:rsid w:val="002D7429"/>
    <w:rsid w:val="002D7BE7"/>
    <w:rsid w:val="002E0666"/>
    <w:rsid w:val="002E08B3"/>
    <w:rsid w:val="002E0E12"/>
    <w:rsid w:val="002E130A"/>
    <w:rsid w:val="002E1BFF"/>
    <w:rsid w:val="002E20A3"/>
    <w:rsid w:val="002E2272"/>
    <w:rsid w:val="002E252E"/>
    <w:rsid w:val="002E2545"/>
    <w:rsid w:val="002E3C95"/>
    <w:rsid w:val="002E3D82"/>
    <w:rsid w:val="002E468F"/>
    <w:rsid w:val="002E486A"/>
    <w:rsid w:val="002E4EF0"/>
    <w:rsid w:val="002E5ECC"/>
    <w:rsid w:val="002E6546"/>
    <w:rsid w:val="002E6F6B"/>
    <w:rsid w:val="002E7645"/>
    <w:rsid w:val="002E7D43"/>
    <w:rsid w:val="002E7ECD"/>
    <w:rsid w:val="002F058C"/>
    <w:rsid w:val="002F07F9"/>
    <w:rsid w:val="002F1B27"/>
    <w:rsid w:val="002F1EA8"/>
    <w:rsid w:val="002F1F92"/>
    <w:rsid w:val="002F22D3"/>
    <w:rsid w:val="002F24BB"/>
    <w:rsid w:val="002F2C67"/>
    <w:rsid w:val="002F322B"/>
    <w:rsid w:val="002F3619"/>
    <w:rsid w:val="002F3621"/>
    <w:rsid w:val="002F36FA"/>
    <w:rsid w:val="002F3C01"/>
    <w:rsid w:val="002F4101"/>
    <w:rsid w:val="002F427B"/>
    <w:rsid w:val="002F47DB"/>
    <w:rsid w:val="002F4937"/>
    <w:rsid w:val="002F5613"/>
    <w:rsid w:val="002F5C4A"/>
    <w:rsid w:val="002F6505"/>
    <w:rsid w:val="002F65BA"/>
    <w:rsid w:val="002F69C9"/>
    <w:rsid w:val="002F6BC0"/>
    <w:rsid w:val="002F7584"/>
    <w:rsid w:val="002F7616"/>
    <w:rsid w:val="002F7623"/>
    <w:rsid w:val="002F7747"/>
    <w:rsid w:val="002F78E7"/>
    <w:rsid w:val="002F7919"/>
    <w:rsid w:val="003004A5"/>
    <w:rsid w:val="0030066E"/>
    <w:rsid w:val="00300E9C"/>
    <w:rsid w:val="0030147A"/>
    <w:rsid w:val="0030166F"/>
    <w:rsid w:val="003018D4"/>
    <w:rsid w:val="003018DC"/>
    <w:rsid w:val="003018F9"/>
    <w:rsid w:val="0030205E"/>
    <w:rsid w:val="00302072"/>
    <w:rsid w:val="003020B0"/>
    <w:rsid w:val="00302D19"/>
    <w:rsid w:val="00302F0C"/>
    <w:rsid w:val="00303615"/>
    <w:rsid w:val="0030387F"/>
    <w:rsid w:val="00303B74"/>
    <w:rsid w:val="003041EF"/>
    <w:rsid w:val="003053A0"/>
    <w:rsid w:val="00306A15"/>
    <w:rsid w:val="00307B64"/>
    <w:rsid w:val="00310221"/>
    <w:rsid w:val="00310751"/>
    <w:rsid w:val="0031075B"/>
    <w:rsid w:val="00310F08"/>
    <w:rsid w:val="00311330"/>
    <w:rsid w:val="003113C9"/>
    <w:rsid w:val="00311B48"/>
    <w:rsid w:val="00311BB8"/>
    <w:rsid w:val="00311BD7"/>
    <w:rsid w:val="00312A80"/>
    <w:rsid w:val="003134DA"/>
    <w:rsid w:val="003140D5"/>
    <w:rsid w:val="0031425C"/>
    <w:rsid w:val="00315041"/>
    <w:rsid w:val="00315C2D"/>
    <w:rsid w:val="00315F39"/>
    <w:rsid w:val="003169D9"/>
    <w:rsid w:val="00316AA9"/>
    <w:rsid w:val="00316B93"/>
    <w:rsid w:val="0031734B"/>
    <w:rsid w:val="00317764"/>
    <w:rsid w:val="003202F8"/>
    <w:rsid w:val="003203C5"/>
    <w:rsid w:val="00320DF6"/>
    <w:rsid w:val="003211C8"/>
    <w:rsid w:val="00321365"/>
    <w:rsid w:val="003214A7"/>
    <w:rsid w:val="0032289E"/>
    <w:rsid w:val="003228E9"/>
    <w:rsid w:val="0032323B"/>
    <w:rsid w:val="00324B6F"/>
    <w:rsid w:val="003257C0"/>
    <w:rsid w:val="00325A1C"/>
    <w:rsid w:val="00325EA2"/>
    <w:rsid w:val="0032661B"/>
    <w:rsid w:val="00326AFB"/>
    <w:rsid w:val="00326FAC"/>
    <w:rsid w:val="003302A2"/>
    <w:rsid w:val="00331780"/>
    <w:rsid w:val="00331BB4"/>
    <w:rsid w:val="003322E0"/>
    <w:rsid w:val="00332412"/>
    <w:rsid w:val="00332443"/>
    <w:rsid w:val="00332968"/>
    <w:rsid w:val="00332D5E"/>
    <w:rsid w:val="003336B7"/>
    <w:rsid w:val="00333EEB"/>
    <w:rsid w:val="00334936"/>
    <w:rsid w:val="003349A6"/>
    <w:rsid w:val="00334A9E"/>
    <w:rsid w:val="00334AC2"/>
    <w:rsid w:val="00334B2B"/>
    <w:rsid w:val="00336005"/>
    <w:rsid w:val="0033614F"/>
    <w:rsid w:val="00336E33"/>
    <w:rsid w:val="00337593"/>
    <w:rsid w:val="00337A0C"/>
    <w:rsid w:val="00337EB1"/>
    <w:rsid w:val="003408F1"/>
    <w:rsid w:val="00340928"/>
    <w:rsid w:val="00341040"/>
    <w:rsid w:val="00341564"/>
    <w:rsid w:val="00342463"/>
    <w:rsid w:val="0034286A"/>
    <w:rsid w:val="00342CBC"/>
    <w:rsid w:val="00343019"/>
    <w:rsid w:val="00344230"/>
    <w:rsid w:val="0034486C"/>
    <w:rsid w:val="00344A08"/>
    <w:rsid w:val="003453B6"/>
    <w:rsid w:val="00346939"/>
    <w:rsid w:val="00346F93"/>
    <w:rsid w:val="0034709E"/>
    <w:rsid w:val="003472D6"/>
    <w:rsid w:val="00347502"/>
    <w:rsid w:val="00347530"/>
    <w:rsid w:val="00347916"/>
    <w:rsid w:val="003518E2"/>
    <w:rsid w:val="00352CFD"/>
    <w:rsid w:val="00352E2D"/>
    <w:rsid w:val="003539C5"/>
    <w:rsid w:val="00353FB0"/>
    <w:rsid w:val="00354777"/>
    <w:rsid w:val="003552D0"/>
    <w:rsid w:val="00355A9E"/>
    <w:rsid w:val="00355BA6"/>
    <w:rsid w:val="003561D5"/>
    <w:rsid w:val="00356CE4"/>
    <w:rsid w:val="00356EF3"/>
    <w:rsid w:val="00356FDF"/>
    <w:rsid w:val="00356FFA"/>
    <w:rsid w:val="00357026"/>
    <w:rsid w:val="0035752C"/>
    <w:rsid w:val="0035762D"/>
    <w:rsid w:val="0035772E"/>
    <w:rsid w:val="0036022A"/>
    <w:rsid w:val="003603BB"/>
    <w:rsid w:val="00360AD9"/>
    <w:rsid w:val="00361023"/>
    <w:rsid w:val="00361388"/>
    <w:rsid w:val="00362297"/>
    <w:rsid w:val="00362D7D"/>
    <w:rsid w:val="00362EAA"/>
    <w:rsid w:val="003634CE"/>
    <w:rsid w:val="00363571"/>
    <w:rsid w:val="003635D5"/>
    <w:rsid w:val="003635D9"/>
    <w:rsid w:val="0036491D"/>
    <w:rsid w:val="00364A2B"/>
    <w:rsid w:val="00364CFD"/>
    <w:rsid w:val="00364F4E"/>
    <w:rsid w:val="003650EC"/>
    <w:rsid w:val="00365105"/>
    <w:rsid w:val="003654C1"/>
    <w:rsid w:val="00366355"/>
    <w:rsid w:val="003667F4"/>
    <w:rsid w:val="003671CF"/>
    <w:rsid w:val="0036735F"/>
    <w:rsid w:val="00370250"/>
    <w:rsid w:val="00371166"/>
    <w:rsid w:val="00371222"/>
    <w:rsid w:val="00371964"/>
    <w:rsid w:val="00371CA8"/>
    <w:rsid w:val="00371FBD"/>
    <w:rsid w:val="00373ABA"/>
    <w:rsid w:val="003748FC"/>
    <w:rsid w:val="00374B02"/>
    <w:rsid w:val="0037556B"/>
    <w:rsid w:val="003758BC"/>
    <w:rsid w:val="00376EF7"/>
    <w:rsid w:val="003771C6"/>
    <w:rsid w:val="0038059D"/>
    <w:rsid w:val="003807EF"/>
    <w:rsid w:val="00381785"/>
    <w:rsid w:val="003821FD"/>
    <w:rsid w:val="00382ABF"/>
    <w:rsid w:val="00382D29"/>
    <w:rsid w:val="00382DEC"/>
    <w:rsid w:val="0038317E"/>
    <w:rsid w:val="003835DF"/>
    <w:rsid w:val="0038366B"/>
    <w:rsid w:val="00383751"/>
    <w:rsid w:val="003838B8"/>
    <w:rsid w:val="00383BA0"/>
    <w:rsid w:val="00383D63"/>
    <w:rsid w:val="00384A94"/>
    <w:rsid w:val="003852E9"/>
    <w:rsid w:val="00386654"/>
    <w:rsid w:val="00386845"/>
    <w:rsid w:val="003874FC"/>
    <w:rsid w:val="00387728"/>
    <w:rsid w:val="00387CE6"/>
    <w:rsid w:val="00387DF2"/>
    <w:rsid w:val="00390963"/>
    <w:rsid w:val="0039171D"/>
    <w:rsid w:val="003918ED"/>
    <w:rsid w:val="00391C9B"/>
    <w:rsid w:val="00391D3C"/>
    <w:rsid w:val="00393D85"/>
    <w:rsid w:val="0039405B"/>
    <w:rsid w:val="0039465A"/>
    <w:rsid w:val="00394E79"/>
    <w:rsid w:val="0039575F"/>
    <w:rsid w:val="00395FFA"/>
    <w:rsid w:val="00397677"/>
    <w:rsid w:val="003A07EE"/>
    <w:rsid w:val="003A1087"/>
    <w:rsid w:val="003A134B"/>
    <w:rsid w:val="003A1468"/>
    <w:rsid w:val="003A1ACD"/>
    <w:rsid w:val="003A1C2D"/>
    <w:rsid w:val="003A1E64"/>
    <w:rsid w:val="003A2A10"/>
    <w:rsid w:val="003A3E3F"/>
    <w:rsid w:val="003A4161"/>
    <w:rsid w:val="003A4A85"/>
    <w:rsid w:val="003A4D12"/>
    <w:rsid w:val="003A4F79"/>
    <w:rsid w:val="003A5D5A"/>
    <w:rsid w:val="003A7369"/>
    <w:rsid w:val="003B08C7"/>
    <w:rsid w:val="003B0A76"/>
    <w:rsid w:val="003B141B"/>
    <w:rsid w:val="003B150D"/>
    <w:rsid w:val="003B1670"/>
    <w:rsid w:val="003B1709"/>
    <w:rsid w:val="003B181C"/>
    <w:rsid w:val="003B1973"/>
    <w:rsid w:val="003B245A"/>
    <w:rsid w:val="003B27D4"/>
    <w:rsid w:val="003B29DF"/>
    <w:rsid w:val="003B3E93"/>
    <w:rsid w:val="003B44EA"/>
    <w:rsid w:val="003B49FF"/>
    <w:rsid w:val="003B4A34"/>
    <w:rsid w:val="003B4BAE"/>
    <w:rsid w:val="003B5B91"/>
    <w:rsid w:val="003B69DA"/>
    <w:rsid w:val="003B6FD5"/>
    <w:rsid w:val="003B7211"/>
    <w:rsid w:val="003B7454"/>
    <w:rsid w:val="003C106F"/>
    <w:rsid w:val="003C1EF9"/>
    <w:rsid w:val="003C2A8B"/>
    <w:rsid w:val="003C2AAA"/>
    <w:rsid w:val="003C2FB3"/>
    <w:rsid w:val="003C3018"/>
    <w:rsid w:val="003C3350"/>
    <w:rsid w:val="003C37E3"/>
    <w:rsid w:val="003C3FDD"/>
    <w:rsid w:val="003C40CA"/>
    <w:rsid w:val="003C4A30"/>
    <w:rsid w:val="003C57A9"/>
    <w:rsid w:val="003C63B4"/>
    <w:rsid w:val="003C6C4C"/>
    <w:rsid w:val="003C6E1C"/>
    <w:rsid w:val="003C6FDC"/>
    <w:rsid w:val="003C7118"/>
    <w:rsid w:val="003C7696"/>
    <w:rsid w:val="003C7C9E"/>
    <w:rsid w:val="003D0758"/>
    <w:rsid w:val="003D239D"/>
    <w:rsid w:val="003D291C"/>
    <w:rsid w:val="003D2B4F"/>
    <w:rsid w:val="003D3167"/>
    <w:rsid w:val="003D3411"/>
    <w:rsid w:val="003D3755"/>
    <w:rsid w:val="003D38EF"/>
    <w:rsid w:val="003D38FC"/>
    <w:rsid w:val="003D3A82"/>
    <w:rsid w:val="003D42EB"/>
    <w:rsid w:val="003D52D0"/>
    <w:rsid w:val="003D5DB8"/>
    <w:rsid w:val="003D5E01"/>
    <w:rsid w:val="003D6128"/>
    <w:rsid w:val="003D75C6"/>
    <w:rsid w:val="003E0158"/>
    <w:rsid w:val="003E01AC"/>
    <w:rsid w:val="003E03B1"/>
    <w:rsid w:val="003E09AE"/>
    <w:rsid w:val="003E0F25"/>
    <w:rsid w:val="003E1248"/>
    <w:rsid w:val="003E1440"/>
    <w:rsid w:val="003E1773"/>
    <w:rsid w:val="003E1BCA"/>
    <w:rsid w:val="003E1F13"/>
    <w:rsid w:val="003E20CB"/>
    <w:rsid w:val="003E2300"/>
    <w:rsid w:val="003E251F"/>
    <w:rsid w:val="003E2B09"/>
    <w:rsid w:val="003E3B80"/>
    <w:rsid w:val="003E4134"/>
    <w:rsid w:val="003E4BEC"/>
    <w:rsid w:val="003E4CC5"/>
    <w:rsid w:val="003E4E3D"/>
    <w:rsid w:val="003E5281"/>
    <w:rsid w:val="003E54EC"/>
    <w:rsid w:val="003E6B38"/>
    <w:rsid w:val="003E77A7"/>
    <w:rsid w:val="003E78ED"/>
    <w:rsid w:val="003E7F01"/>
    <w:rsid w:val="003F015E"/>
    <w:rsid w:val="003F016E"/>
    <w:rsid w:val="003F01CF"/>
    <w:rsid w:val="003F060A"/>
    <w:rsid w:val="003F1101"/>
    <w:rsid w:val="003F19D4"/>
    <w:rsid w:val="003F1B57"/>
    <w:rsid w:val="003F29F4"/>
    <w:rsid w:val="003F31A9"/>
    <w:rsid w:val="003F37EF"/>
    <w:rsid w:val="003F38A0"/>
    <w:rsid w:val="003F44A9"/>
    <w:rsid w:val="003F4A2E"/>
    <w:rsid w:val="003F4ADA"/>
    <w:rsid w:val="003F4D87"/>
    <w:rsid w:val="003F4E05"/>
    <w:rsid w:val="003F5160"/>
    <w:rsid w:val="003F5869"/>
    <w:rsid w:val="003F60EA"/>
    <w:rsid w:val="003F6CD6"/>
    <w:rsid w:val="003F6DE7"/>
    <w:rsid w:val="004005E8"/>
    <w:rsid w:val="00400B28"/>
    <w:rsid w:val="00401112"/>
    <w:rsid w:val="004015A0"/>
    <w:rsid w:val="00401CB3"/>
    <w:rsid w:val="00402E95"/>
    <w:rsid w:val="00403005"/>
    <w:rsid w:val="00403352"/>
    <w:rsid w:val="00403628"/>
    <w:rsid w:val="00403693"/>
    <w:rsid w:val="00403877"/>
    <w:rsid w:val="004038A8"/>
    <w:rsid w:val="00403B42"/>
    <w:rsid w:val="00404539"/>
    <w:rsid w:val="004045FE"/>
    <w:rsid w:val="00404910"/>
    <w:rsid w:val="004049E8"/>
    <w:rsid w:val="00404D9C"/>
    <w:rsid w:val="00405050"/>
    <w:rsid w:val="0040547E"/>
    <w:rsid w:val="00405F96"/>
    <w:rsid w:val="00406F30"/>
    <w:rsid w:val="00407167"/>
    <w:rsid w:val="00407D2E"/>
    <w:rsid w:val="00410084"/>
    <w:rsid w:val="0041016F"/>
    <w:rsid w:val="0041063A"/>
    <w:rsid w:val="004109B0"/>
    <w:rsid w:val="00411D09"/>
    <w:rsid w:val="00411FE0"/>
    <w:rsid w:val="00412269"/>
    <w:rsid w:val="004125E3"/>
    <w:rsid w:val="00412871"/>
    <w:rsid w:val="00412B9B"/>
    <w:rsid w:val="00412C71"/>
    <w:rsid w:val="00412F83"/>
    <w:rsid w:val="0041335A"/>
    <w:rsid w:val="00413432"/>
    <w:rsid w:val="004135E0"/>
    <w:rsid w:val="00413601"/>
    <w:rsid w:val="00414026"/>
    <w:rsid w:val="004147AA"/>
    <w:rsid w:val="004147E1"/>
    <w:rsid w:val="00414908"/>
    <w:rsid w:val="004149B7"/>
    <w:rsid w:val="00414E5C"/>
    <w:rsid w:val="0041529E"/>
    <w:rsid w:val="00415AE0"/>
    <w:rsid w:val="00415F96"/>
    <w:rsid w:val="00417183"/>
    <w:rsid w:val="004207BD"/>
    <w:rsid w:val="00420BFE"/>
    <w:rsid w:val="00420E73"/>
    <w:rsid w:val="004223A4"/>
    <w:rsid w:val="00422768"/>
    <w:rsid w:val="00422C36"/>
    <w:rsid w:val="00422E6E"/>
    <w:rsid w:val="0042438E"/>
    <w:rsid w:val="00424DCC"/>
    <w:rsid w:val="00425369"/>
    <w:rsid w:val="0042569B"/>
    <w:rsid w:val="00425AC4"/>
    <w:rsid w:val="00426311"/>
    <w:rsid w:val="00427EED"/>
    <w:rsid w:val="004301A3"/>
    <w:rsid w:val="004305AB"/>
    <w:rsid w:val="00430B05"/>
    <w:rsid w:val="00430FDB"/>
    <w:rsid w:val="00432210"/>
    <w:rsid w:val="00432A0E"/>
    <w:rsid w:val="00432DDD"/>
    <w:rsid w:val="00432E0D"/>
    <w:rsid w:val="00432EF3"/>
    <w:rsid w:val="00433111"/>
    <w:rsid w:val="00433B2D"/>
    <w:rsid w:val="00433FE7"/>
    <w:rsid w:val="004345F1"/>
    <w:rsid w:val="00434787"/>
    <w:rsid w:val="00434A22"/>
    <w:rsid w:val="00434A45"/>
    <w:rsid w:val="00434A6A"/>
    <w:rsid w:val="00434CB5"/>
    <w:rsid w:val="00435258"/>
    <w:rsid w:val="004356C0"/>
    <w:rsid w:val="00435A09"/>
    <w:rsid w:val="00435B71"/>
    <w:rsid w:val="00435E33"/>
    <w:rsid w:val="00435E7D"/>
    <w:rsid w:val="00435F61"/>
    <w:rsid w:val="00436972"/>
    <w:rsid w:val="00437E15"/>
    <w:rsid w:val="00440766"/>
    <w:rsid w:val="00440E06"/>
    <w:rsid w:val="00440ED8"/>
    <w:rsid w:val="004411DC"/>
    <w:rsid w:val="004414ED"/>
    <w:rsid w:val="004419E2"/>
    <w:rsid w:val="00441D95"/>
    <w:rsid w:val="00441FF2"/>
    <w:rsid w:val="004427FC"/>
    <w:rsid w:val="00442D72"/>
    <w:rsid w:val="00443548"/>
    <w:rsid w:val="00444501"/>
    <w:rsid w:val="00444827"/>
    <w:rsid w:val="00444C82"/>
    <w:rsid w:val="00445187"/>
    <w:rsid w:val="004451A5"/>
    <w:rsid w:val="004452D0"/>
    <w:rsid w:val="00445B2F"/>
    <w:rsid w:val="00445D76"/>
    <w:rsid w:val="00445DFC"/>
    <w:rsid w:val="0044670F"/>
    <w:rsid w:val="004473D6"/>
    <w:rsid w:val="00447A11"/>
    <w:rsid w:val="00447DC5"/>
    <w:rsid w:val="004501F2"/>
    <w:rsid w:val="00450DB6"/>
    <w:rsid w:val="0045163D"/>
    <w:rsid w:val="00451AC3"/>
    <w:rsid w:val="00451C78"/>
    <w:rsid w:val="00451E84"/>
    <w:rsid w:val="00452322"/>
    <w:rsid w:val="0045233C"/>
    <w:rsid w:val="0045310A"/>
    <w:rsid w:val="00453144"/>
    <w:rsid w:val="00453316"/>
    <w:rsid w:val="00454113"/>
    <w:rsid w:val="00454B41"/>
    <w:rsid w:val="0045534D"/>
    <w:rsid w:val="00455674"/>
    <w:rsid w:val="00455722"/>
    <w:rsid w:val="00455E85"/>
    <w:rsid w:val="00456248"/>
    <w:rsid w:val="00456350"/>
    <w:rsid w:val="004568E2"/>
    <w:rsid w:val="00457695"/>
    <w:rsid w:val="00457906"/>
    <w:rsid w:val="00457D17"/>
    <w:rsid w:val="00457E79"/>
    <w:rsid w:val="0046074C"/>
    <w:rsid w:val="004616AA"/>
    <w:rsid w:val="00461BE7"/>
    <w:rsid w:val="00461F6B"/>
    <w:rsid w:val="00461F7E"/>
    <w:rsid w:val="00462D6B"/>
    <w:rsid w:val="00462E5F"/>
    <w:rsid w:val="00462F04"/>
    <w:rsid w:val="0046333C"/>
    <w:rsid w:val="0046363B"/>
    <w:rsid w:val="004636C3"/>
    <w:rsid w:val="00464073"/>
    <w:rsid w:val="0046496F"/>
    <w:rsid w:val="004649A5"/>
    <w:rsid w:val="00465275"/>
    <w:rsid w:val="00465727"/>
    <w:rsid w:val="00465753"/>
    <w:rsid w:val="00465F27"/>
    <w:rsid w:val="00466BC2"/>
    <w:rsid w:val="00467FDE"/>
    <w:rsid w:val="00471019"/>
    <w:rsid w:val="004712B3"/>
    <w:rsid w:val="00471394"/>
    <w:rsid w:val="004719C8"/>
    <w:rsid w:val="00471DC9"/>
    <w:rsid w:val="00471FF7"/>
    <w:rsid w:val="004723AF"/>
    <w:rsid w:val="004729DA"/>
    <w:rsid w:val="00472C45"/>
    <w:rsid w:val="00473444"/>
    <w:rsid w:val="0047416D"/>
    <w:rsid w:val="0047450B"/>
    <w:rsid w:val="00474957"/>
    <w:rsid w:val="004754BA"/>
    <w:rsid w:val="00475BA8"/>
    <w:rsid w:val="00475FA5"/>
    <w:rsid w:val="00476354"/>
    <w:rsid w:val="00476758"/>
    <w:rsid w:val="00476C7C"/>
    <w:rsid w:val="00477936"/>
    <w:rsid w:val="00480235"/>
    <w:rsid w:val="00480AD7"/>
    <w:rsid w:val="00481793"/>
    <w:rsid w:val="00482038"/>
    <w:rsid w:val="004827DD"/>
    <w:rsid w:val="00482E2B"/>
    <w:rsid w:val="00483B82"/>
    <w:rsid w:val="004842F2"/>
    <w:rsid w:val="004845AA"/>
    <w:rsid w:val="00484B11"/>
    <w:rsid w:val="00484BA3"/>
    <w:rsid w:val="00484E47"/>
    <w:rsid w:val="00484F35"/>
    <w:rsid w:val="00485573"/>
    <w:rsid w:val="00485CE2"/>
    <w:rsid w:val="004870C4"/>
    <w:rsid w:val="004871A5"/>
    <w:rsid w:val="0048773A"/>
    <w:rsid w:val="00490145"/>
    <w:rsid w:val="00490724"/>
    <w:rsid w:val="004907D8"/>
    <w:rsid w:val="00490980"/>
    <w:rsid w:val="00491227"/>
    <w:rsid w:val="00492EE9"/>
    <w:rsid w:val="0049361B"/>
    <w:rsid w:val="00493687"/>
    <w:rsid w:val="004936F1"/>
    <w:rsid w:val="004939D7"/>
    <w:rsid w:val="00493F31"/>
    <w:rsid w:val="0049471E"/>
    <w:rsid w:val="004948E4"/>
    <w:rsid w:val="00494990"/>
    <w:rsid w:val="00495503"/>
    <w:rsid w:val="00495BC5"/>
    <w:rsid w:val="00495CC5"/>
    <w:rsid w:val="004960FB"/>
    <w:rsid w:val="0049616B"/>
    <w:rsid w:val="00496336"/>
    <w:rsid w:val="0049655A"/>
    <w:rsid w:val="00496B7D"/>
    <w:rsid w:val="00496C26"/>
    <w:rsid w:val="004971C6"/>
    <w:rsid w:val="004971F5"/>
    <w:rsid w:val="0049726C"/>
    <w:rsid w:val="00497474"/>
    <w:rsid w:val="00497902"/>
    <w:rsid w:val="004A0006"/>
    <w:rsid w:val="004A0909"/>
    <w:rsid w:val="004A0E9F"/>
    <w:rsid w:val="004A1E1F"/>
    <w:rsid w:val="004A2334"/>
    <w:rsid w:val="004A2395"/>
    <w:rsid w:val="004A2650"/>
    <w:rsid w:val="004A2BD5"/>
    <w:rsid w:val="004A35A0"/>
    <w:rsid w:val="004A3826"/>
    <w:rsid w:val="004A43C4"/>
    <w:rsid w:val="004A4E3F"/>
    <w:rsid w:val="004A4F3F"/>
    <w:rsid w:val="004A658E"/>
    <w:rsid w:val="004A660B"/>
    <w:rsid w:val="004A6B20"/>
    <w:rsid w:val="004A6DBF"/>
    <w:rsid w:val="004A6E5B"/>
    <w:rsid w:val="004A72AB"/>
    <w:rsid w:val="004A7938"/>
    <w:rsid w:val="004B014D"/>
    <w:rsid w:val="004B079E"/>
    <w:rsid w:val="004B0D73"/>
    <w:rsid w:val="004B0EB5"/>
    <w:rsid w:val="004B193E"/>
    <w:rsid w:val="004B1959"/>
    <w:rsid w:val="004B1A91"/>
    <w:rsid w:val="004B1F42"/>
    <w:rsid w:val="004B1F71"/>
    <w:rsid w:val="004B2038"/>
    <w:rsid w:val="004B2820"/>
    <w:rsid w:val="004B284F"/>
    <w:rsid w:val="004B2A78"/>
    <w:rsid w:val="004B2AA9"/>
    <w:rsid w:val="004B33F9"/>
    <w:rsid w:val="004B35B8"/>
    <w:rsid w:val="004B3813"/>
    <w:rsid w:val="004B387D"/>
    <w:rsid w:val="004B3975"/>
    <w:rsid w:val="004B3A5A"/>
    <w:rsid w:val="004B3A90"/>
    <w:rsid w:val="004B3FE0"/>
    <w:rsid w:val="004B5489"/>
    <w:rsid w:val="004B62B4"/>
    <w:rsid w:val="004B6900"/>
    <w:rsid w:val="004B6E97"/>
    <w:rsid w:val="004C0759"/>
    <w:rsid w:val="004C09C7"/>
    <w:rsid w:val="004C0EE0"/>
    <w:rsid w:val="004C11C2"/>
    <w:rsid w:val="004C1309"/>
    <w:rsid w:val="004C18C7"/>
    <w:rsid w:val="004C1AFA"/>
    <w:rsid w:val="004C1C6F"/>
    <w:rsid w:val="004C1EC1"/>
    <w:rsid w:val="004C2322"/>
    <w:rsid w:val="004C24AC"/>
    <w:rsid w:val="004C2B9A"/>
    <w:rsid w:val="004C44C2"/>
    <w:rsid w:val="004C47F0"/>
    <w:rsid w:val="004C4ACB"/>
    <w:rsid w:val="004C4FEA"/>
    <w:rsid w:val="004C5116"/>
    <w:rsid w:val="004C556A"/>
    <w:rsid w:val="004C56B9"/>
    <w:rsid w:val="004C5CF3"/>
    <w:rsid w:val="004C6743"/>
    <w:rsid w:val="004C77FD"/>
    <w:rsid w:val="004C7DD1"/>
    <w:rsid w:val="004D0D6D"/>
    <w:rsid w:val="004D1742"/>
    <w:rsid w:val="004D1845"/>
    <w:rsid w:val="004D23F0"/>
    <w:rsid w:val="004D2830"/>
    <w:rsid w:val="004D2A41"/>
    <w:rsid w:val="004D2C6D"/>
    <w:rsid w:val="004D2ED0"/>
    <w:rsid w:val="004D3968"/>
    <w:rsid w:val="004D399C"/>
    <w:rsid w:val="004D4A71"/>
    <w:rsid w:val="004D537F"/>
    <w:rsid w:val="004D58A2"/>
    <w:rsid w:val="004D5964"/>
    <w:rsid w:val="004D5FB4"/>
    <w:rsid w:val="004D628A"/>
    <w:rsid w:val="004D698B"/>
    <w:rsid w:val="004D7746"/>
    <w:rsid w:val="004D778C"/>
    <w:rsid w:val="004D7E33"/>
    <w:rsid w:val="004D7EC4"/>
    <w:rsid w:val="004E0CAA"/>
    <w:rsid w:val="004E0F6C"/>
    <w:rsid w:val="004E19F6"/>
    <w:rsid w:val="004E2207"/>
    <w:rsid w:val="004E2211"/>
    <w:rsid w:val="004E2547"/>
    <w:rsid w:val="004E2E78"/>
    <w:rsid w:val="004E34BA"/>
    <w:rsid w:val="004E3A30"/>
    <w:rsid w:val="004E3FC4"/>
    <w:rsid w:val="004E4265"/>
    <w:rsid w:val="004E4280"/>
    <w:rsid w:val="004E4923"/>
    <w:rsid w:val="004E6CDC"/>
    <w:rsid w:val="004E778D"/>
    <w:rsid w:val="004E779F"/>
    <w:rsid w:val="004E7833"/>
    <w:rsid w:val="004F0397"/>
    <w:rsid w:val="004F0458"/>
    <w:rsid w:val="004F07A9"/>
    <w:rsid w:val="004F091F"/>
    <w:rsid w:val="004F0FCF"/>
    <w:rsid w:val="004F1025"/>
    <w:rsid w:val="004F1071"/>
    <w:rsid w:val="004F1439"/>
    <w:rsid w:val="004F2224"/>
    <w:rsid w:val="004F2588"/>
    <w:rsid w:val="004F3376"/>
    <w:rsid w:val="004F34B5"/>
    <w:rsid w:val="004F3E2D"/>
    <w:rsid w:val="004F4456"/>
    <w:rsid w:val="004F4616"/>
    <w:rsid w:val="004F516F"/>
    <w:rsid w:val="004F604E"/>
    <w:rsid w:val="004F6F1E"/>
    <w:rsid w:val="004F76F6"/>
    <w:rsid w:val="004F78D3"/>
    <w:rsid w:val="004F7B27"/>
    <w:rsid w:val="00500BAF"/>
    <w:rsid w:val="00500E95"/>
    <w:rsid w:val="005024D9"/>
    <w:rsid w:val="005024F4"/>
    <w:rsid w:val="005032E4"/>
    <w:rsid w:val="00503D9A"/>
    <w:rsid w:val="00503DBA"/>
    <w:rsid w:val="00504177"/>
    <w:rsid w:val="005046B0"/>
    <w:rsid w:val="00504EB8"/>
    <w:rsid w:val="0050582A"/>
    <w:rsid w:val="00506517"/>
    <w:rsid w:val="005100EC"/>
    <w:rsid w:val="005108D3"/>
    <w:rsid w:val="00510AC9"/>
    <w:rsid w:val="005114AE"/>
    <w:rsid w:val="005118FB"/>
    <w:rsid w:val="00511A22"/>
    <w:rsid w:val="00511BA7"/>
    <w:rsid w:val="005124C5"/>
    <w:rsid w:val="0051333B"/>
    <w:rsid w:val="00513674"/>
    <w:rsid w:val="0051372E"/>
    <w:rsid w:val="00513819"/>
    <w:rsid w:val="00513EDE"/>
    <w:rsid w:val="0051413B"/>
    <w:rsid w:val="0051415B"/>
    <w:rsid w:val="00514EF5"/>
    <w:rsid w:val="00515351"/>
    <w:rsid w:val="0051584C"/>
    <w:rsid w:val="00515970"/>
    <w:rsid w:val="00516162"/>
    <w:rsid w:val="00516347"/>
    <w:rsid w:val="00516398"/>
    <w:rsid w:val="005164EF"/>
    <w:rsid w:val="005171C7"/>
    <w:rsid w:val="00520069"/>
    <w:rsid w:val="00520671"/>
    <w:rsid w:val="00520980"/>
    <w:rsid w:val="00520D30"/>
    <w:rsid w:val="00520F6C"/>
    <w:rsid w:val="00521551"/>
    <w:rsid w:val="005216D8"/>
    <w:rsid w:val="0052176D"/>
    <w:rsid w:val="00521774"/>
    <w:rsid w:val="00521888"/>
    <w:rsid w:val="0052189F"/>
    <w:rsid w:val="00521F3F"/>
    <w:rsid w:val="00522615"/>
    <w:rsid w:val="0052272E"/>
    <w:rsid w:val="00522BA1"/>
    <w:rsid w:val="005230FE"/>
    <w:rsid w:val="0052338A"/>
    <w:rsid w:val="005233D7"/>
    <w:rsid w:val="0052472A"/>
    <w:rsid w:val="005247AA"/>
    <w:rsid w:val="005247EE"/>
    <w:rsid w:val="00524961"/>
    <w:rsid w:val="00524D23"/>
    <w:rsid w:val="0052596D"/>
    <w:rsid w:val="00525BD5"/>
    <w:rsid w:val="00525EB5"/>
    <w:rsid w:val="005266A3"/>
    <w:rsid w:val="00526980"/>
    <w:rsid w:val="005272ED"/>
    <w:rsid w:val="005273F9"/>
    <w:rsid w:val="005302CF"/>
    <w:rsid w:val="00530915"/>
    <w:rsid w:val="00531025"/>
    <w:rsid w:val="005314AC"/>
    <w:rsid w:val="005314C5"/>
    <w:rsid w:val="005317F3"/>
    <w:rsid w:val="00532089"/>
    <w:rsid w:val="0053209E"/>
    <w:rsid w:val="00532262"/>
    <w:rsid w:val="00532787"/>
    <w:rsid w:val="00532B20"/>
    <w:rsid w:val="005332B1"/>
    <w:rsid w:val="005333C9"/>
    <w:rsid w:val="005343AB"/>
    <w:rsid w:val="005344AC"/>
    <w:rsid w:val="00535003"/>
    <w:rsid w:val="005351CB"/>
    <w:rsid w:val="00535A9B"/>
    <w:rsid w:val="00536465"/>
    <w:rsid w:val="0053660F"/>
    <w:rsid w:val="0053752F"/>
    <w:rsid w:val="00537B6C"/>
    <w:rsid w:val="0054062A"/>
    <w:rsid w:val="00540B4F"/>
    <w:rsid w:val="00541FF3"/>
    <w:rsid w:val="00542224"/>
    <w:rsid w:val="00542519"/>
    <w:rsid w:val="00542AC2"/>
    <w:rsid w:val="005438B1"/>
    <w:rsid w:val="00544096"/>
    <w:rsid w:val="0054480D"/>
    <w:rsid w:val="005450D3"/>
    <w:rsid w:val="00545353"/>
    <w:rsid w:val="005476B5"/>
    <w:rsid w:val="005478E9"/>
    <w:rsid w:val="00547DFE"/>
    <w:rsid w:val="00550037"/>
    <w:rsid w:val="00550DA9"/>
    <w:rsid w:val="005525FC"/>
    <w:rsid w:val="00552A10"/>
    <w:rsid w:val="00553235"/>
    <w:rsid w:val="00553469"/>
    <w:rsid w:val="00553695"/>
    <w:rsid w:val="005559EF"/>
    <w:rsid w:val="00555E5C"/>
    <w:rsid w:val="0055633D"/>
    <w:rsid w:val="00556D37"/>
    <w:rsid w:val="00557295"/>
    <w:rsid w:val="00557A74"/>
    <w:rsid w:val="00557FB5"/>
    <w:rsid w:val="00560573"/>
    <w:rsid w:val="00560653"/>
    <w:rsid w:val="00560B16"/>
    <w:rsid w:val="00560DAE"/>
    <w:rsid w:val="005612E4"/>
    <w:rsid w:val="005613F4"/>
    <w:rsid w:val="0056269F"/>
    <w:rsid w:val="0056272A"/>
    <w:rsid w:val="00562FDB"/>
    <w:rsid w:val="00563FE9"/>
    <w:rsid w:val="005649C1"/>
    <w:rsid w:val="00565EDD"/>
    <w:rsid w:val="0056622D"/>
    <w:rsid w:val="0056628E"/>
    <w:rsid w:val="005666C2"/>
    <w:rsid w:val="00566ACD"/>
    <w:rsid w:val="00566B7B"/>
    <w:rsid w:val="00566EA1"/>
    <w:rsid w:val="00566F52"/>
    <w:rsid w:val="005670FF"/>
    <w:rsid w:val="005676D6"/>
    <w:rsid w:val="0056788F"/>
    <w:rsid w:val="00567F5D"/>
    <w:rsid w:val="00570CEE"/>
    <w:rsid w:val="005710E3"/>
    <w:rsid w:val="005716B5"/>
    <w:rsid w:val="00571BCF"/>
    <w:rsid w:val="00572751"/>
    <w:rsid w:val="005728DB"/>
    <w:rsid w:val="00572F15"/>
    <w:rsid w:val="00572FB0"/>
    <w:rsid w:val="005741D4"/>
    <w:rsid w:val="005746DB"/>
    <w:rsid w:val="0057492D"/>
    <w:rsid w:val="00574BCD"/>
    <w:rsid w:val="00574BFE"/>
    <w:rsid w:val="0057546D"/>
    <w:rsid w:val="00575950"/>
    <w:rsid w:val="00575AFB"/>
    <w:rsid w:val="0057637D"/>
    <w:rsid w:val="00577B65"/>
    <w:rsid w:val="00577C72"/>
    <w:rsid w:val="00577D7A"/>
    <w:rsid w:val="005805FC"/>
    <w:rsid w:val="00580FD8"/>
    <w:rsid w:val="0058177F"/>
    <w:rsid w:val="00581D1C"/>
    <w:rsid w:val="00581E39"/>
    <w:rsid w:val="00582724"/>
    <w:rsid w:val="0058278E"/>
    <w:rsid w:val="00583608"/>
    <w:rsid w:val="005843F1"/>
    <w:rsid w:val="005845EC"/>
    <w:rsid w:val="00584723"/>
    <w:rsid w:val="00584E31"/>
    <w:rsid w:val="00585414"/>
    <w:rsid w:val="00586D41"/>
    <w:rsid w:val="0058723A"/>
    <w:rsid w:val="00587511"/>
    <w:rsid w:val="00587558"/>
    <w:rsid w:val="00587E80"/>
    <w:rsid w:val="0059004B"/>
    <w:rsid w:val="00590537"/>
    <w:rsid w:val="00591D2C"/>
    <w:rsid w:val="00592926"/>
    <w:rsid w:val="00593105"/>
    <w:rsid w:val="005931A6"/>
    <w:rsid w:val="00593416"/>
    <w:rsid w:val="0059344D"/>
    <w:rsid w:val="005939F3"/>
    <w:rsid w:val="00594390"/>
    <w:rsid w:val="00594EC6"/>
    <w:rsid w:val="0059538C"/>
    <w:rsid w:val="005958E6"/>
    <w:rsid w:val="00596702"/>
    <w:rsid w:val="0059678D"/>
    <w:rsid w:val="00596A4C"/>
    <w:rsid w:val="00597170"/>
    <w:rsid w:val="0059736A"/>
    <w:rsid w:val="005975C5"/>
    <w:rsid w:val="005979AC"/>
    <w:rsid w:val="005A0FBF"/>
    <w:rsid w:val="005A16C0"/>
    <w:rsid w:val="005A1D96"/>
    <w:rsid w:val="005A1E2A"/>
    <w:rsid w:val="005A34E2"/>
    <w:rsid w:val="005A4081"/>
    <w:rsid w:val="005A4C12"/>
    <w:rsid w:val="005A4DAE"/>
    <w:rsid w:val="005A517C"/>
    <w:rsid w:val="005A5A86"/>
    <w:rsid w:val="005A66F6"/>
    <w:rsid w:val="005A6B14"/>
    <w:rsid w:val="005A7034"/>
    <w:rsid w:val="005B0606"/>
    <w:rsid w:val="005B0A16"/>
    <w:rsid w:val="005B110B"/>
    <w:rsid w:val="005B186D"/>
    <w:rsid w:val="005B1C20"/>
    <w:rsid w:val="005B2249"/>
    <w:rsid w:val="005B3721"/>
    <w:rsid w:val="005B3C5F"/>
    <w:rsid w:val="005B41AA"/>
    <w:rsid w:val="005B4B2F"/>
    <w:rsid w:val="005B4B88"/>
    <w:rsid w:val="005B576A"/>
    <w:rsid w:val="005B58DF"/>
    <w:rsid w:val="005B59FD"/>
    <w:rsid w:val="005B618A"/>
    <w:rsid w:val="005B756C"/>
    <w:rsid w:val="005B787B"/>
    <w:rsid w:val="005B793F"/>
    <w:rsid w:val="005B7ED0"/>
    <w:rsid w:val="005B7FC6"/>
    <w:rsid w:val="005C06C4"/>
    <w:rsid w:val="005C07F5"/>
    <w:rsid w:val="005C0975"/>
    <w:rsid w:val="005C0A06"/>
    <w:rsid w:val="005C12DE"/>
    <w:rsid w:val="005C189E"/>
    <w:rsid w:val="005C1E3C"/>
    <w:rsid w:val="005C278F"/>
    <w:rsid w:val="005C37F4"/>
    <w:rsid w:val="005C4660"/>
    <w:rsid w:val="005C62E5"/>
    <w:rsid w:val="005C655D"/>
    <w:rsid w:val="005C662F"/>
    <w:rsid w:val="005C6AF7"/>
    <w:rsid w:val="005D05EE"/>
    <w:rsid w:val="005D079F"/>
    <w:rsid w:val="005D0C98"/>
    <w:rsid w:val="005D0DA0"/>
    <w:rsid w:val="005D0E6A"/>
    <w:rsid w:val="005D1332"/>
    <w:rsid w:val="005D14EF"/>
    <w:rsid w:val="005D1DB2"/>
    <w:rsid w:val="005D1F29"/>
    <w:rsid w:val="005D25A9"/>
    <w:rsid w:val="005D277F"/>
    <w:rsid w:val="005D337D"/>
    <w:rsid w:val="005D36E1"/>
    <w:rsid w:val="005D3A91"/>
    <w:rsid w:val="005D46E6"/>
    <w:rsid w:val="005D5FA8"/>
    <w:rsid w:val="005D63A6"/>
    <w:rsid w:val="005D6636"/>
    <w:rsid w:val="005D67F8"/>
    <w:rsid w:val="005D684A"/>
    <w:rsid w:val="005D684E"/>
    <w:rsid w:val="005D68E7"/>
    <w:rsid w:val="005D6E76"/>
    <w:rsid w:val="005D70E4"/>
    <w:rsid w:val="005D7483"/>
    <w:rsid w:val="005D7491"/>
    <w:rsid w:val="005E0552"/>
    <w:rsid w:val="005E0B72"/>
    <w:rsid w:val="005E2745"/>
    <w:rsid w:val="005E27EB"/>
    <w:rsid w:val="005E3181"/>
    <w:rsid w:val="005E3219"/>
    <w:rsid w:val="005E321D"/>
    <w:rsid w:val="005E3DB2"/>
    <w:rsid w:val="005E4399"/>
    <w:rsid w:val="005E4BE1"/>
    <w:rsid w:val="005E503A"/>
    <w:rsid w:val="005E5627"/>
    <w:rsid w:val="005E5B58"/>
    <w:rsid w:val="005E5FD4"/>
    <w:rsid w:val="005E71D1"/>
    <w:rsid w:val="005E740A"/>
    <w:rsid w:val="005E7E1D"/>
    <w:rsid w:val="005F019F"/>
    <w:rsid w:val="005F035D"/>
    <w:rsid w:val="005F0A1D"/>
    <w:rsid w:val="005F25C9"/>
    <w:rsid w:val="005F2FA0"/>
    <w:rsid w:val="005F35DA"/>
    <w:rsid w:val="005F48CF"/>
    <w:rsid w:val="005F495C"/>
    <w:rsid w:val="005F4DAD"/>
    <w:rsid w:val="005F53FB"/>
    <w:rsid w:val="005F5B9A"/>
    <w:rsid w:val="005F5E4F"/>
    <w:rsid w:val="005F698E"/>
    <w:rsid w:val="005F69AD"/>
    <w:rsid w:val="005F69E8"/>
    <w:rsid w:val="005F78A7"/>
    <w:rsid w:val="005F7D04"/>
    <w:rsid w:val="005F7E08"/>
    <w:rsid w:val="005F7E0D"/>
    <w:rsid w:val="006000F5"/>
    <w:rsid w:val="00600E87"/>
    <w:rsid w:val="006014C1"/>
    <w:rsid w:val="0060201F"/>
    <w:rsid w:val="0060216E"/>
    <w:rsid w:val="00602468"/>
    <w:rsid w:val="006026B1"/>
    <w:rsid w:val="00602C7A"/>
    <w:rsid w:val="006038E8"/>
    <w:rsid w:val="00603D77"/>
    <w:rsid w:val="006045C0"/>
    <w:rsid w:val="006053E4"/>
    <w:rsid w:val="00605571"/>
    <w:rsid w:val="006057E2"/>
    <w:rsid w:val="00605978"/>
    <w:rsid w:val="00605A61"/>
    <w:rsid w:val="00605D0E"/>
    <w:rsid w:val="00605FF0"/>
    <w:rsid w:val="00606104"/>
    <w:rsid w:val="00607F84"/>
    <w:rsid w:val="006108B3"/>
    <w:rsid w:val="00610A1C"/>
    <w:rsid w:val="00610A6D"/>
    <w:rsid w:val="00610C48"/>
    <w:rsid w:val="00610E34"/>
    <w:rsid w:val="006119A1"/>
    <w:rsid w:val="006119BF"/>
    <w:rsid w:val="006119D1"/>
    <w:rsid w:val="00612178"/>
    <w:rsid w:val="006123BC"/>
    <w:rsid w:val="00612BEF"/>
    <w:rsid w:val="00613166"/>
    <w:rsid w:val="00613986"/>
    <w:rsid w:val="00613B32"/>
    <w:rsid w:val="0061479F"/>
    <w:rsid w:val="00614E4D"/>
    <w:rsid w:val="00615658"/>
    <w:rsid w:val="006157A5"/>
    <w:rsid w:val="00615C78"/>
    <w:rsid w:val="00616E0C"/>
    <w:rsid w:val="00617A61"/>
    <w:rsid w:val="00620D26"/>
    <w:rsid w:val="00620F79"/>
    <w:rsid w:val="00620FBE"/>
    <w:rsid w:val="006215A2"/>
    <w:rsid w:val="00621C88"/>
    <w:rsid w:val="00621DB0"/>
    <w:rsid w:val="0062214E"/>
    <w:rsid w:val="006223A8"/>
    <w:rsid w:val="00622756"/>
    <w:rsid w:val="0062294D"/>
    <w:rsid w:val="00623E15"/>
    <w:rsid w:val="00624096"/>
    <w:rsid w:val="006245E2"/>
    <w:rsid w:val="0062481F"/>
    <w:rsid w:val="00624C3B"/>
    <w:rsid w:val="00625134"/>
    <w:rsid w:val="00625EFA"/>
    <w:rsid w:val="00626080"/>
    <w:rsid w:val="006269EC"/>
    <w:rsid w:val="00626D61"/>
    <w:rsid w:val="0062740D"/>
    <w:rsid w:val="00627529"/>
    <w:rsid w:val="006275C3"/>
    <w:rsid w:val="00627F88"/>
    <w:rsid w:val="006305B7"/>
    <w:rsid w:val="0063080B"/>
    <w:rsid w:val="00630C0A"/>
    <w:rsid w:val="006313B6"/>
    <w:rsid w:val="00631DF8"/>
    <w:rsid w:val="0063200E"/>
    <w:rsid w:val="00632019"/>
    <w:rsid w:val="00632235"/>
    <w:rsid w:val="006323A2"/>
    <w:rsid w:val="00632515"/>
    <w:rsid w:val="00632937"/>
    <w:rsid w:val="00632996"/>
    <w:rsid w:val="00632C24"/>
    <w:rsid w:val="00632CC5"/>
    <w:rsid w:val="00633315"/>
    <w:rsid w:val="00634070"/>
    <w:rsid w:val="00634251"/>
    <w:rsid w:val="00635218"/>
    <w:rsid w:val="00635CC8"/>
    <w:rsid w:val="00635FB2"/>
    <w:rsid w:val="00636E02"/>
    <w:rsid w:val="00637707"/>
    <w:rsid w:val="00637BF9"/>
    <w:rsid w:val="00640122"/>
    <w:rsid w:val="00640939"/>
    <w:rsid w:val="00640D46"/>
    <w:rsid w:val="006411E7"/>
    <w:rsid w:val="006414DD"/>
    <w:rsid w:val="00641857"/>
    <w:rsid w:val="006426FC"/>
    <w:rsid w:val="00642768"/>
    <w:rsid w:val="00642B25"/>
    <w:rsid w:val="00642C0D"/>
    <w:rsid w:val="00642C6B"/>
    <w:rsid w:val="00642D33"/>
    <w:rsid w:val="006432EA"/>
    <w:rsid w:val="00643351"/>
    <w:rsid w:val="00643D98"/>
    <w:rsid w:val="00643F67"/>
    <w:rsid w:val="0064423A"/>
    <w:rsid w:val="00644BBC"/>
    <w:rsid w:val="00644C99"/>
    <w:rsid w:val="0064526B"/>
    <w:rsid w:val="0064568E"/>
    <w:rsid w:val="006459F1"/>
    <w:rsid w:val="00645C81"/>
    <w:rsid w:val="00645E14"/>
    <w:rsid w:val="00645F3F"/>
    <w:rsid w:val="006461B1"/>
    <w:rsid w:val="006461CF"/>
    <w:rsid w:val="006468B9"/>
    <w:rsid w:val="00646B29"/>
    <w:rsid w:val="00646C39"/>
    <w:rsid w:val="006471B1"/>
    <w:rsid w:val="0064793C"/>
    <w:rsid w:val="00647C2A"/>
    <w:rsid w:val="00647E18"/>
    <w:rsid w:val="00647F7B"/>
    <w:rsid w:val="0065287D"/>
    <w:rsid w:val="00652AAE"/>
    <w:rsid w:val="006539F4"/>
    <w:rsid w:val="00653A41"/>
    <w:rsid w:val="00654772"/>
    <w:rsid w:val="00654B5A"/>
    <w:rsid w:val="00654C1D"/>
    <w:rsid w:val="006552E4"/>
    <w:rsid w:val="006552F3"/>
    <w:rsid w:val="006555EC"/>
    <w:rsid w:val="00655B67"/>
    <w:rsid w:val="00655E37"/>
    <w:rsid w:val="0065614C"/>
    <w:rsid w:val="0065704E"/>
    <w:rsid w:val="006578F7"/>
    <w:rsid w:val="006602AB"/>
    <w:rsid w:val="00660F70"/>
    <w:rsid w:val="006627E9"/>
    <w:rsid w:val="00662AAD"/>
    <w:rsid w:val="00662C9F"/>
    <w:rsid w:val="0066358B"/>
    <w:rsid w:val="006636B0"/>
    <w:rsid w:val="0066394C"/>
    <w:rsid w:val="00663C5E"/>
    <w:rsid w:val="00664CE5"/>
    <w:rsid w:val="0066574D"/>
    <w:rsid w:val="006657C9"/>
    <w:rsid w:val="00665819"/>
    <w:rsid w:val="006661DA"/>
    <w:rsid w:val="006662F5"/>
    <w:rsid w:val="00666855"/>
    <w:rsid w:val="00666C6D"/>
    <w:rsid w:val="00666EC9"/>
    <w:rsid w:val="0066724E"/>
    <w:rsid w:val="00670BE2"/>
    <w:rsid w:val="006716F5"/>
    <w:rsid w:val="00671AB1"/>
    <w:rsid w:val="00672786"/>
    <w:rsid w:val="00673421"/>
    <w:rsid w:val="0067390C"/>
    <w:rsid w:val="00673F01"/>
    <w:rsid w:val="00674790"/>
    <w:rsid w:val="00674B1E"/>
    <w:rsid w:val="00674C96"/>
    <w:rsid w:val="006755CD"/>
    <w:rsid w:val="0067575E"/>
    <w:rsid w:val="00675B3D"/>
    <w:rsid w:val="006764E8"/>
    <w:rsid w:val="00676951"/>
    <w:rsid w:val="0067698B"/>
    <w:rsid w:val="006774B5"/>
    <w:rsid w:val="00677527"/>
    <w:rsid w:val="00677C9B"/>
    <w:rsid w:val="0068010A"/>
    <w:rsid w:val="00680424"/>
    <w:rsid w:val="00680A3E"/>
    <w:rsid w:val="00681242"/>
    <w:rsid w:val="00681753"/>
    <w:rsid w:val="00681CF1"/>
    <w:rsid w:val="00681FB5"/>
    <w:rsid w:val="00682357"/>
    <w:rsid w:val="00682DBA"/>
    <w:rsid w:val="00682E1D"/>
    <w:rsid w:val="00683156"/>
    <w:rsid w:val="0068331C"/>
    <w:rsid w:val="00683351"/>
    <w:rsid w:val="00683705"/>
    <w:rsid w:val="0068450F"/>
    <w:rsid w:val="00684563"/>
    <w:rsid w:val="00684A1F"/>
    <w:rsid w:val="00684FD5"/>
    <w:rsid w:val="00685111"/>
    <w:rsid w:val="00685592"/>
    <w:rsid w:val="00685D94"/>
    <w:rsid w:val="00686614"/>
    <w:rsid w:val="00686F89"/>
    <w:rsid w:val="00687811"/>
    <w:rsid w:val="0068786A"/>
    <w:rsid w:val="00687B18"/>
    <w:rsid w:val="00687CF0"/>
    <w:rsid w:val="006906C4"/>
    <w:rsid w:val="00691B9B"/>
    <w:rsid w:val="006929EE"/>
    <w:rsid w:val="0069400B"/>
    <w:rsid w:val="0069435D"/>
    <w:rsid w:val="00694397"/>
    <w:rsid w:val="00694A9F"/>
    <w:rsid w:val="00694AD9"/>
    <w:rsid w:val="006955BB"/>
    <w:rsid w:val="00696D86"/>
    <w:rsid w:val="00696F7E"/>
    <w:rsid w:val="00697A7B"/>
    <w:rsid w:val="006A1224"/>
    <w:rsid w:val="006A1622"/>
    <w:rsid w:val="006A1E3C"/>
    <w:rsid w:val="006A2EB3"/>
    <w:rsid w:val="006A3B4A"/>
    <w:rsid w:val="006A4B21"/>
    <w:rsid w:val="006A4CD3"/>
    <w:rsid w:val="006A77B6"/>
    <w:rsid w:val="006A7BFC"/>
    <w:rsid w:val="006B0EB0"/>
    <w:rsid w:val="006B12E7"/>
    <w:rsid w:val="006B148B"/>
    <w:rsid w:val="006B1591"/>
    <w:rsid w:val="006B16D0"/>
    <w:rsid w:val="006B17E4"/>
    <w:rsid w:val="006B1A11"/>
    <w:rsid w:val="006B1A83"/>
    <w:rsid w:val="006B20D5"/>
    <w:rsid w:val="006B20DB"/>
    <w:rsid w:val="006B22C1"/>
    <w:rsid w:val="006B2953"/>
    <w:rsid w:val="006B2DDC"/>
    <w:rsid w:val="006B3B30"/>
    <w:rsid w:val="006B4327"/>
    <w:rsid w:val="006B441F"/>
    <w:rsid w:val="006B5AD5"/>
    <w:rsid w:val="006B5D0A"/>
    <w:rsid w:val="006B664A"/>
    <w:rsid w:val="006B7091"/>
    <w:rsid w:val="006B75A8"/>
    <w:rsid w:val="006B778B"/>
    <w:rsid w:val="006C092D"/>
    <w:rsid w:val="006C124B"/>
    <w:rsid w:val="006C1470"/>
    <w:rsid w:val="006C2411"/>
    <w:rsid w:val="006C2446"/>
    <w:rsid w:val="006C3CAC"/>
    <w:rsid w:val="006C3E7C"/>
    <w:rsid w:val="006C3EEE"/>
    <w:rsid w:val="006C4069"/>
    <w:rsid w:val="006C4B85"/>
    <w:rsid w:val="006C4E36"/>
    <w:rsid w:val="006C5037"/>
    <w:rsid w:val="006C5F8A"/>
    <w:rsid w:val="006C6021"/>
    <w:rsid w:val="006C657A"/>
    <w:rsid w:val="006D0206"/>
    <w:rsid w:val="006D02DA"/>
    <w:rsid w:val="006D1A9B"/>
    <w:rsid w:val="006D1C8D"/>
    <w:rsid w:val="006D1FCF"/>
    <w:rsid w:val="006D2634"/>
    <w:rsid w:val="006D2934"/>
    <w:rsid w:val="006D2CD5"/>
    <w:rsid w:val="006D356C"/>
    <w:rsid w:val="006D3827"/>
    <w:rsid w:val="006D3B0C"/>
    <w:rsid w:val="006D3DFB"/>
    <w:rsid w:val="006D3FE2"/>
    <w:rsid w:val="006D447C"/>
    <w:rsid w:val="006D46CB"/>
    <w:rsid w:val="006D4724"/>
    <w:rsid w:val="006D4E5A"/>
    <w:rsid w:val="006D553D"/>
    <w:rsid w:val="006D5931"/>
    <w:rsid w:val="006D6022"/>
    <w:rsid w:val="006D61EE"/>
    <w:rsid w:val="006D637E"/>
    <w:rsid w:val="006D692C"/>
    <w:rsid w:val="006D7479"/>
    <w:rsid w:val="006D78F3"/>
    <w:rsid w:val="006D7BE0"/>
    <w:rsid w:val="006D7DF3"/>
    <w:rsid w:val="006E028B"/>
    <w:rsid w:val="006E0699"/>
    <w:rsid w:val="006E0734"/>
    <w:rsid w:val="006E0A4B"/>
    <w:rsid w:val="006E0B9D"/>
    <w:rsid w:val="006E1B17"/>
    <w:rsid w:val="006E1B35"/>
    <w:rsid w:val="006E2104"/>
    <w:rsid w:val="006E23D5"/>
    <w:rsid w:val="006E23E5"/>
    <w:rsid w:val="006E27F4"/>
    <w:rsid w:val="006E2BEA"/>
    <w:rsid w:val="006E2DDB"/>
    <w:rsid w:val="006E3123"/>
    <w:rsid w:val="006E3DFE"/>
    <w:rsid w:val="006E4527"/>
    <w:rsid w:val="006E5029"/>
    <w:rsid w:val="006E51ED"/>
    <w:rsid w:val="006E5B98"/>
    <w:rsid w:val="006E6612"/>
    <w:rsid w:val="006E6B07"/>
    <w:rsid w:val="006E7697"/>
    <w:rsid w:val="006F00B6"/>
    <w:rsid w:val="006F00E5"/>
    <w:rsid w:val="006F0A9C"/>
    <w:rsid w:val="006F0AB6"/>
    <w:rsid w:val="006F10C6"/>
    <w:rsid w:val="006F16BC"/>
    <w:rsid w:val="006F1856"/>
    <w:rsid w:val="006F231A"/>
    <w:rsid w:val="006F2F83"/>
    <w:rsid w:val="006F3192"/>
    <w:rsid w:val="006F31B0"/>
    <w:rsid w:val="006F3C68"/>
    <w:rsid w:val="006F3E8D"/>
    <w:rsid w:val="006F3F43"/>
    <w:rsid w:val="006F562A"/>
    <w:rsid w:val="006F568B"/>
    <w:rsid w:val="006F57E4"/>
    <w:rsid w:val="006F5E3C"/>
    <w:rsid w:val="006F61A7"/>
    <w:rsid w:val="006F6615"/>
    <w:rsid w:val="006F6A25"/>
    <w:rsid w:val="006F7167"/>
    <w:rsid w:val="006F7302"/>
    <w:rsid w:val="006F74C5"/>
    <w:rsid w:val="006F790F"/>
    <w:rsid w:val="006F7A04"/>
    <w:rsid w:val="00700E0D"/>
    <w:rsid w:val="00700F42"/>
    <w:rsid w:val="007021B9"/>
    <w:rsid w:val="00702349"/>
    <w:rsid w:val="00702660"/>
    <w:rsid w:val="00702916"/>
    <w:rsid w:val="00702B5B"/>
    <w:rsid w:val="0070358D"/>
    <w:rsid w:val="00703ADA"/>
    <w:rsid w:val="007041C6"/>
    <w:rsid w:val="00704E31"/>
    <w:rsid w:val="00705303"/>
    <w:rsid w:val="00705464"/>
    <w:rsid w:val="007065BB"/>
    <w:rsid w:val="0070683F"/>
    <w:rsid w:val="0070744A"/>
    <w:rsid w:val="00707C1A"/>
    <w:rsid w:val="007106FA"/>
    <w:rsid w:val="00710714"/>
    <w:rsid w:val="00710C54"/>
    <w:rsid w:val="00710EAB"/>
    <w:rsid w:val="007112F1"/>
    <w:rsid w:val="00711613"/>
    <w:rsid w:val="007134C7"/>
    <w:rsid w:val="00714306"/>
    <w:rsid w:val="0071538A"/>
    <w:rsid w:val="007154B5"/>
    <w:rsid w:val="007157C5"/>
    <w:rsid w:val="007166CE"/>
    <w:rsid w:val="0071798C"/>
    <w:rsid w:val="00720B6F"/>
    <w:rsid w:val="00720B82"/>
    <w:rsid w:val="00721A75"/>
    <w:rsid w:val="00721B03"/>
    <w:rsid w:val="00721BC8"/>
    <w:rsid w:val="00721BC9"/>
    <w:rsid w:val="00721CDF"/>
    <w:rsid w:val="007220EE"/>
    <w:rsid w:val="007229E2"/>
    <w:rsid w:val="00722DC8"/>
    <w:rsid w:val="0072355E"/>
    <w:rsid w:val="00724877"/>
    <w:rsid w:val="00727060"/>
    <w:rsid w:val="007272C8"/>
    <w:rsid w:val="00727520"/>
    <w:rsid w:val="0072763F"/>
    <w:rsid w:val="007278CC"/>
    <w:rsid w:val="00727910"/>
    <w:rsid w:val="0073027A"/>
    <w:rsid w:val="00730867"/>
    <w:rsid w:val="007312E1"/>
    <w:rsid w:val="007317C4"/>
    <w:rsid w:val="00731D03"/>
    <w:rsid w:val="00731E72"/>
    <w:rsid w:val="00731FA2"/>
    <w:rsid w:val="007325FF"/>
    <w:rsid w:val="0073261F"/>
    <w:rsid w:val="00732A23"/>
    <w:rsid w:val="00732CFC"/>
    <w:rsid w:val="00733389"/>
    <w:rsid w:val="00733B99"/>
    <w:rsid w:val="0073431C"/>
    <w:rsid w:val="00734576"/>
    <w:rsid w:val="00734622"/>
    <w:rsid w:val="00734630"/>
    <w:rsid w:val="0073489E"/>
    <w:rsid w:val="007351EC"/>
    <w:rsid w:val="007357C5"/>
    <w:rsid w:val="00735F8A"/>
    <w:rsid w:val="00736466"/>
    <w:rsid w:val="00736A9E"/>
    <w:rsid w:val="00736F72"/>
    <w:rsid w:val="007376A6"/>
    <w:rsid w:val="0074000F"/>
    <w:rsid w:val="0074005A"/>
    <w:rsid w:val="00740662"/>
    <w:rsid w:val="00740B6A"/>
    <w:rsid w:val="00740DEE"/>
    <w:rsid w:val="00741098"/>
    <w:rsid w:val="00741577"/>
    <w:rsid w:val="00743B14"/>
    <w:rsid w:val="007440C9"/>
    <w:rsid w:val="0074438C"/>
    <w:rsid w:val="00744E0B"/>
    <w:rsid w:val="007455A1"/>
    <w:rsid w:val="00746054"/>
    <w:rsid w:val="0074627C"/>
    <w:rsid w:val="00746388"/>
    <w:rsid w:val="00746A86"/>
    <w:rsid w:val="00747705"/>
    <w:rsid w:val="007479F7"/>
    <w:rsid w:val="00747B21"/>
    <w:rsid w:val="00747FA4"/>
    <w:rsid w:val="007504FB"/>
    <w:rsid w:val="007506BA"/>
    <w:rsid w:val="007522FE"/>
    <w:rsid w:val="00752BD4"/>
    <w:rsid w:val="00755133"/>
    <w:rsid w:val="00755832"/>
    <w:rsid w:val="007559DF"/>
    <w:rsid w:val="00755A2E"/>
    <w:rsid w:val="00755D3A"/>
    <w:rsid w:val="00756311"/>
    <w:rsid w:val="0075641C"/>
    <w:rsid w:val="00756EB9"/>
    <w:rsid w:val="007571D1"/>
    <w:rsid w:val="007572D3"/>
    <w:rsid w:val="00757FB7"/>
    <w:rsid w:val="00760041"/>
    <w:rsid w:val="00760404"/>
    <w:rsid w:val="0076058D"/>
    <w:rsid w:val="0076062B"/>
    <w:rsid w:val="00760E4E"/>
    <w:rsid w:val="00761045"/>
    <w:rsid w:val="007612A2"/>
    <w:rsid w:val="0076168A"/>
    <w:rsid w:val="00761A7E"/>
    <w:rsid w:val="00762324"/>
    <w:rsid w:val="0076250C"/>
    <w:rsid w:val="00762FE7"/>
    <w:rsid w:val="00763572"/>
    <w:rsid w:val="007636E7"/>
    <w:rsid w:val="007639CA"/>
    <w:rsid w:val="00763A49"/>
    <w:rsid w:val="00763AC9"/>
    <w:rsid w:val="007641DD"/>
    <w:rsid w:val="007651D8"/>
    <w:rsid w:val="00765260"/>
    <w:rsid w:val="007654E1"/>
    <w:rsid w:val="00765810"/>
    <w:rsid w:val="00765E83"/>
    <w:rsid w:val="00765F0E"/>
    <w:rsid w:val="007665A7"/>
    <w:rsid w:val="00767879"/>
    <w:rsid w:val="00770A75"/>
    <w:rsid w:val="0077120E"/>
    <w:rsid w:val="007712A0"/>
    <w:rsid w:val="00771DB4"/>
    <w:rsid w:val="007720DD"/>
    <w:rsid w:val="00773293"/>
    <w:rsid w:val="00773463"/>
    <w:rsid w:val="00773726"/>
    <w:rsid w:val="0077381E"/>
    <w:rsid w:val="00773835"/>
    <w:rsid w:val="00773D66"/>
    <w:rsid w:val="0077405A"/>
    <w:rsid w:val="0077417A"/>
    <w:rsid w:val="00774E0F"/>
    <w:rsid w:val="00775224"/>
    <w:rsid w:val="007753C2"/>
    <w:rsid w:val="00775AD9"/>
    <w:rsid w:val="00775B90"/>
    <w:rsid w:val="00776DE3"/>
    <w:rsid w:val="00777136"/>
    <w:rsid w:val="00777488"/>
    <w:rsid w:val="00777BFA"/>
    <w:rsid w:val="00780454"/>
    <w:rsid w:val="007804C3"/>
    <w:rsid w:val="00780769"/>
    <w:rsid w:val="00780855"/>
    <w:rsid w:val="007818C0"/>
    <w:rsid w:val="00781A5F"/>
    <w:rsid w:val="00781CB8"/>
    <w:rsid w:val="00781EB4"/>
    <w:rsid w:val="0078247C"/>
    <w:rsid w:val="00782526"/>
    <w:rsid w:val="00782577"/>
    <w:rsid w:val="00782989"/>
    <w:rsid w:val="00783493"/>
    <w:rsid w:val="00784498"/>
    <w:rsid w:val="007846F4"/>
    <w:rsid w:val="0078569E"/>
    <w:rsid w:val="00785C0D"/>
    <w:rsid w:val="00786AC1"/>
    <w:rsid w:val="00787690"/>
    <w:rsid w:val="007901A1"/>
    <w:rsid w:val="00791EAA"/>
    <w:rsid w:val="00793070"/>
    <w:rsid w:val="007932AB"/>
    <w:rsid w:val="0079401D"/>
    <w:rsid w:val="00795794"/>
    <w:rsid w:val="007959F0"/>
    <w:rsid w:val="00795E47"/>
    <w:rsid w:val="00795F93"/>
    <w:rsid w:val="00796985"/>
    <w:rsid w:val="007969FF"/>
    <w:rsid w:val="00796E41"/>
    <w:rsid w:val="00797745"/>
    <w:rsid w:val="00797866"/>
    <w:rsid w:val="00797C65"/>
    <w:rsid w:val="007A00E0"/>
    <w:rsid w:val="007A01FD"/>
    <w:rsid w:val="007A21C7"/>
    <w:rsid w:val="007A26AD"/>
    <w:rsid w:val="007A2C13"/>
    <w:rsid w:val="007A44F1"/>
    <w:rsid w:val="007A476C"/>
    <w:rsid w:val="007A5CE6"/>
    <w:rsid w:val="007A6D01"/>
    <w:rsid w:val="007A6DAB"/>
    <w:rsid w:val="007A7226"/>
    <w:rsid w:val="007A78D3"/>
    <w:rsid w:val="007B0B06"/>
    <w:rsid w:val="007B0E2C"/>
    <w:rsid w:val="007B0E83"/>
    <w:rsid w:val="007B0E8B"/>
    <w:rsid w:val="007B18E3"/>
    <w:rsid w:val="007B1BB7"/>
    <w:rsid w:val="007B1BE9"/>
    <w:rsid w:val="007B204A"/>
    <w:rsid w:val="007B2AD3"/>
    <w:rsid w:val="007B2D04"/>
    <w:rsid w:val="007B2EFB"/>
    <w:rsid w:val="007B2FBD"/>
    <w:rsid w:val="007B315E"/>
    <w:rsid w:val="007B327C"/>
    <w:rsid w:val="007B3471"/>
    <w:rsid w:val="007B365C"/>
    <w:rsid w:val="007B3B80"/>
    <w:rsid w:val="007B4A06"/>
    <w:rsid w:val="007B4E2D"/>
    <w:rsid w:val="007B5B66"/>
    <w:rsid w:val="007B5BBB"/>
    <w:rsid w:val="007B5BD3"/>
    <w:rsid w:val="007B5CEE"/>
    <w:rsid w:val="007B6880"/>
    <w:rsid w:val="007B68BD"/>
    <w:rsid w:val="007B717B"/>
    <w:rsid w:val="007B72F4"/>
    <w:rsid w:val="007B7C76"/>
    <w:rsid w:val="007B7CC0"/>
    <w:rsid w:val="007C0125"/>
    <w:rsid w:val="007C1335"/>
    <w:rsid w:val="007C133E"/>
    <w:rsid w:val="007C139D"/>
    <w:rsid w:val="007C1628"/>
    <w:rsid w:val="007C1C8A"/>
    <w:rsid w:val="007C1CFC"/>
    <w:rsid w:val="007C1DA3"/>
    <w:rsid w:val="007C1F08"/>
    <w:rsid w:val="007C259D"/>
    <w:rsid w:val="007C25C6"/>
    <w:rsid w:val="007C274D"/>
    <w:rsid w:val="007C2961"/>
    <w:rsid w:val="007C29DE"/>
    <w:rsid w:val="007C2D0B"/>
    <w:rsid w:val="007C2E18"/>
    <w:rsid w:val="007C32ED"/>
    <w:rsid w:val="007C3B54"/>
    <w:rsid w:val="007C43DE"/>
    <w:rsid w:val="007C4510"/>
    <w:rsid w:val="007C4B49"/>
    <w:rsid w:val="007C530E"/>
    <w:rsid w:val="007C630D"/>
    <w:rsid w:val="007C751C"/>
    <w:rsid w:val="007C7684"/>
    <w:rsid w:val="007C7892"/>
    <w:rsid w:val="007D00DB"/>
    <w:rsid w:val="007D02B5"/>
    <w:rsid w:val="007D0446"/>
    <w:rsid w:val="007D0673"/>
    <w:rsid w:val="007D0A59"/>
    <w:rsid w:val="007D0DD2"/>
    <w:rsid w:val="007D0F33"/>
    <w:rsid w:val="007D108D"/>
    <w:rsid w:val="007D19F7"/>
    <w:rsid w:val="007D1B33"/>
    <w:rsid w:val="007D22AF"/>
    <w:rsid w:val="007D2806"/>
    <w:rsid w:val="007D3279"/>
    <w:rsid w:val="007D3BC2"/>
    <w:rsid w:val="007D3DFA"/>
    <w:rsid w:val="007D428F"/>
    <w:rsid w:val="007D488A"/>
    <w:rsid w:val="007D4FCF"/>
    <w:rsid w:val="007D59F6"/>
    <w:rsid w:val="007D5E96"/>
    <w:rsid w:val="007D5F3A"/>
    <w:rsid w:val="007D5F49"/>
    <w:rsid w:val="007D6805"/>
    <w:rsid w:val="007D6E35"/>
    <w:rsid w:val="007D6EFB"/>
    <w:rsid w:val="007D75C7"/>
    <w:rsid w:val="007D7D18"/>
    <w:rsid w:val="007D7D97"/>
    <w:rsid w:val="007E03BD"/>
    <w:rsid w:val="007E056B"/>
    <w:rsid w:val="007E0794"/>
    <w:rsid w:val="007E14B3"/>
    <w:rsid w:val="007E1589"/>
    <w:rsid w:val="007E19D8"/>
    <w:rsid w:val="007E1E7B"/>
    <w:rsid w:val="007E221D"/>
    <w:rsid w:val="007E2A8F"/>
    <w:rsid w:val="007E2BAA"/>
    <w:rsid w:val="007E2E93"/>
    <w:rsid w:val="007E2F28"/>
    <w:rsid w:val="007E307C"/>
    <w:rsid w:val="007E3583"/>
    <w:rsid w:val="007E3AEC"/>
    <w:rsid w:val="007E3E9D"/>
    <w:rsid w:val="007E4E1B"/>
    <w:rsid w:val="007E5B2B"/>
    <w:rsid w:val="007E5CA9"/>
    <w:rsid w:val="007E61AD"/>
    <w:rsid w:val="007E6EB9"/>
    <w:rsid w:val="007E7525"/>
    <w:rsid w:val="007F10CD"/>
    <w:rsid w:val="007F119B"/>
    <w:rsid w:val="007F139A"/>
    <w:rsid w:val="007F170F"/>
    <w:rsid w:val="007F35C2"/>
    <w:rsid w:val="007F394A"/>
    <w:rsid w:val="007F3D4A"/>
    <w:rsid w:val="007F3F60"/>
    <w:rsid w:val="007F4E48"/>
    <w:rsid w:val="007F50F7"/>
    <w:rsid w:val="007F5959"/>
    <w:rsid w:val="007F595A"/>
    <w:rsid w:val="007F5B4C"/>
    <w:rsid w:val="007F6009"/>
    <w:rsid w:val="007F622E"/>
    <w:rsid w:val="007F7681"/>
    <w:rsid w:val="007F7B2C"/>
    <w:rsid w:val="007F7DAF"/>
    <w:rsid w:val="007F7FC5"/>
    <w:rsid w:val="00801689"/>
    <w:rsid w:val="00801F7F"/>
    <w:rsid w:val="00802E74"/>
    <w:rsid w:val="00802FB1"/>
    <w:rsid w:val="00803179"/>
    <w:rsid w:val="008031F3"/>
    <w:rsid w:val="00803556"/>
    <w:rsid w:val="00803954"/>
    <w:rsid w:val="00803F04"/>
    <w:rsid w:val="00804695"/>
    <w:rsid w:val="00804C6F"/>
    <w:rsid w:val="00804CA3"/>
    <w:rsid w:val="008051D4"/>
    <w:rsid w:val="008054BE"/>
    <w:rsid w:val="008056CE"/>
    <w:rsid w:val="008057A6"/>
    <w:rsid w:val="0080654C"/>
    <w:rsid w:val="00807B5A"/>
    <w:rsid w:val="00807D02"/>
    <w:rsid w:val="008104D5"/>
    <w:rsid w:val="008106D3"/>
    <w:rsid w:val="008107B4"/>
    <w:rsid w:val="0081080E"/>
    <w:rsid w:val="00810B17"/>
    <w:rsid w:val="00810B3E"/>
    <w:rsid w:val="00810BE9"/>
    <w:rsid w:val="00810D7C"/>
    <w:rsid w:val="00810DAD"/>
    <w:rsid w:val="0081146C"/>
    <w:rsid w:val="0081182B"/>
    <w:rsid w:val="00811D4D"/>
    <w:rsid w:val="008122A0"/>
    <w:rsid w:val="00812A7E"/>
    <w:rsid w:val="00812B4D"/>
    <w:rsid w:val="00812B8D"/>
    <w:rsid w:val="00812BE9"/>
    <w:rsid w:val="00812C2D"/>
    <w:rsid w:val="00812F71"/>
    <w:rsid w:val="0081308C"/>
    <w:rsid w:val="008136C7"/>
    <w:rsid w:val="0081395D"/>
    <w:rsid w:val="00813ACC"/>
    <w:rsid w:val="00813FD5"/>
    <w:rsid w:val="0081441F"/>
    <w:rsid w:val="008147EE"/>
    <w:rsid w:val="00814A00"/>
    <w:rsid w:val="008155FE"/>
    <w:rsid w:val="0081576A"/>
    <w:rsid w:val="008162EF"/>
    <w:rsid w:val="008167F1"/>
    <w:rsid w:val="008171A0"/>
    <w:rsid w:val="008172F9"/>
    <w:rsid w:val="00817826"/>
    <w:rsid w:val="008178A4"/>
    <w:rsid w:val="00817A82"/>
    <w:rsid w:val="0082032F"/>
    <w:rsid w:val="0082069D"/>
    <w:rsid w:val="00820A9A"/>
    <w:rsid w:val="00820D7E"/>
    <w:rsid w:val="008215AC"/>
    <w:rsid w:val="00821CC5"/>
    <w:rsid w:val="00821D7A"/>
    <w:rsid w:val="008228EE"/>
    <w:rsid w:val="00822BD9"/>
    <w:rsid w:val="00822DDC"/>
    <w:rsid w:val="00823298"/>
    <w:rsid w:val="0082445B"/>
    <w:rsid w:val="00824F0B"/>
    <w:rsid w:val="00825E7A"/>
    <w:rsid w:val="00825EF0"/>
    <w:rsid w:val="0082619B"/>
    <w:rsid w:val="008262F3"/>
    <w:rsid w:val="00826787"/>
    <w:rsid w:val="00826BED"/>
    <w:rsid w:val="00827672"/>
    <w:rsid w:val="00827798"/>
    <w:rsid w:val="00827C71"/>
    <w:rsid w:val="00830372"/>
    <w:rsid w:val="00830539"/>
    <w:rsid w:val="008309A9"/>
    <w:rsid w:val="00831705"/>
    <w:rsid w:val="00831E63"/>
    <w:rsid w:val="008325F7"/>
    <w:rsid w:val="00832D09"/>
    <w:rsid w:val="00833C1E"/>
    <w:rsid w:val="00833D54"/>
    <w:rsid w:val="0083432B"/>
    <w:rsid w:val="0083437D"/>
    <w:rsid w:val="00835306"/>
    <w:rsid w:val="0083562F"/>
    <w:rsid w:val="008357EB"/>
    <w:rsid w:val="00836254"/>
    <w:rsid w:val="00836381"/>
    <w:rsid w:val="008364CE"/>
    <w:rsid w:val="008366FB"/>
    <w:rsid w:val="00836EB8"/>
    <w:rsid w:val="00836FB1"/>
    <w:rsid w:val="008371A5"/>
    <w:rsid w:val="00837A99"/>
    <w:rsid w:val="00837CED"/>
    <w:rsid w:val="00840F54"/>
    <w:rsid w:val="0084113D"/>
    <w:rsid w:val="00842142"/>
    <w:rsid w:val="008424B2"/>
    <w:rsid w:val="008428F2"/>
    <w:rsid w:val="008434DD"/>
    <w:rsid w:val="0084353A"/>
    <w:rsid w:val="008435E4"/>
    <w:rsid w:val="00843730"/>
    <w:rsid w:val="00843815"/>
    <w:rsid w:val="00843925"/>
    <w:rsid w:val="00844253"/>
    <w:rsid w:val="00844EAD"/>
    <w:rsid w:val="00845725"/>
    <w:rsid w:val="00845CA8"/>
    <w:rsid w:val="00846545"/>
    <w:rsid w:val="008478FF"/>
    <w:rsid w:val="00847FD1"/>
    <w:rsid w:val="0085006D"/>
    <w:rsid w:val="00850C39"/>
    <w:rsid w:val="00851063"/>
    <w:rsid w:val="0085144C"/>
    <w:rsid w:val="00851B05"/>
    <w:rsid w:val="00851FED"/>
    <w:rsid w:val="00852BF7"/>
    <w:rsid w:val="0085339B"/>
    <w:rsid w:val="008540AA"/>
    <w:rsid w:val="00854F88"/>
    <w:rsid w:val="00855178"/>
    <w:rsid w:val="00855390"/>
    <w:rsid w:val="00855EB3"/>
    <w:rsid w:val="00855EC2"/>
    <w:rsid w:val="008564FC"/>
    <w:rsid w:val="00857CDB"/>
    <w:rsid w:val="00857D4B"/>
    <w:rsid w:val="008600F6"/>
    <w:rsid w:val="008602F8"/>
    <w:rsid w:val="00860596"/>
    <w:rsid w:val="00860901"/>
    <w:rsid w:val="008616BB"/>
    <w:rsid w:val="0086204F"/>
    <w:rsid w:val="00862431"/>
    <w:rsid w:val="00862631"/>
    <w:rsid w:val="008626F5"/>
    <w:rsid w:val="008637F7"/>
    <w:rsid w:val="00864482"/>
    <w:rsid w:val="00864D19"/>
    <w:rsid w:val="00864DD6"/>
    <w:rsid w:val="00865C90"/>
    <w:rsid w:val="0086616A"/>
    <w:rsid w:val="0086636F"/>
    <w:rsid w:val="008665BD"/>
    <w:rsid w:val="008666F2"/>
    <w:rsid w:val="0086691F"/>
    <w:rsid w:val="00866D28"/>
    <w:rsid w:val="00866FAE"/>
    <w:rsid w:val="00866FBB"/>
    <w:rsid w:val="008675BF"/>
    <w:rsid w:val="00867A27"/>
    <w:rsid w:val="00867AC6"/>
    <w:rsid w:val="008702B1"/>
    <w:rsid w:val="00870999"/>
    <w:rsid w:val="0087099B"/>
    <w:rsid w:val="0087158B"/>
    <w:rsid w:val="0087249F"/>
    <w:rsid w:val="00872615"/>
    <w:rsid w:val="008728FD"/>
    <w:rsid w:val="00872AF5"/>
    <w:rsid w:val="00872B24"/>
    <w:rsid w:val="0087338D"/>
    <w:rsid w:val="008734C8"/>
    <w:rsid w:val="00873973"/>
    <w:rsid w:val="0087469C"/>
    <w:rsid w:val="00875218"/>
    <w:rsid w:val="00875CF8"/>
    <w:rsid w:val="00876132"/>
    <w:rsid w:val="0087616D"/>
    <w:rsid w:val="008764E5"/>
    <w:rsid w:val="008765D7"/>
    <w:rsid w:val="008766A4"/>
    <w:rsid w:val="00876824"/>
    <w:rsid w:val="008769EE"/>
    <w:rsid w:val="00877D05"/>
    <w:rsid w:val="00880160"/>
    <w:rsid w:val="0088049B"/>
    <w:rsid w:val="008806FB"/>
    <w:rsid w:val="008807D3"/>
    <w:rsid w:val="00880A5F"/>
    <w:rsid w:val="00880B2D"/>
    <w:rsid w:val="008815CD"/>
    <w:rsid w:val="008817BB"/>
    <w:rsid w:val="00881824"/>
    <w:rsid w:val="00881B65"/>
    <w:rsid w:val="008823A5"/>
    <w:rsid w:val="0088264B"/>
    <w:rsid w:val="00883684"/>
    <w:rsid w:val="00883CF7"/>
    <w:rsid w:val="00883E96"/>
    <w:rsid w:val="008842FF"/>
    <w:rsid w:val="00884414"/>
    <w:rsid w:val="008844A9"/>
    <w:rsid w:val="00884B6B"/>
    <w:rsid w:val="00884BEC"/>
    <w:rsid w:val="00885920"/>
    <w:rsid w:val="00885B70"/>
    <w:rsid w:val="00886218"/>
    <w:rsid w:val="008863F7"/>
    <w:rsid w:val="00886D6B"/>
    <w:rsid w:val="0088718C"/>
    <w:rsid w:val="00887D83"/>
    <w:rsid w:val="0089120A"/>
    <w:rsid w:val="00891B8E"/>
    <w:rsid w:val="00891F86"/>
    <w:rsid w:val="008929DA"/>
    <w:rsid w:val="008932B5"/>
    <w:rsid w:val="0089345E"/>
    <w:rsid w:val="008940EA"/>
    <w:rsid w:val="00894C39"/>
    <w:rsid w:val="008953DD"/>
    <w:rsid w:val="008958AA"/>
    <w:rsid w:val="00896607"/>
    <w:rsid w:val="00896619"/>
    <w:rsid w:val="008968B6"/>
    <w:rsid w:val="00897034"/>
    <w:rsid w:val="0089706E"/>
    <w:rsid w:val="008A0763"/>
    <w:rsid w:val="008A0EC7"/>
    <w:rsid w:val="008A16BF"/>
    <w:rsid w:val="008A17CA"/>
    <w:rsid w:val="008A1FCC"/>
    <w:rsid w:val="008A29CE"/>
    <w:rsid w:val="008A29F4"/>
    <w:rsid w:val="008A2AF1"/>
    <w:rsid w:val="008A380F"/>
    <w:rsid w:val="008A38EC"/>
    <w:rsid w:val="008A3907"/>
    <w:rsid w:val="008A3B0E"/>
    <w:rsid w:val="008A3EFD"/>
    <w:rsid w:val="008A3FC7"/>
    <w:rsid w:val="008A417C"/>
    <w:rsid w:val="008A5130"/>
    <w:rsid w:val="008A584C"/>
    <w:rsid w:val="008A594C"/>
    <w:rsid w:val="008A5B17"/>
    <w:rsid w:val="008A6346"/>
    <w:rsid w:val="008A67FB"/>
    <w:rsid w:val="008A6810"/>
    <w:rsid w:val="008A6C83"/>
    <w:rsid w:val="008A7037"/>
    <w:rsid w:val="008A73CB"/>
    <w:rsid w:val="008A7BBB"/>
    <w:rsid w:val="008B02EC"/>
    <w:rsid w:val="008B0705"/>
    <w:rsid w:val="008B0967"/>
    <w:rsid w:val="008B0C19"/>
    <w:rsid w:val="008B1417"/>
    <w:rsid w:val="008B1B54"/>
    <w:rsid w:val="008B1B61"/>
    <w:rsid w:val="008B1D7E"/>
    <w:rsid w:val="008B2AFA"/>
    <w:rsid w:val="008B2C23"/>
    <w:rsid w:val="008B2DAB"/>
    <w:rsid w:val="008B3395"/>
    <w:rsid w:val="008B383A"/>
    <w:rsid w:val="008B40CD"/>
    <w:rsid w:val="008B49E3"/>
    <w:rsid w:val="008B4C2F"/>
    <w:rsid w:val="008B4FBD"/>
    <w:rsid w:val="008B590B"/>
    <w:rsid w:val="008B61C2"/>
    <w:rsid w:val="008B61F2"/>
    <w:rsid w:val="008B6610"/>
    <w:rsid w:val="008B69CB"/>
    <w:rsid w:val="008B6CC8"/>
    <w:rsid w:val="008B75D2"/>
    <w:rsid w:val="008B7848"/>
    <w:rsid w:val="008B790A"/>
    <w:rsid w:val="008B7937"/>
    <w:rsid w:val="008C0CD2"/>
    <w:rsid w:val="008C1A00"/>
    <w:rsid w:val="008C1E5E"/>
    <w:rsid w:val="008C26A5"/>
    <w:rsid w:val="008C3E7C"/>
    <w:rsid w:val="008C3F66"/>
    <w:rsid w:val="008C46B0"/>
    <w:rsid w:val="008C47F4"/>
    <w:rsid w:val="008C4B1D"/>
    <w:rsid w:val="008C5488"/>
    <w:rsid w:val="008C5C47"/>
    <w:rsid w:val="008C762B"/>
    <w:rsid w:val="008C770D"/>
    <w:rsid w:val="008C7A24"/>
    <w:rsid w:val="008C7F13"/>
    <w:rsid w:val="008D0056"/>
    <w:rsid w:val="008D006D"/>
    <w:rsid w:val="008D0414"/>
    <w:rsid w:val="008D0517"/>
    <w:rsid w:val="008D0755"/>
    <w:rsid w:val="008D0BBE"/>
    <w:rsid w:val="008D144F"/>
    <w:rsid w:val="008D1B7C"/>
    <w:rsid w:val="008D1D7F"/>
    <w:rsid w:val="008D1ED5"/>
    <w:rsid w:val="008D2194"/>
    <w:rsid w:val="008D23F2"/>
    <w:rsid w:val="008D2B16"/>
    <w:rsid w:val="008D3B21"/>
    <w:rsid w:val="008D3B71"/>
    <w:rsid w:val="008D4081"/>
    <w:rsid w:val="008D414B"/>
    <w:rsid w:val="008D44A0"/>
    <w:rsid w:val="008D5078"/>
    <w:rsid w:val="008D59B7"/>
    <w:rsid w:val="008D5E5D"/>
    <w:rsid w:val="008D6023"/>
    <w:rsid w:val="008D68C6"/>
    <w:rsid w:val="008D6B84"/>
    <w:rsid w:val="008D6BA9"/>
    <w:rsid w:val="008D7A9F"/>
    <w:rsid w:val="008E0000"/>
    <w:rsid w:val="008E03F9"/>
    <w:rsid w:val="008E0CC6"/>
    <w:rsid w:val="008E0F5A"/>
    <w:rsid w:val="008E100A"/>
    <w:rsid w:val="008E1782"/>
    <w:rsid w:val="008E1A7D"/>
    <w:rsid w:val="008E1AA9"/>
    <w:rsid w:val="008E22F4"/>
    <w:rsid w:val="008E25CC"/>
    <w:rsid w:val="008E294D"/>
    <w:rsid w:val="008E3CC5"/>
    <w:rsid w:val="008E45A9"/>
    <w:rsid w:val="008E4B04"/>
    <w:rsid w:val="008E58BE"/>
    <w:rsid w:val="008E62E2"/>
    <w:rsid w:val="008E71F1"/>
    <w:rsid w:val="008E7602"/>
    <w:rsid w:val="008E7A32"/>
    <w:rsid w:val="008F0367"/>
    <w:rsid w:val="008F0D05"/>
    <w:rsid w:val="008F160E"/>
    <w:rsid w:val="008F182B"/>
    <w:rsid w:val="008F1BCA"/>
    <w:rsid w:val="008F2170"/>
    <w:rsid w:val="008F22C7"/>
    <w:rsid w:val="008F25E3"/>
    <w:rsid w:val="008F32F0"/>
    <w:rsid w:val="008F4324"/>
    <w:rsid w:val="008F532D"/>
    <w:rsid w:val="008F5541"/>
    <w:rsid w:val="008F59C0"/>
    <w:rsid w:val="008F5E56"/>
    <w:rsid w:val="008F6113"/>
    <w:rsid w:val="008F62C2"/>
    <w:rsid w:val="008F6775"/>
    <w:rsid w:val="008F6B34"/>
    <w:rsid w:val="008F6F8E"/>
    <w:rsid w:val="008F7019"/>
    <w:rsid w:val="008F7307"/>
    <w:rsid w:val="008F74BA"/>
    <w:rsid w:val="00900162"/>
    <w:rsid w:val="009004E6"/>
    <w:rsid w:val="009007DA"/>
    <w:rsid w:val="009014A3"/>
    <w:rsid w:val="00901705"/>
    <w:rsid w:val="00902344"/>
    <w:rsid w:val="00902713"/>
    <w:rsid w:val="009030DD"/>
    <w:rsid w:val="0090345E"/>
    <w:rsid w:val="009034A2"/>
    <w:rsid w:val="009036AC"/>
    <w:rsid w:val="00904193"/>
    <w:rsid w:val="009049BA"/>
    <w:rsid w:val="00904A59"/>
    <w:rsid w:val="009050CA"/>
    <w:rsid w:val="00905795"/>
    <w:rsid w:val="00905A94"/>
    <w:rsid w:val="00906466"/>
    <w:rsid w:val="00906990"/>
    <w:rsid w:val="0090727D"/>
    <w:rsid w:val="00910002"/>
    <w:rsid w:val="0091002A"/>
    <w:rsid w:val="009102FA"/>
    <w:rsid w:val="009103A6"/>
    <w:rsid w:val="00910EAB"/>
    <w:rsid w:val="00911A60"/>
    <w:rsid w:val="00911E5F"/>
    <w:rsid w:val="00912B88"/>
    <w:rsid w:val="00912E82"/>
    <w:rsid w:val="009138B8"/>
    <w:rsid w:val="00913D3B"/>
    <w:rsid w:val="0091421A"/>
    <w:rsid w:val="00914961"/>
    <w:rsid w:val="00914B7A"/>
    <w:rsid w:val="009158EA"/>
    <w:rsid w:val="00916356"/>
    <w:rsid w:val="00916655"/>
    <w:rsid w:val="00916919"/>
    <w:rsid w:val="00917169"/>
    <w:rsid w:val="009173E4"/>
    <w:rsid w:val="00920716"/>
    <w:rsid w:val="0092097B"/>
    <w:rsid w:val="00920D5F"/>
    <w:rsid w:val="0092135E"/>
    <w:rsid w:val="009213C3"/>
    <w:rsid w:val="00921E92"/>
    <w:rsid w:val="00922EB6"/>
    <w:rsid w:val="0092328A"/>
    <w:rsid w:val="009238D0"/>
    <w:rsid w:val="00923F17"/>
    <w:rsid w:val="0092403D"/>
    <w:rsid w:val="009249D1"/>
    <w:rsid w:val="00925236"/>
    <w:rsid w:val="00925CC8"/>
    <w:rsid w:val="00926032"/>
    <w:rsid w:val="009265B3"/>
    <w:rsid w:val="00926773"/>
    <w:rsid w:val="00926C30"/>
    <w:rsid w:val="00927215"/>
    <w:rsid w:val="00927D73"/>
    <w:rsid w:val="009305D2"/>
    <w:rsid w:val="009305F2"/>
    <w:rsid w:val="00930AC0"/>
    <w:rsid w:val="00930DEC"/>
    <w:rsid w:val="009314E5"/>
    <w:rsid w:val="009319B6"/>
    <w:rsid w:val="0093222B"/>
    <w:rsid w:val="009327C4"/>
    <w:rsid w:val="0093299B"/>
    <w:rsid w:val="009332C2"/>
    <w:rsid w:val="00934272"/>
    <w:rsid w:val="009345C9"/>
    <w:rsid w:val="009346D5"/>
    <w:rsid w:val="00934D0B"/>
    <w:rsid w:val="00934E5F"/>
    <w:rsid w:val="00934E89"/>
    <w:rsid w:val="0093557B"/>
    <w:rsid w:val="00936742"/>
    <w:rsid w:val="00936948"/>
    <w:rsid w:val="00936B61"/>
    <w:rsid w:val="0093729D"/>
    <w:rsid w:val="0093742A"/>
    <w:rsid w:val="00940E3A"/>
    <w:rsid w:val="0094129B"/>
    <w:rsid w:val="0094168F"/>
    <w:rsid w:val="009421D7"/>
    <w:rsid w:val="00942384"/>
    <w:rsid w:val="00942703"/>
    <w:rsid w:val="0094285B"/>
    <w:rsid w:val="00942874"/>
    <w:rsid w:val="009433F3"/>
    <w:rsid w:val="0094390B"/>
    <w:rsid w:val="00943B71"/>
    <w:rsid w:val="00943D31"/>
    <w:rsid w:val="00943D4C"/>
    <w:rsid w:val="00944637"/>
    <w:rsid w:val="00944707"/>
    <w:rsid w:val="0094489C"/>
    <w:rsid w:val="009449CB"/>
    <w:rsid w:val="00944AE9"/>
    <w:rsid w:val="0094536D"/>
    <w:rsid w:val="009459CA"/>
    <w:rsid w:val="00945B97"/>
    <w:rsid w:val="0094612A"/>
    <w:rsid w:val="00946240"/>
    <w:rsid w:val="009463D3"/>
    <w:rsid w:val="0094750E"/>
    <w:rsid w:val="00947A5F"/>
    <w:rsid w:val="00947F28"/>
    <w:rsid w:val="00951626"/>
    <w:rsid w:val="009518A7"/>
    <w:rsid w:val="00951ABF"/>
    <w:rsid w:val="00951F2A"/>
    <w:rsid w:val="00952BF1"/>
    <w:rsid w:val="00952C33"/>
    <w:rsid w:val="00953580"/>
    <w:rsid w:val="009536C4"/>
    <w:rsid w:val="00953B93"/>
    <w:rsid w:val="00954218"/>
    <w:rsid w:val="009544E1"/>
    <w:rsid w:val="00954D02"/>
    <w:rsid w:val="00954FB2"/>
    <w:rsid w:val="00956666"/>
    <w:rsid w:val="00956D07"/>
    <w:rsid w:val="009570B6"/>
    <w:rsid w:val="009602F6"/>
    <w:rsid w:val="00960E77"/>
    <w:rsid w:val="00961A7D"/>
    <w:rsid w:val="00961BD4"/>
    <w:rsid w:val="00963584"/>
    <w:rsid w:val="009635E8"/>
    <w:rsid w:val="00964344"/>
    <w:rsid w:val="009644C5"/>
    <w:rsid w:val="00964925"/>
    <w:rsid w:val="00964DB8"/>
    <w:rsid w:val="00964DD8"/>
    <w:rsid w:val="00964FE3"/>
    <w:rsid w:val="00965084"/>
    <w:rsid w:val="00965FF6"/>
    <w:rsid w:val="009660AD"/>
    <w:rsid w:val="00966FA5"/>
    <w:rsid w:val="009673AF"/>
    <w:rsid w:val="00967824"/>
    <w:rsid w:val="00970118"/>
    <w:rsid w:val="009701D9"/>
    <w:rsid w:val="009706A2"/>
    <w:rsid w:val="009715B1"/>
    <w:rsid w:val="00971F17"/>
    <w:rsid w:val="00972002"/>
    <w:rsid w:val="009720C0"/>
    <w:rsid w:val="00972495"/>
    <w:rsid w:val="00972CF1"/>
    <w:rsid w:val="00972FB4"/>
    <w:rsid w:val="009744B2"/>
    <w:rsid w:val="00975122"/>
    <w:rsid w:val="009751FD"/>
    <w:rsid w:val="0097524A"/>
    <w:rsid w:val="00975325"/>
    <w:rsid w:val="00975369"/>
    <w:rsid w:val="009762D3"/>
    <w:rsid w:val="0097748C"/>
    <w:rsid w:val="009779CB"/>
    <w:rsid w:val="00977A8C"/>
    <w:rsid w:val="009802E5"/>
    <w:rsid w:val="0098088C"/>
    <w:rsid w:val="00980983"/>
    <w:rsid w:val="00980C6B"/>
    <w:rsid w:val="00980CF5"/>
    <w:rsid w:val="00981A9B"/>
    <w:rsid w:val="00981D14"/>
    <w:rsid w:val="00981F43"/>
    <w:rsid w:val="00982098"/>
    <w:rsid w:val="009827F6"/>
    <w:rsid w:val="00982D50"/>
    <w:rsid w:val="00983128"/>
    <w:rsid w:val="00983538"/>
    <w:rsid w:val="009839E5"/>
    <w:rsid w:val="00983D55"/>
    <w:rsid w:val="00984911"/>
    <w:rsid w:val="00985240"/>
    <w:rsid w:val="0098547D"/>
    <w:rsid w:val="009861EF"/>
    <w:rsid w:val="00987B7D"/>
    <w:rsid w:val="009905F1"/>
    <w:rsid w:val="00991060"/>
    <w:rsid w:val="00991503"/>
    <w:rsid w:val="0099158D"/>
    <w:rsid w:val="009917E5"/>
    <w:rsid w:val="00991AA8"/>
    <w:rsid w:val="00991D82"/>
    <w:rsid w:val="00992836"/>
    <w:rsid w:val="00993780"/>
    <w:rsid w:val="00993833"/>
    <w:rsid w:val="00993A2E"/>
    <w:rsid w:val="00994166"/>
    <w:rsid w:val="00994309"/>
    <w:rsid w:val="00995934"/>
    <w:rsid w:val="00995EB6"/>
    <w:rsid w:val="0099686F"/>
    <w:rsid w:val="00997562"/>
    <w:rsid w:val="009976D0"/>
    <w:rsid w:val="009A0FC3"/>
    <w:rsid w:val="009A1E56"/>
    <w:rsid w:val="009A2485"/>
    <w:rsid w:val="009A2649"/>
    <w:rsid w:val="009A2BB5"/>
    <w:rsid w:val="009A3477"/>
    <w:rsid w:val="009A397D"/>
    <w:rsid w:val="009A3AFB"/>
    <w:rsid w:val="009A45FA"/>
    <w:rsid w:val="009A4785"/>
    <w:rsid w:val="009A47D6"/>
    <w:rsid w:val="009A4CFE"/>
    <w:rsid w:val="009A5186"/>
    <w:rsid w:val="009A5662"/>
    <w:rsid w:val="009A575F"/>
    <w:rsid w:val="009A5D65"/>
    <w:rsid w:val="009A6688"/>
    <w:rsid w:val="009A6F2F"/>
    <w:rsid w:val="009B04D7"/>
    <w:rsid w:val="009B061C"/>
    <w:rsid w:val="009B10EB"/>
    <w:rsid w:val="009B148C"/>
    <w:rsid w:val="009B171B"/>
    <w:rsid w:val="009B17FF"/>
    <w:rsid w:val="009B1AA6"/>
    <w:rsid w:val="009B1E02"/>
    <w:rsid w:val="009B2967"/>
    <w:rsid w:val="009B31B4"/>
    <w:rsid w:val="009B37B8"/>
    <w:rsid w:val="009B38E7"/>
    <w:rsid w:val="009B3C61"/>
    <w:rsid w:val="009B3D70"/>
    <w:rsid w:val="009B4174"/>
    <w:rsid w:val="009B418E"/>
    <w:rsid w:val="009B52D7"/>
    <w:rsid w:val="009B56D2"/>
    <w:rsid w:val="009B5761"/>
    <w:rsid w:val="009B57B2"/>
    <w:rsid w:val="009B581F"/>
    <w:rsid w:val="009B5E5E"/>
    <w:rsid w:val="009B6553"/>
    <w:rsid w:val="009B69A9"/>
    <w:rsid w:val="009B69D4"/>
    <w:rsid w:val="009B74C7"/>
    <w:rsid w:val="009B7986"/>
    <w:rsid w:val="009B79E4"/>
    <w:rsid w:val="009C01A2"/>
    <w:rsid w:val="009C02DA"/>
    <w:rsid w:val="009C03E9"/>
    <w:rsid w:val="009C04B8"/>
    <w:rsid w:val="009C0982"/>
    <w:rsid w:val="009C1299"/>
    <w:rsid w:val="009C1B61"/>
    <w:rsid w:val="009C1F09"/>
    <w:rsid w:val="009C33D9"/>
    <w:rsid w:val="009C35FF"/>
    <w:rsid w:val="009C37AA"/>
    <w:rsid w:val="009C465D"/>
    <w:rsid w:val="009C5310"/>
    <w:rsid w:val="009C5398"/>
    <w:rsid w:val="009C5799"/>
    <w:rsid w:val="009C5BA0"/>
    <w:rsid w:val="009C5E83"/>
    <w:rsid w:val="009C6142"/>
    <w:rsid w:val="009C6ABA"/>
    <w:rsid w:val="009C735E"/>
    <w:rsid w:val="009C7E6C"/>
    <w:rsid w:val="009C7EA6"/>
    <w:rsid w:val="009D0647"/>
    <w:rsid w:val="009D1092"/>
    <w:rsid w:val="009D1636"/>
    <w:rsid w:val="009D19B5"/>
    <w:rsid w:val="009D1B53"/>
    <w:rsid w:val="009D20F6"/>
    <w:rsid w:val="009D24D2"/>
    <w:rsid w:val="009D2571"/>
    <w:rsid w:val="009D35DF"/>
    <w:rsid w:val="009D3DD6"/>
    <w:rsid w:val="009D4445"/>
    <w:rsid w:val="009D47F1"/>
    <w:rsid w:val="009D48A1"/>
    <w:rsid w:val="009D4E34"/>
    <w:rsid w:val="009D4EDB"/>
    <w:rsid w:val="009D4F14"/>
    <w:rsid w:val="009D52B7"/>
    <w:rsid w:val="009D53C2"/>
    <w:rsid w:val="009D5A42"/>
    <w:rsid w:val="009D5C56"/>
    <w:rsid w:val="009D5D18"/>
    <w:rsid w:val="009D6976"/>
    <w:rsid w:val="009D6E6D"/>
    <w:rsid w:val="009D744E"/>
    <w:rsid w:val="009D7A74"/>
    <w:rsid w:val="009E00B0"/>
    <w:rsid w:val="009E0146"/>
    <w:rsid w:val="009E0910"/>
    <w:rsid w:val="009E0911"/>
    <w:rsid w:val="009E0BA4"/>
    <w:rsid w:val="009E0C9B"/>
    <w:rsid w:val="009E0D27"/>
    <w:rsid w:val="009E153D"/>
    <w:rsid w:val="009E20E4"/>
    <w:rsid w:val="009E297C"/>
    <w:rsid w:val="009E32EE"/>
    <w:rsid w:val="009E3505"/>
    <w:rsid w:val="009E3534"/>
    <w:rsid w:val="009E4E0A"/>
    <w:rsid w:val="009E5357"/>
    <w:rsid w:val="009E53FC"/>
    <w:rsid w:val="009E642B"/>
    <w:rsid w:val="009E6667"/>
    <w:rsid w:val="009E6B5C"/>
    <w:rsid w:val="009E72CC"/>
    <w:rsid w:val="009F01A2"/>
    <w:rsid w:val="009F0721"/>
    <w:rsid w:val="009F09FC"/>
    <w:rsid w:val="009F0F30"/>
    <w:rsid w:val="009F1202"/>
    <w:rsid w:val="009F1BBE"/>
    <w:rsid w:val="009F2321"/>
    <w:rsid w:val="009F2BB5"/>
    <w:rsid w:val="009F3419"/>
    <w:rsid w:val="009F42E2"/>
    <w:rsid w:val="009F49BD"/>
    <w:rsid w:val="009F4F0D"/>
    <w:rsid w:val="009F5049"/>
    <w:rsid w:val="009F5535"/>
    <w:rsid w:val="009F63F3"/>
    <w:rsid w:val="009F65CC"/>
    <w:rsid w:val="009F6ABB"/>
    <w:rsid w:val="009F6CC9"/>
    <w:rsid w:val="009F7451"/>
    <w:rsid w:val="009F76C8"/>
    <w:rsid w:val="009F7E5B"/>
    <w:rsid w:val="00A0048A"/>
    <w:rsid w:val="00A0053B"/>
    <w:rsid w:val="00A00A46"/>
    <w:rsid w:val="00A00ED1"/>
    <w:rsid w:val="00A0113E"/>
    <w:rsid w:val="00A01512"/>
    <w:rsid w:val="00A01DCE"/>
    <w:rsid w:val="00A02687"/>
    <w:rsid w:val="00A0277C"/>
    <w:rsid w:val="00A027AA"/>
    <w:rsid w:val="00A029CA"/>
    <w:rsid w:val="00A02AB8"/>
    <w:rsid w:val="00A03321"/>
    <w:rsid w:val="00A03570"/>
    <w:rsid w:val="00A0362B"/>
    <w:rsid w:val="00A03B8D"/>
    <w:rsid w:val="00A03C2C"/>
    <w:rsid w:val="00A04062"/>
    <w:rsid w:val="00A05021"/>
    <w:rsid w:val="00A054D5"/>
    <w:rsid w:val="00A056FC"/>
    <w:rsid w:val="00A06C88"/>
    <w:rsid w:val="00A0733B"/>
    <w:rsid w:val="00A07394"/>
    <w:rsid w:val="00A10A8C"/>
    <w:rsid w:val="00A10BD3"/>
    <w:rsid w:val="00A10CAE"/>
    <w:rsid w:val="00A1180F"/>
    <w:rsid w:val="00A1195A"/>
    <w:rsid w:val="00A11DFB"/>
    <w:rsid w:val="00A124B0"/>
    <w:rsid w:val="00A127C1"/>
    <w:rsid w:val="00A12C51"/>
    <w:rsid w:val="00A138E2"/>
    <w:rsid w:val="00A1426C"/>
    <w:rsid w:val="00A14315"/>
    <w:rsid w:val="00A1450F"/>
    <w:rsid w:val="00A14690"/>
    <w:rsid w:val="00A146A0"/>
    <w:rsid w:val="00A14D34"/>
    <w:rsid w:val="00A152E4"/>
    <w:rsid w:val="00A15457"/>
    <w:rsid w:val="00A15587"/>
    <w:rsid w:val="00A157F0"/>
    <w:rsid w:val="00A1636D"/>
    <w:rsid w:val="00A16521"/>
    <w:rsid w:val="00A16CD7"/>
    <w:rsid w:val="00A17015"/>
    <w:rsid w:val="00A176F2"/>
    <w:rsid w:val="00A17860"/>
    <w:rsid w:val="00A17C09"/>
    <w:rsid w:val="00A20C03"/>
    <w:rsid w:val="00A21281"/>
    <w:rsid w:val="00A213D9"/>
    <w:rsid w:val="00A2159E"/>
    <w:rsid w:val="00A2281C"/>
    <w:rsid w:val="00A2403A"/>
    <w:rsid w:val="00A2406A"/>
    <w:rsid w:val="00A24204"/>
    <w:rsid w:val="00A24873"/>
    <w:rsid w:val="00A2567C"/>
    <w:rsid w:val="00A25A7C"/>
    <w:rsid w:val="00A25B11"/>
    <w:rsid w:val="00A26CD9"/>
    <w:rsid w:val="00A26FE3"/>
    <w:rsid w:val="00A27151"/>
    <w:rsid w:val="00A277A3"/>
    <w:rsid w:val="00A27AD5"/>
    <w:rsid w:val="00A30465"/>
    <w:rsid w:val="00A308D7"/>
    <w:rsid w:val="00A30B89"/>
    <w:rsid w:val="00A30BF1"/>
    <w:rsid w:val="00A312BE"/>
    <w:rsid w:val="00A31694"/>
    <w:rsid w:val="00A31BCA"/>
    <w:rsid w:val="00A31D1E"/>
    <w:rsid w:val="00A3207E"/>
    <w:rsid w:val="00A32B26"/>
    <w:rsid w:val="00A33007"/>
    <w:rsid w:val="00A332E0"/>
    <w:rsid w:val="00A33918"/>
    <w:rsid w:val="00A33C6B"/>
    <w:rsid w:val="00A33F55"/>
    <w:rsid w:val="00A35193"/>
    <w:rsid w:val="00A3537C"/>
    <w:rsid w:val="00A360F6"/>
    <w:rsid w:val="00A36D82"/>
    <w:rsid w:val="00A37192"/>
    <w:rsid w:val="00A378BC"/>
    <w:rsid w:val="00A40B5E"/>
    <w:rsid w:val="00A41CC0"/>
    <w:rsid w:val="00A42854"/>
    <w:rsid w:val="00A42D28"/>
    <w:rsid w:val="00A42DEC"/>
    <w:rsid w:val="00A43319"/>
    <w:rsid w:val="00A43E99"/>
    <w:rsid w:val="00A44C2D"/>
    <w:rsid w:val="00A44C7C"/>
    <w:rsid w:val="00A44FE9"/>
    <w:rsid w:val="00A45206"/>
    <w:rsid w:val="00A455B4"/>
    <w:rsid w:val="00A45942"/>
    <w:rsid w:val="00A45DCE"/>
    <w:rsid w:val="00A46B3F"/>
    <w:rsid w:val="00A46D10"/>
    <w:rsid w:val="00A46D6A"/>
    <w:rsid w:val="00A46E83"/>
    <w:rsid w:val="00A473AA"/>
    <w:rsid w:val="00A479E7"/>
    <w:rsid w:val="00A50250"/>
    <w:rsid w:val="00A510E1"/>
    <w:rsid w:val="00A519E7"/>
    <w:rsid w:val="00A51CE2"/>
    <w:rsid w:val="00A53000"/>
    <w:rsid w:val="00A5334C"/>
    <w:rsid w:val="00A54030"/>
    <w:rsid w:val="00A54942"/>
    <w:rsid w:val="00A549BC"/>
    <w:rsid w:val="00A55A10"/>
    <w:rsid w:val="00A55B74"/>
    <w:rsid w:val="00A55C48"/>
    <w:rsid w:val="00A55DDB"/>
    <w:rsid w:val="00A560E2"/>
    <w:rsid w:val="00A566FF"/>
    <w:rsid w:val="00A56BE0"/>
    <w:rsid w:val="00A56F36"/>
    <w:rsid w:val="00A57E70"/>
    <w:rsid w:val="00A605EF"/>
    <w:rsid w:val="00A60E0D"/>
    <w:rsid w:val="00A60F24"/>
    <w:rsid w:val="00A60FF8"/>
    <w:rsid w:val="00A611F3"/>
    <w:rsid w:val="00A617CC"/>
    <w:rsid w:val="00A61CCC"/>
    <w:rsid w:val="00A638FB"/>
    <w:rsid w:val="00A63A78"/>
    <w:rsid w:val="00A63BEE"/>
    <w:rsid w:val="00A64684"/>
    <w:rsid w:val="00A65312"/>
    <w:rsid w:val="00A65CEB"/>
    <w:rsid w:val="00A65E12"/>
    <w:rsid w:val="00A6693F"/>
    <w:rsid w:val="00A66D73"/>
    <w:rsid w:val="00A66DEB"/>
    <w:rsid w:val="00A6708E"/>
    <w:rsid w:val="00A67599"/>
    <w:rsid w:val="00A70093"/>
    <w:rsid w:val="00A70487"/>
    <w:rsid w:val="00A704F1"/>
    <w:rsid w:val="00A71080"/>
    <w:rsid w:val="00A710AA"/>
    <w:rsid w:val="00A71963"/>
    <w:rsid w:val="00A71CFA"/>
    <w:rsid w:val="00A71F26"/>
    <w:rsid w:val="00A725FA"/>
    <w:rsid w:val="00A72C4C"/>
    <w:rsid w:val="00A73017"/>
    <w:rsid w:val="00A730C6"/>
    <w:rsid w:val="00A733CC"/>
    <w:rsid w:val="00A7371F"/>
    <w:rsid w:val="00A74C06"/>
    <w:rsid w:val="00A75333"/>
    <w:rsid w:val="00A755D1"/>
    <w:rsid w:val="00A75911"/>
    <w:rsid w:val="00A7628E"/>
    <w:rsid w:val="00A7634D"/>
    <w:rsid w:val="00A7641A"/>
    <w:rsid w:val="00A77CF4"/>
    <w:rsid w:val="00A807C5"/>
    <w:rsid w:val="00A80FF8"/>
    <w:rsid w:val="00A8167C"/>
    <w:rsid w:val="00A82120"/>
    <w:rsid w:val="00A82181"/>
    <w:rsid w:val="00A82541"/>
    <w:rsid w:val="00A82725"/>
    <w:rsid w:val="00A8299D"/>
    <w:rsid w:val="00A82CC9"/>
    <w:rsid w:val="00A83320"/>
    <w:rsid w:val="00A8338A"/>
    <w:rsid w:val="00A83929"/>
    <w:rsid w:val="00A83E9A"/>
    <w:rsid w:val="00A840A8"/>
    <w:rsid w:val="00A8423F"/>
    <w:rsid w:val="00A84682"/>
    <w:rsid w:val="00A84A6D"/>
    <w:rsid w:val="00A84D95"/>
    <w:rsid w:val="00A84EDC"/>
    <w:rsid w:val="00A851BA"/>
    <w:rsid w:val="00A85218"/>
    <w:rsid w:val="00A853A0"/>
    <w:rsid w:val="00A85861"/>
    <w:rsid w:val="00A85862"/>
    <w:rsid w:val="00A85E0C"/>
    <w:rsid w:val="00A86521"/>
    <w:rsid w:val="00A86527"/>
    <w:rsid w:val="00A8654F"/>
    <w:rsid w:val="00A8676A"/>
    <w:rsid w:val="00A87045"/>
    <w:rsid w:val="00A8728B"/>
    <w:rsid w:val="00A8754B"/>
    <w:rsid w:val="00A87CB3"/>
    <w:rsid w:val="00A9011B"/>
    <w:rsid w:val="00A907AF"/>
    <w:rsid w:val="00A919D0"/>
    <w:rsid w:val="00A9202F"/>
    <w:rsid w:val="00A92EF4"/>
    <w:rsid w:val="00A93245"/>
    <w:rsid w:val="00A936F4"/>
    <w:rsid w:val="00A93714"/>
    <w:rsid w:val="00A9373B"/>
    <w:rsid w:val="00A94A18"/>
    <w:rsid w:val="00A955D4"/>
    <w:rsid w:val="00A95675"/>
    <w:rsid w:val="00A9599D"/>
    <w:rsid w:val="00A95BF9"/>
    <w:rsid w:val="00A964F3"/>
    <w:rsid w:val="00A96506"/>
    <w:rsid w:val="00A96BFA"/>
    <w:rsid w:val="00A97A08"/>
    <w:rsid w:val="00AA0030"/>
    <w:rsid w:val="00AA0396"/>
    <w:rsid w:val="00AA0B35"/>
    <w:rsid w:val="00AA0BDE"/>
    <w:rsid w:val="00AA0ECE"/>
    <w:rsid w:val="00AA1624"/>
    <w:rsid w:val="00AA21AD"/>
    <w:rsid w:val="00AA22CA"/>
    <w:rsid w:val="00AA2739"/>
    <w:rsid w:val="00AA39D1"/>
    <w:rsid w:val="00AA3E50"/>
    <w:rsid w:val="00AA4091"/>
    <w:rsid w:val="00AA40F2"/>
    <w:rsid w:val="00AA42B0"/>
    <w:rsid w:val="00AA4412"/>
    <w:rsid w:val="00AA4760"/>
    <w:rsid w:val="00AA50B5"/>
    <w:rsid w:val="00AA53E2"/>
    <w:rsid w:val="00AA5582"/>
    <w:rsid w:val="00AA5D94"/>
    <w:rsid w:val="00AA6458"/>
    <w:rsid w:val="00AA6516"/>
    <w:rsid w:val="00AA676E"/>
    <w:rsid w:val="00AA6DD1"/>
    <w:rsid w:val="00AA7046"/>
    <w:rsid w:val="00AB04F2"/>
    <w:rsid w:val="00AB0524"/>
    <w:rsid w:val="00AB0C0E"/>
    <w:rsid w:val="00AB0F99"/>
    <w:rsid w:val="00AB13C1"/>
    <w:rsid w:val="00AB147B"/>
    <w:rsid w:val="00AB16D2"/>
    <w:rsid w:val="00AB1A2F"/>
    <w:rsid w:val="00AB21A6"/>
    <w:rsid w:val="00AB236D"/>
    <w:rsid w:val="00AB257A"/>
    <w:rsid w:val="00AB260D"/>
    <w:rsid w:val="00AB2672"/>
    <w:rsid w:val="00AB2793"/>
    <w:rsid w:val="00AB31D3"/>
    <w:rsid w:val="00AB3753"/>
    <w:rsid w:val="00AB38ED"/>
    <w:rsid w:val="00AB3E1D"/>
    <w:rsid w:val="00AB4A6A"/>
    <w:rsid w:val="00AB5171"/>
    <w:rsid w:val="00AB522F"/>
    <w:rsid w:val="00AB5864"/>
    <w:rsid w:val="00AB5E4A"/>
    <w:rsid w:val="00AB6537"/>
    <w:rsid w:val="00AB6A08"/>
    <w:rsid w:val="00AB6EFE"/>
    <w:rsid w:val="00AB7177"/>
    <w:rsid w:val="00AB7DD0"/>
    <w:rsid w:val="00AC020A"/>
    <w:rsid w:val="00AC03DD"/>
    <w:rsid w:val="00AC065F"/>
    <w:rsid w:val="00AC07E8"/>
    <w:rsid w:val="00AC1A49"/>
    <w:rsid w:val="00AC20AD"/>
    <w:rsid w:val="00AC2914"/>
    <w:rsid w:val="00AC29B9"/>
    <w:rsid w:val="00AC2C70"/>
    <w:rsid w:val="00AC2D66"/>
    <w:rsid w:val="00AC2FA6"/>
    <w:rsid w:val="00AC32B3"/>
    <w:rsid w:val="00AC33CE"/>
    <w:rsid w:val="00AC33F1"/>
    <w:rsid w:val="00AC342A"/>
    <w:rsid w:val="00AC3EEA"/>
    <w:rsid w:val="00AC407F"/>
    <w:rsid w:val="00AC4539"/>
    <w:rsid w:val="00AC4724"/>
    <w:rsid w:val="00AC47E3"/>
    <w:rsid w:val="00AC4AF3"/>
    <w:rsid w:val="00AC4FF2"/>
    <w:rsid w:val="00AC516F"/>
    <w:rsid w:val="00AC5327"/>
    <w:rsid w:val="00AC5395"/>
    <w:rsid w:val="00AC543F"/>
    <w:rsid w:val="00AC597E"/>
    <w:rsid w:val="00AC5F41"/>
    <w:rsid w:val="00AC6396"/>
    <w:rsid w:val="00AC64F5"/>
    <w:rsid w:val="00AC718F"/>
    <w:rsid w:val="00AC7CC1"/>
    <w:rsid w:val="00AD0090"/>
    <w:rsid w:val="00AD0AE9"/>
    <w:rsid w:val="00AD0B0F"/>
    <w:rsid w:val="00AD10BC"/>
    <w:rsid w:val="00AD1447"/>
    <w:rsid w:val="00AD14E5"/>
    <w:rsid w:val="00AD20CF"/>
    <w:rsid w:val="00AD2304"/>
    <w:rsid w:val="00AD28C4"/>
    <w:rsid w:val="00AD4BA1"/>
    <w:rsid w:val="00AD5290"/>
    <w:rsid w:val="00AD58F0"/>
    <w:rsid w:val="00AD68C8"/>
    <w:rsid w:val="00AD6E1A"/>
    <w:rsid w:val="00AD716C"/>
    <w:rsid w:val="00AD762C"/>
    <w:rsid w:val="00AD782C"/>
    <w:rsid w:val="00AD7D0C"/>
    <w:rsid w:val="00AE037F"/>
    <w:rsid w:val="00AE0AC4"/>
    <w:rsid w:val="00AE0B65"/>
    <w:rsid w:val="00AE13C6"/>
    <w:rsid w:val="00AE13D6"/>
    <w:rsid w:val="00AE1FB3"/>
    <w:rsid w:val="00AE2067"/>
    <w:rsid w:val="00AE21B9"/>
    <w:rsid w:val="00AE28D3"/>
    <w:rsid w:val="00AE3830"/>
    <w:rsid w:val="00AE3992"/>
    <w:rsid w:val="00AE3C56"/>
    <w:rsid w:val="00AE4457"/>
    <w:rsid w:val="00AE52A6"/>
    <w:rsid w:val="00AE5A85"/>
    <w:rsid w:val="00AE5FFB"/>
    <w:rsid w:val="00AE6651"/>
    <w:rsid w:val="00AE6AF5"/>
    <w:rsid w:val="00AE6C7D"/>
    <w:rsid w:val="00AE73B2"/>
    <w:rsid w:val="00AE782A"/>
    <w:rsid w:val="00AE7E9B"/>
    <w:rsid w:val="00AF1540"/>
    <w:rsid w:val="00AF1DFA"/>
    <w:rsid w:val="00AF2227"/>
    <w:rsid w:val="00AF2438"/>
    <w:rsid w:val="00AF2FE6"/>
    <w:rsid w:val="00AF3B9C"/>
    <w:rsid w:val="00AF3DEF"/>
    <w:rsid w:val="00AF4391"/>
    <w:rsid w:val="00AF4ABF"/>
    <w:rsid w:val="00AF5088"/>
    <w:rsid w:val="00AF55DE"/>
    <w:rsid w:val="00AF5619"/>
    <w:rsid w:val="00AF5781"/>
    <w:rsid w:val="00AF629B"/>
    <w:rsid w:val="00AF6508"/>
    <w:rsid w:val="00AF6F83"/>
    <w:rsid w:val="00AF6F8D"/>
    <w:rsid w:val="00AF7115"/>
    <w:rsid w:val="00AF73FB"/>
    <w:rsid w:val="00AF7491"/>
    <w:rsid w:val="00AF7EB0"/>
    <w:rsid w:val="00B00835"/>
    <w:rsid w:val="00B00914"/>
    <w:rsid w:val="00B0164E"/>
    <w:rsid w:val="00B025D9"/>
    <w:rsid w:val="00B02F55"/>
    <w:rsid w:val="00B03ADD"/>
    <w:rsid w:val="00B04C04"/>
    <w:rsid w:val="00B0508B"/>
    <w:rsid w:val="00B057BB"/>
    <w:rsid w:val="00B05BC9"/>
    <w:rsid w:val="00B06236"/>
    <w:rsid w:val="00B07527"/>
    <w:rsid w:val="00B078AD"/>
    <w:rsid w:val="00B07C4C"/>
    <w:rsid w:val="00B10224"/>
    <w:rsid w:val="00B10246"/>
    <w:rsid w:val="00B10480"/>
    <w:rsid w:val="00B10898"/>
    <w:rsid w:val="00B10E5A"/>
    <w:rsid w:val="00B114F9"/>
    <w:rsid w:val="00B11AE5"/>
    <w:rsid w:val="00B125D9"/>
    <w:rsid w:val="00B126E7"/>
    <w:rsid w:val="00B135C6"/>
    <w:rsid w:val="00B141C2"/>
    <w:rsid w:val="00B14415"/>
    <w:rsid w:val="00B14421"/>
    <w:rsid w:val="00B14E9F"/>
    <w:rsid w:val="00B152BC"/>
    <w:rsid w:val="00B15FA4"/>
    <w:rsid w:val="00B161C3"/>
    <w:rsid w:val="00B176BB"/>
    <w:rsid w:val="00B17879"/>
    <w:rsid w:val="00B20C96"/>
    <w:rsid w:val="00B20CF6"/>
    <w:rsid w:val="00B20F80"/>
    <w:rsid w:val="00B21B41"/>
    <w:rsid w:val="00B21FB6"/>
    <w:rsid w:val="00B22045"/>
    <w:rsid w:val="00B22438"/>
    <w:rsid w:val="00B22E2A"/>
    <w:rsid w:val="00B22EDD"/>
    <w:rsid w:val="00B23716"/>
    <w:rsid w:val="00B238F0"/>
    <w:rsid w:val="00B239AB"/>
    <w:rsid w:val="00B23E9B"/>
    <w:rsid w:val="00B25551"/>
    <w:rsid w:val="00B256D7"/>
    <w:rsid w:val="00B259A2"/>
    <w:rsid w:val="00B2636D"/>
    <w:rsid w:val="00B30295"/>
    <w:rsid w:val="00B304CD"/>
    <w:rsid w:val="00B304E7"/>
    <w:rsid w:val="00B31FE1"/>
    <w:rsid w:val="00B329B5"/>
    <w:rsid w:val="00B329C1"/>
    <w:rsid w:val="00B32F45"/>
    <w:rsid w:val="00B33267"/>
    <w:rsid w:val="00B33B49"/>
    <w:rsid w:val="00B33B60"/>
    <w:rsid w:val="00B3453F"/>
    <w:rsid w:val="00B3591D"/>
    <w:rsid w:val="00B35C6D"/>
    <w:rsid w:val="00B36B74"/>
    <w:rsid w:val="00B36F41"/>
    <w:rsid w:val="00B378D4"/>
    <w:rsid w:val="00B37A2E"/>
    <w:rsid w:val="00B37A63"/>
    <w:rsid w:val="00B37EF9"/>
    <w:rsid w:val="00B37FEF"/>
    <w:rsid w:val="00B401A9"/>
    <w:rsid w:val="00B406A5"/>
    <w:rsid w:val="00B40876"/>
    <w:rsid w:val="00B41476"/>
    <w:rsid w:val="00B41923"/>
    <w:rsid w:val="00B41991"/>
    <w:rsid w:val="00B41AD0"/>
    <w:rsid w:val="00B41E47"/>
    <w:rsid w:val="00B421E3"/>
    <w:rsid w:val="00B42895"/>
    <w:rsid w:val="00B42AC0"/>
    <w:rsid w:val="00B43203"/>
    <w:rsid w:val="00B43231"/>
    <w:rsid w:val="00B43DB9"/>
    <w:rsid w:val="00B43F3E"/>
    <w:rsid w:val="00B444A7"/>
    <w:rsid w:val="00B444BF"/>
    <w:rsid w:val="00B45013"/>
    <w:rsid w:val="00B450C5"/>
    <w:rsid w:val="00B45E8A"/>
    <w:rsid w:val="00B45F01"/>
    <w:rsid w:val="00B464E0"/>
    <w:rsid w:val="00B465E8"/>
    <w:rsid w:val="00B469C6"/>
    <w:rsid w:val="00B4700E"/>
    <w:rsid w:val="00B510E7"/>
    <w:rsid w:val="00B5124F"/>
    <w:rsid w:val="00B515DA"/>
    <w:rsid w:val="00B51744"/>
    <w:rsid w:val="00B51C01"/>
    <w:rsid w:val="00B51C5F"/>
    <w:rsid w:val="00B52181"/>
    <w:rsid w:val="00B52330"/>
    <w:rsid w:val="00B52681"/>
    <w:rsid w:val="00B527C3"/>
    <w:rsid w:val="00B52BA6"/>
    <w:rsid w:val="00B52D7A"/>
    <w:rsid w:val="00B5330C"/>
    <w:rsid w:val="00B53624"/>
    <w:rsid w:val="00B53733"/>
    <w:rsid w:val="00B53A64"/>
    <w:rsid w:val="00B53B97"/>
    <w:rsid w:val="00B5486A"/>
    <w:rsid w:val="00B54BD4"/>
    <w:rsid w:val="00B54BDA"/>
    <w:rsid w:val="00B56931"/>
    <w:rsid w:val="00B570BB"/>
    <w:rsid w:val="00B57358"/>
    <w:rsid w:val="00B57E1F"/>
    <w:rsid w:val="00B60147"/>
    <w:rsid w:val="00B6033E"/>
    <w:rsid w:val="00B6082B"/>
    <w:rsid w:val="00B6093F"/>
    <w:rsid w:val="00B60F2D"/>
    <w:rsid w:val="00B6143E"/>
    <w:rsid w:val="00B6168E"/>
    <w:rsid w:val="00B62278"/>
    <w:rsid w:val="00B62463"/>
    <w:rsid w:val="00B62C1A"/>
    <w:rsid w:val="00B637DF"/>
    <w:rsid w:val="00B64DC2"/>
    <w:rsid w:val="00B65556"/>
    <w:rsid w:val="00B6577A"/>
    <w:rsid w:val="00B65EDC"/>
    <w:rsid w:val="00B661D1"/>
    <w:rsid w:val="00B6631D"/>
    <w:rsid w:val="00B67302"/>
    <w:rsid w:val="00B67367"/>
    <w:rsid w:val="00B6775E"/>
    <w:rsid w:val="00B67B57"/>
    <w:rsid w:val="00B67CCD"/>
    <w:rsid w:val="00B7091F"/>
    <w:rsid w:val="00B7108F"/>
    <w:rsid w:val="00B710B8"/>
    <w:rsid w:val="00B7158E"/>
    <w:rsid w:val="00B71CD5"/>
    <w:rsid w:val="00B72129"/>
    <w:rsid w:val="00B7214C"/>
    <w:rsid w:val="00B721A0"/>
    <w:rsid w:val="00B7251E"/>
    <w:rsid w:val="00B7287B"/>
    <w:rsid w:val="00B728F8"/>
    <w:rsid w:val="00B72948"/>
    <w:rsid w:val="00B72E05"/>
    <w:rsid w:val="00B72E94"/>
    <w:rsid w:val="00B734A1"/>
    <w:rsid w:val="00B738BF"/>
    <w:rsid w:val="00B73AF8"/>
    <w:rsid w:val="00B73D94"/>
    <w:rsid w:val="00B74204"/>
    <w:rsid w:val="00B745CD"/>
    <w:rsid w:val="00B74B93"/>
    <w:rsid w:val="00B7728B"/>
    <w:rsid w:val="00B774DA"/>
    <w:rsid w:val="00B779BC"/>
    <w:rsid w:val="00B779EF"/>
    <w:rsid w:val="00B77C98"/>
    <w:rsid w:val="00B77D0E"/>
    <w:rsid w:val="00B77EA8"/>
    <w:rsid w:val="00B80B8A"/>
    <w:rsid w:val="00B8112C"/>
    <w:rsid w:val="00B8179F"/>
    <w:rsid w:val="00B81A19"/>
    <w:rsid w:val="00B8283B"/>
    <w:rsid w:val="00B82D49"/>
    <w:rsid w:val="00B836FC"/>
    <w:rsid w:val="00B83ECD"/>
    <w:rsid w:val="00B84337"/>
    <w:rsid w:val="00B84640"/>
    <w:rsid w:val="00B84897"/>
    <w:rsid w:val="00B84F38"/>
    <w:rsid w:val="00B8510D"/>
    <w:rsid w:val="00B857CD"/>
    <w:rsid w:val="00B85E52"/>
    <w:rsid w:val="00B863BE"/>
    <w:rsid w:val="00B869FC"/>
    <w:rsid w:val="00B86B8C"/>
    <w:rsid w:val="00B87272"/>
    <w:rsid w:val="00B9002E"/>
    <w:rsid w:val="00B903B2"/>
    <w:rsid w:val="00B90482"/>
    <w:rsid w:val="00B906C5"/>
    <w:rsid w:val="00B914F0"/>
    <w:rsid w:val="00B9152E"/>
    <w:rsid w:val="00B9158A"/>
    <w:rsid w:val="00B918FF"/>
    <w:rsid w:val="00B91B57"/>
    <w:rsid w:val="00B91E10"/>
    <w:rsid w:val="00B91E87"/>
    <w:rsid w:val="00B92087"/>
    <w:rsid w:val="00B9217E"/>
    <w:rsid w:val="00B92199"/>
    <w:rsid w:val="00B92315"/>
    <w:rsid w:val="00B924A4"/>
    <w:rsid w:val="00B92725"/>
    <w:rsid w:val="00B92C45"/>
    <w:rsid w:val="00B92CE5"/>
    <w:rsid w:val="00B93816"/>
    <w:rsid w:val="00B939BF"/>
    <w:rsid w:val="00B9407D"/>
    <w:rsid w:val="00B94518"/>
    <w:rsid w:val="00B94764"/>
    <w:rsid w:val="00B94D4C"/>
    <w:rsid w:val="00B952DC"/>
    <w:rsid w:val="00B9531A"/>
    <w:rsid w:val="00B95693"/>
    <w:rsid w:val="00B95BFC"/>
    <w:rsid w:val="00B95EC1"/>
    <w:rsid w:val="00B9617F"/>
    <w:rsid w:val="00B96CF9"/>
    <w:rsid w:val="00B96E70"/>
    <w:rsid w:val="00B97178"/>
    <w:rsid w:val="00B9763E"/>
    <w:rsid w:val="00BA0797"/>
    <w:rsid w:val="00BA1CA4"/>
    <w:rsid w:val="00BA2402"/>
    <w:rsid w:val="00BA25D2"/>
    <w:rsid w:val="00BA306D"/>
    <w:rsid w:val="00BA3507"/>
    <w:rsid w:val="00BA3CA9"/>
    <w:rsid w:val="00BA3E26"/>
    <w:rsid w:val="00BA4544"/>
    <w:rsid w:val="00BA482B"/>
    <w:rsid w:val="00BA485A"/>
    <w:rsid w:val="00BA48D1"/>
    <w:rsid w:val="00BA4EBE"/>
    <w:rsid w:val="00BA4F72"/>
    <w:rsid w:val="00BA5121"/>
    <w:rsid w:val="00BA5169"/>
    <w:rsid w:val="00BA53F9"/>
    <w:rsid w:val="00BA5BD5"/>
    <w:rsid w:val="00BA61AA"/>
    <w:rsid w:val="00BA6224"/>
    <w:rsid w:val="00BA64BA"/>
    <w:rsid w:val="00BA70E2"/>
    <w:rsid w:val="00BA7621"/>
    <w:rsid w:val="00BA7C67"/>
    <w:rsid w:val="00BB02CF"/>
    <w:rsid w:val="00BB042D"/>
    <w:rsid w:val="00BB0D3A"/>
    <w:rsid w:val="00BB0F7C"/>
    <w:rsid w:val="00BB1692"/>
    <w:rsid w:val="00BB1AF1"/>
    <w:rsid w:val="00BB1B12"/>
    <w:rsid w:val="00BB208E"/>
    <w:rsid w:val="00BB23C0"/>
    <w:rsid w:val="00BB2A0F"/>
    <w:rsid w:val="00BB33AD"/>
    <w:rsid w:val="00BB37D3"/>
    <w:rsid w:val="00BB451B"/>
    <w:rsid w:val="00BB51BA"/>
    <w:rsid w:val="00BB5E17"/>
    <w:rsid w:val="00BB5E74"/>
    <w:rsid w:val="00BB6569"/>
    <w:rsid w:val="00BB747E"/>
    <w:rsid w:val="00BB7716"/>
    <w:rsid w:val="00BB7B74"/>
    <w:rsid w:val="00BC000E"/>
    <w:rsid w:val="00BC103F"/>
    <w:rsid w:val="00BC13C3"/>
    <w:rsid w:val="00BC149E"/>
    <w:rsid w:val="00BC1AAE"/>
    <w:rsid w:val="00BC1D20"/>
    <w:rsid w:val="00BC259E"/>
    <w:rsid w:val="00BC3012"/>
    <w:rsid w:val="00BC3191"/>
    <w:rsid w:val="00BC32EE"/>
    <w:rsid w:val="00BC3909"/>
    <w:rsid w:val="00BC3E1B"/>
    <w:rsid w:val="00BC46DD"/>
    <w:rsid w:val="00BC4E14"/>
    <w:rsid w:val="00BC4EBE"/>
    <w:rsid w:val="00BC4F1D"/>
    <w:rsid w:val="00BC5FD6"/>
    <w:rsid w:val="00BC6B04"/>
    <w:rsid w:val="00BC70F9"/>
    <w:rsid w:val="00BC773A"/>
    <w:rsid w:val="00BD0489"/>
    <w:rsid w:val="00BD11E7"/>
    <w:rsid w:val="00BD1402"/>
    <w:rsid w:val="00BD151F"/>
    <w:rsid w:val="00BD243C"/>
    <w:rsid w:val="00BD3272"/>
    <w:rsid w:val="00BD4C44"/>
    <w:rsid w:val="00BD5673"/>
    <w:rsid w:val="00BD58AB"/>
    <w:rsid w:val="00BD69BA"/>
    <w:rsid w:val="00BD6B89"/>
    <w:rsid w:val="00BD7006"/>
    <w:rsid w:val="00BD7328"/>
    <w:rsid w:val="00BD740D"/>
    <w:rsid w:val="00BE02F8"/>
    <w:rsid w:val="00BE04BF"/>
    <w:rsid w:val="00BE131F"/>
    <w:rsid w:val="00BE145D"/>
    <w:rsid w:val="00BE2067"/>
    <w:rsid w:val="00BE2C1A"/>
    <w:rsid w:val="00BE2E5E"/>
    <w:rsid w:val="00BE35C5"/>
    <w:rsid w:val="00BE38D7"/>
    <w:rsid w:val="00BE3921"/>
    <w:rsid w:val="00BE3EF1"/>
    <w:rsid w:val="00BE414D"/>
    <w:rsid w:val="00BE4202"/>
    <w:rsid w:val="00BE433F"/>
    <w:rsid w:val="00BE46D6"/>
    <w:rsid w:val="00BE475B"/>
    <w:rsid w:val="00BE49A0"/>
    <w:rsid w:val="00BE4D31"/>
    <w:rsid w:val="00BE4EAC"/>
    <w:rsid w:val="00BE555F"/>
    <w:rsid w:val="00BE5665"/>
    <w:rsid w:val="00BE5C3A"/>
    <w:rsid w:val="00BE5F3E"/>
    <w:rsid w:val="00BE654D"/>
    <w:rsid w:val="00BE65DC"/>
    <w:rsid w:val="00BE6932"/>
    <w:rsid w:val="00BE699D"/>
    <w:rsid w:val="00BE6F08"/>
    <w:rsid w:val="00BE6F5A"/>
    <w:rsid w:val="00BE7C70"/>
    <w:rsid w:val="00BE7DA3"/>
    <w:rsid w:val="00BE7E16"/>
    <w:rsid w:val="00BF06CA"/>
    <w:rsid w:val="00BF0923"/>
    <w:rsid w:val="00BF0BF4"/>
    <w:rsid w:val="00BF1A65"/>
    <w:rsid w:val="00BF1BB6"/>
    <w:rsid w:val="00BF1FF7"/>
    <w:rsid w:val="00BF24BE"/>
    <w:rsid w:val="00BF2AC3"/>
    <w:rsid w:val="00BF2FEA"/>
    <w:rsid w:val="00BF44EC"/>
    <w:rsid w:val="00BF4807"/>
    <w:rsid w:val="00BF55D1"/>
    <w:rsid w:val="00BF6B71"/>
    <w:rsid w:val="00BF6C44"/>
    <w:rsid w:val="00BF7F55"/>
    <w:rsid w:val="00BF7F9D"/>
    <w:rsid w:val="00C00101"/>
    <w:rsid w:val="00C00467"/>
    <w:rsid w:val="00C01E43"/>
    <w:rsid w:val="00C02996"/>
    <w:rsid w:val="00C02A38"/>
    <w:rsid w:val="00C03347"/>
    <w:rsid w:val="00C0334D"/>
    <w:rsid w:val="00C03476"/>
    <w:rsid w:val="00C03A59"/>
    <w:rsid w:val="00C050A6"/>
    <w:rsid w:val="00C059E1"/>
    <w:rsid w:val="00C05C45"/>
    <w:rsid w:val="00C060E2"/>
    <w:rsid w:val="00C0726E"/>
    <w:rsid w:val="00C101BB"/>
    <w:rsid w:val="00C10210"/>
    <w:rsid w:val="00C10469"/>
    <w:rsid w:val="00C104E1"/>
    <w:rsid w:val="00C108E4"/>
    <w:rsid w:val="00C10902"/>
    <w:rsid w:val="00C1098C"/>
    <w:rsid w:val="00C10AA9"/>
    <w:rsid w:val="00C10ABD"/>
    <w:rsid w:val="00C10E18"/>
    <w:rsid w:val="00C11F5F"/>
    <w:rsid w:val="00C126D9"/>
    <w:rsid w:val="00C12745"/>
    <w:rsid w:val="00C13673"/>
    <w:rsid w:val="00C13AEA"/>
    <w:rsid w:val="00C13B68"/>
    <w:rsid w:val="00C13DA1"/>
    <w:rsid w:val="00C13E75"/>
    <w:rsid w:val="00C141A2"/>
    <w:rsid w:val="00C14484"/>
    <w:rsid w:val="00C146F4"/>
    <w:rsid w:val="00C15AEB"/>
    <w:rsid w:val="00C15AF1"/>
    <w:rsid w:val="00C15C9E"/>
    <w:rsid w:val="00C15DCC"/>
    <w:rsid w:val="00C1602B"/>
    <w:rsid w:val="00C2056B"/>
    <w:rsid w:val="00C205B4"/>
    <w:rsid w:val="00C207C1"/>
    <w:rsid w:val="00C20A98"/>
    <w:rsid w:val="00C20B79"/>
    <w:rsid w:val="00C20CF9"/>
    <w:rsid w:val="00C2191A"/>
    <w:rsid w:val="00C21B55"/>
    <w:rsid w:val="00C2293B"/>
    <w:rsid w:val="00C22B99"/>
    <w:rsid w:val="00C22C5A"/>
    <w:rsid w:val="00C22DC8"/>
    <w:rsid w:val="00C2326A"/>
    <w:rsid w:val="00C238ED"/>
    <w:rsid w:val="00C240D6"/>
    <w:rsid w:val="00C2451D"/>
    <w:rsid w:val="00C24D84"/>
    <w:rsid w:val="00C25184"/>
    <w:rsid w:val="00C252D2"/>
    <w:rsid w:val="00C25431"/>
    <w:rsid w:val="00C27378"/>
    <w:rsid w:val="00C2787F"/>
    <w:rsid w:val="00C27C79"/>
    <w:rsid w:val="00C27E6B"/>
    <w:rsid w:val="00C302A0"/>
    <w:rsid w:val="00C30B07"/>
    <w:rsid w:val="00C30B10"/>
    <w:rsid w:val="00C30EA4"/>
    <w:rsid w:val="00C31061"/>
    <w:rsid w:val="00C310BD"/>
    <w:rsid w:val="00C32220"/>
    <w:rsid w:val="00C323A8"/>
    <w:rsid w:val="00C3253E"/>
    <w:rsid w:val="00C32C1B"/>
    <w:rsid w:val="00C32DFF"/>
    <w:rsid w:val="00C341BA"/>
    <w:rsid w:val="00C342EC"/>
    <w:rsid w:val="00C3499F"/>
    <w:rsid w:val="00C34B7F"/>
    <w:rsid w:val="00C34D8C"/>
    <w:rsid w:val="00C34ED7"/>
    <w:rsid w:val="00C35873"/>
    <w:rsid w:val="00C358CC"/>
    <w:rsid w:val="00C35D47"/>
    <w:rsid w:val="00C35E22"/>
    <w:rsid w:val="00C36044"/>
    <w:rsid w:val="00C36550"/>
    <w:rsid w:val="00C36CBB"/>
    <w:rsid w:val="00C36DD2"/>
    <w:rsid w:val="00C37DF6"/>
    <w:rsid w:val="00C37FD7"/>
    <w:rsid w:val="00C40135"/>
    <w:rsid w:val="00C4024C"/>
    <w:rsid w:val="00C4051D"/>
    <w:rsid w:val="00C410CE"/>
    <w:rsid w:val="00C4136F"/>
    <w:rsid w:val="00C4154F"/>
    <w:rsid w:val="00C41CD2"/>
    <w:rsid w:val="00C42659"/>
    <w:rsid w:val="00C427A4"/>
    <w:rsid w:val="00C42AAE"/>
    <w:rsid w:val="00C4308C"/>
    <w:rsid w:val="00C436A8"/>
    <w:rsid w:val="00C436B9"/>
    <w:rsid w:val="00C43D48"/>
    <w:rsid w:val="00C442D5"/>
    <w:rsid w:val="00C46DCC"/>
    <w:rsid w:val="00C47520"/>
    <w:rsid w:val="00C47BF7"/>
    <w:rsid w:val="00C50601"/>
    <w:rsid w:val="00C50908"/>
    <w:rsid w:val="00C50C14"/>
    <w:rsid w:val="00C51F05"/>
    <w:rsid w:val="00C52739"/>
    <w:rsid w:val="00C52E02"/>
    <w:rsid w:val="00C5327B"/>
    <w:rsid w:val="00C53E63"/>
    <w:rsid w:val="00C53F26"/>
    <w:rsid w:val="00C53FFA"/>
    <w:rsid w:val="00C54322"/>
    <w:rsid w:val="00C54AC5"/>
    <w:rsid w:val="00C555D4"/>
    <w:rsid w:val="00C55A5D"/>
    <w:rsid w:val="00C55F66"/>
    <w:rsid w:val="00C56E18"/>
    <w:rsid w:val="00C57096"/>
    <w:rsid w:val="00C57137"/>
    <w:rsid w:val="00C57917"/>
    <w:rsid w:val="00C57D6F"/>
    <w:rsid w:val="00C57EBB"/>
    <w:rsid w:val="00C606FC"/>
    <w:rsid w:val="00C6084D"/>
    <w:rsid w:val="00C609F1"/>
    <w:rsid w:val="00C60AFE"/>
    <w:rsid w:val="00C61107"/>
    <w:rsid w:val="00C6116C"/>
    <w:rsid w:val="00C611F6"/>
    <w:rsid w:val="00C6161E"/>
    <w:rsid w:val="00C61A8C"/>
    <w:rsid w:val="00C61C72"/>
    <w:rsid w:val="00C62365"/>
    <w:rsid w:val="00C628E2"/>
    <w:rsid w:val="00C630F2"/>
    <w:rsid w:val="00C63437"/>
    <w:rsid w:val="00C637CF"/>
    <w:rsid w:val="00C63B38"/>
    <w:rsid w:val="00C64BF2"/>
    <w:rsid w:val="00C65037"/>
    <w:rsid w:val="00C65096"/>
    <w:rsid w:val="00C65637"/>
    <w:rsid w:val="00C6611E"/>
    <w:rsid w:val="00C67317"/>
    <w:rsid w:val="00C6774A"/>
    <w:rsid w:val="00C67C67"/>
    <w:rsid w:val="00C7033A"/>
    <w:rsid w:val="00C71D95"/>
    <w:rsid w:val="00C72572"/>
    <w:rsid w:val="00C727AD"/>
    <w:rsid w:val="00C72A4C"/>
    <w:rsid w:val="00C72B24"/>
    <w:rsid w:val="00C72D91"/>
    <w:rsid w:val="00C735FA"/>
    <w:rsid w:val="00C738D0"/>
    <w:rsid w:val="00C739BD"/>
    <w:rsid w:val="00C744FB"/>
    <w:rsid w:val="00C74629"/>
    <w:rsid w:val="00C7497A"/>
    <w:rsid w:val="00C74D65"/>
    <w:rsid w:val="00C74EB1"/>
    <w:rsid w:val="00C75DA4"/>
    <w:rsid w:val="00C76879"/>
    <w:rsid w:val="00C77464"/>
    <w:rsid w:val="00C7753E"/>
    <w:rsid w:val="00C77976"/>
    <w:rsid w:val="00C8073B"/>
    <w:rsid w:val="00C80D7F"/>
    <w:rsid w:val="00C80DA2"/>
    <w:rsid w:val="00C8111B"/>
    <w:rsid w:val="00C81341"/>
    <w:rsid w:val="00C8202D"/>
    <w:rsid w:val="00C83075"/>
    <w:rsid w:val="00C848BF"/>
    <w:rsid w:val="00C85693"/>
    <w:rsid w:val="00C85900"/>
    <w:rsid w:val="00C8619D"/>
    <w:rsid w:val="00C867FB"/>
    <w:rsid w:val="00C87262"/>
    <w:rsid w:val="00C87F27"/>
    <w:rsid w:val="00C911B6"/>
    <w:rsid w:val="00C911E8"/>
    <w:rsid w:val="00C916DA"/>
    <w:rsid w:val="00C91B67"/>
    <w:rsid w:val="00C91C74"/>
    <w:rsid w:val="00C91CD6"/>
    <w:rsid w:val="00C91FF2"/>
    <w:rsid w:val="00C9294B"/>
    <w:rsid w:val="00C92CB8"/>
    <w:rsid w:val="00C930B8"/>
    <w:rsid w:val="00C93100"/>
    <w:rsid w:val="00C935DF"/>
    <w:rsid w:val="00C9399D"/>
    <w:rsid w:val="00C93CD8"/>
    <w:rsid w:val="00C94E07"/>
    <w:rsid w:val="00C95BD0"/>
    <w:rsid w:val="00C95E83"/>
    <w:rsid w:val="00C9607C"/>
    <w:rsid w:val="00C961A6"/>
    <w:rsid w:val="00C96B63"/>
    <w:rsid w:val="00C96C84"/>
    <w:rsid w:val="00C96F0A"/>
    <w:rsid w:val="00CA066E"/>
    <w:rsid w:val="00CA0B50"/>
    <w:rsid w:val="00CA1AB2"/>
    <w:rsid w:val="00CA1FB1"/>
    <w:rsid w:val="00CA21A0"/>
    <w:rsid w:val="00CA30E5"/>
    <w:rsid w:val="00CA34BF"/>
    <w:rsid w:val="00CA3703"/>
    <w:rsid w:val="00CA3C9D"/>
    <w:rsid w:val="00CA484F"/>
    <w:rsid w:val="00CA50C8"/>
    <w:rsid w:val="00CA5542"/>
    <w:rsid w:val="00CA5757"/>
    <w:rsid w:val="00CA5F44"/>
    <w:rsid w:val="00CA6244"/>
    <w:rsid w:val="00CA67D1"/>
    <w:rsid w:val="00CA7A66"/>
    <w:rsid w:val="00CB147E"/>
    <w:rsid w:val="00CB1521"/>
    <w:rsid w:val="00CB1596"/>
    <w:rsid w:val="00CB175B"/>
    <w:rsid w:val="00CB1855"/>
    <w:rsid w:val="00CB1BCE"/>
    <w:rsid w:val="00CB1D36"/>
    <w:rsid w:val="00CB2906"/>
    <w:rsid w:val="00CB2C36"/>
    <w:rsid w:val="00CB2F1C"/>
    <w:rsid w:val="00CB3378"/>
    <w:rsid w:val="00CB3CBA"/>
    <w:rsid w:val="00CB3D88"/>
    <w:rsid w:val="00CB3DDA"/>
    <w:rsid w:val="00CB3DDC"/>
    <w:rsid w:val="00CB4691"/>
    <w:rsid w:val="00CB489E"/>
    <w:rsid w:val="00CB4C33"/>
    <w:rsid w:val="00CB5405"/>
    <w:rsid w:val="00CB555B"/>
    <w:rsid w:val="00CB5E84"/>
    <w:rsid w:val="00CB62FF"/>
    <w:rsid w:val="00CB6649"/>
    <w:rsid w:val="00CB726A"/>
    <w:rsid w:val="00CB7D7B"/>
    <w:rsid w:val="00CC03C2"/>
    <w:rsid w:val="00CC0E55"/>
    <w:rsid w:val="00CC2EE8"/>
    <w:rsid w:val="00CC30D4"/>
    <w:rsid w:val="00CC32CA"/>
    <w:rsid w:val="00CC3432"/>
    <w:rsid w:val="00CC392E"/>
    <w:rsid w:val="00CC3AF1"/>
    <w:rsid w:val="00CC3BAC"/>
    <w:rsid w:val="00CC3D89"/>
    <w:rsid w:val="00CC5050"/>
    <w:rsid w:val="00CC50A1"/>
    <w:rsid w:val="00CC56EC"/>
    <w:rsid w:val="00CC5D16"/>
    <w:rsid w:val="00CC629B"/>
    <w:rsid w:val="00CC6309"/>
    <w:rsid w:val="00CC67DF"/>
    <w:rsid w:val="00CC6EDE"/>
    <w:rsid w:val="00CC7328"/>
    <w:rsid w:val="00CC7D1F"/>
    <w:rsid w:val="00CC7E35"/>
    <w:rsid w:val="00CD0D99"/>
    <w:rsid w:val="00CD2BA1"/>
    <w:rsid w:val="00CD3801"/>
    <w:rsid w:val="00CD3D01"/>
    <w:rsid w:val="00CD3D99"/>
    <w:rsid w:val="00CD3E20"/>
    <w:rsid w:val="00CD4446"/>
    <w:rsid w:val="00CD47E0"/>
    <w:rsid w:val="00CD5632"/>
    <w:rsid w:val="00CD58C4"/>
    <w:rsid w:val="00CD5AA1"/>
    <w:rsid w:val="00CD5F29"/>
    <w:rsid w:val="00CD645F"/>
    <w:rsid w:val="00CD6AF5"/>
    <w:rsid w:val="00CD6F55"/>
    <w:rsid w:val="00CD746A"/>
    <w:rsid w:val="00CD7E60"/>
    <w:rsid w:val="00CE0191"/>
    <w:rsid w:val="00CE16F7"/>
    <w:rsid w:val="00CE1EAD"/>
    <w:rsid w:val="00CE1FE7"/>
    <w:rsid w:val="00CE2B14"/>
    <w:rsid w:val="00CE33C4"/>
    <w:rsid w:val="00CE364E"/>
    <w:rsid w:val="00CE3F29"/>
    <w:rsid w:val="00CE3F55"/>
    <w:rsid w:val="00CE4A9C"/>
    <w:rsid w:val="00CE5035"/>
    <w:rsid w:val="00CE51F2"/>
    <w:rsid w:val="00CE5988"/>
    <w:rsid w:val="00CE6235"/>
    <w:rsid w:val="00CE629F"/>
    <w:rsid w:val="00CE73A7"/>
    <w:rsid w:val="00CE7E11"/>
    <w:rsid w:val="00CF05A2"/>
    <w:rsid w:val="00CF077F"/>
    <w:rsid w:val="00CF0B40"/>
    <w:rsid w:val="00CF0EF5"/>
    <w:rsid w:val="00CF1586"/>
    <w:rsid w:val="00CF171F"/>
    <w:rsid w:val="00CF1FA5"/>
    <w:rsid w:val="00CF2094"/>
    <w:rsid w:val="00CF286D"/>
    <w:rsid w:val="00CF290A"/>
    <w:rsid w:val="00CF2AB2"/>
    <w:rsid w:val="00CF31FE"/>
    <w:rsid w:val="00CF37B5"/>
    <w:rsid w:val="00CF391E"/>
    <w:rsid w:val="00CF3F06"/>
    <w:rsid w:val="00CF4A06"/>
    <w:rsid w:val="00CF542E"/>
    <w:rsid w:val="00CF5795"/>
    <w:rsid w:val="00CF6FB0"/>
    <w:rsid w:val="00CF70EE"/>
    <w:rsid w:val="00CF72A0"/>
    <w:rsid w:val="00D003E4"/>
    <w:rsid w:val="00D00FD6"/>
    <w:rsid w:val="00D0160A"/>
    <w:rsid w:val="00D01B06"/>
    <w:rsid w:val="00D02013"/>
    <w:rsid w:val="00D024F6"/>
    <w:rsid w:val="00D026DA"/>
    <w:rsid w:val="00D03432"/>
    <w:rsid w:val="00D03652"/>
    <w:rsid w:val="00D036BE"/>
    <w:rsid w:val="00D03BAA"/>
    <w:rsid w:val="00D05A7D"/>
    <w:rsid w:val="00D06656"/>
    <w:rsid w:val="00D06B7C"/>
    <w:rsid w:val="00D077C5"/>
    <w:rsid w:val="00D07F77"/>
    <w:rsid w:val="00D1076E"/>
    <w:rsid w:val="00D10DF0"/>
    <w:rsid w:val="00D10F58"/>
    <w:rsid w:val="00D11873"/>
    <w:rsid w:val="00D118CE"/>
    <w:rsid w:val="00D11B1B"/>
    <w:rsid w:val="00D11BEE"/>
    <w:rsid w:val="00D1226D"/>
    <w:rsid w:val="00D1244A"/>
    <w:rsid w:val="00D12571"/>
    <w:rsid w:val="00D131A2"/>
    <w:rsid w:val="00D133D0"/>
    <w:rsid w:val="00D134CF"/>
    <w:rsid w:val="00D13C96"/>
    <w:rsid w:val="00D1408C"/>
    <w:rsid w:val="00D14430"/>
    <w:rsid w:val="00D15043"/>
    <w:rsid w:val="00D1575B"/>
    <w:rsid w:val="00D15BAC"/>
    <w:rsid w:val="00D15F4E"/>
    <w:rsid w:val="00D15F8C"/>
    <w:rsid w:val="00D16176"/>
    <w:rsid w:val="00D16269"/>
    <w:rsid w:val="00D16301"/>
    <w:rsid w:val="00D16946"/>
    <w:rsid w:val="00D16B3E"/>
    <w:rsid w:val="00D16EB2"/>
    <w:rsid w:val="00D177DA"/>
    <w:rsid w:val="00D17AEC"/>
    <w:rsid w:val="00D207AE"/>
    <w:rsid w:val="00D208E3"/>
    <w:rsid w:val="00D2090C"/>
    <w:rsid w:val="00D21262"/>
    <w:rsid w:val="00D21646"/>
    <w:rsid w:val="00D22C12"/>
    <w:rsid w:val="00D22C2B"/>
    <w:rsid w:val="00D22F65"/>
    <w:rsid w:val="00D2347D"/>
    <w:rsid w:val="00D23793"/>
    <w:rsid w:val="00D23A1F"/>
    <w:rsid w:val="00D23D3C"/>
    <w:rsid w:val="00D24052"/>
    <w:rsid w:val="00D2411F"/>
    <w:rsid w:val="00D24C0A"/>
    <w:rsid w:val="00D251BD"/>
    <w:rsid w:val="00D2521D"/>
    <w:rsid w:val="00D25251"/>
    <w:rsid w:val="00D25CCD"/>
    <w:rsid w:val="00D25F16"/>
    <w:rsid w:val="00D260AB"/>
    <w:rsid w:val="00D267A7"/>
    <w:rsid w:val="00D26908"/>
    <w:rsid w:val="00D26C76"/>
    <w:rsid w:val="00D270C7"/>
    <w:rsid w:val="00D272BC"/>
    <w:rsid w:val="00D27A61"/>
    <w:rsid w:val="00D27C64"/>
    <w:rsid w:val="00D30363"/>
    <w:rsid w:val="00D3048C"/>
    <w:rsid w:val="00D30F8E"/>
    <w:rsid w:val="00D32788"/>
    <w:rsid w:val="00D32B12"/>
    <w:rsid w:val="00D33BBA"/>
    <w:rsid w:val="00D3454B"/>
    <w:rsid w:val="00D34CDB"/>
    <w:rsid w:val="00D34EF9"/>
    <w:rsid w:val="00D35A3C"/>
    <w:rsid w:val="00D35E43"/>
    <w:rsid w:val="00D36955"/>
    <w:rsid w:val="00D36B3B"/>
    <w:rsid w:val="00D36FE6"/>
    <w:rsid w:val="00D370DD"/>
    <w:rsid w:val="00D37573"/>
    <w:rsid w:val="00D37808"/>
    <w:rsid w:val="00D40A84"/>
    <w:rsid w:val="00D40DF2"/>
    <w:rsid w:val="00D420F6"/>
    <w:rsid w:val="00D42284"/>
    <w:rsid w:val="00D425AF"/>
    <w:rsid w:val="00D4307E"/>
    <w:rsid w:val="00D43369"/>
    <w:rsid w:val="00D439EB"/>
    <w:rsid w:val="00D44339"/>
    <w:rsid w:val="00D4456B"/>
    <w:rsid w:val="00D4461B"/>
    <w:rsid w:val="00D44C01"/>
    <w:rsid w:val="00D4547A"/>
    <w:rsid w:val="00D4588B"/>
    <w:rsid w:val="00D4609B"/>
    <w:rsid w:val="00D463BF"/>
    <w:rsid w:val="00D4640E"/>
    <w:rsid w:val="00D465CC"/>
    <w:rsid w:val="00D4679E"/>
    <w:rsid w:val="00D46D8A"/>
    <w:rsid w:val="00D473D6"/>
    <w:rsid w:val="00D47BD8"/>
    <w:rsid w:val="00D500E6"/>
    <w:rsid w:val="00D50A60"/>
    <w:rsid w:val="00D50C65"/>
    <w:rsid w:val="00D50F06"/>
    <w:rsid w:val="00D51A0E"/>
    <w:rsid w:val="00D51DA9"/>
    <w:rsid w:val="00D525F5"/>
    <w:rsid w:val="00D52F76"/>
    <w:rsid w:val="00D536B5"/>
    <w:rsid w:val="00D539E4"/>
    <w:rsid w:val="00D53A4D"/>
    <w:rsid w:val="00D53AF6"/>
    <w:rsid w:val="00D53C4A"/>
    <w:rsid w:val="00D53F00"/>
    <w:rsid w:val="00D5431D"/>
    <w:rsid w:val="00D54585"/>
    <w:rsid w:val="00D55324"/>
    <w:rsid w:val="00D5533C"/>
    <w:rsid w:val="00D555EF"/>
    <w:rsid w:val="00D55DB5"/>
    <w:rsid w:val="00D562A4"/>
    <w:rsid w:val="00D564D7"/>
    <w:rsid w:val="00D5654F"/>
    <w:rsid w:val="00D575C7"/>
    <w:rsid w:val="00D60C1E"/>
    <w:rsid w:val="00D61436"/>
    <w:rsid w:val="00D6168D"/>
    <w:rsid w:val="00D626C1"/>
    <w:rsid w:val="00D6371A"/>
    <w:rsid w:val="00D63D17"/>
    <w:rsid w:val="00D63DAE"/>
    <w:rsid w:val="00D63E14"/>
    <w:rsid w:val="00D63E15"/>
    <w:rsid w:val="00D6437E"/>
    <w:rsid w:val="00D64AC4"/>
    <w:rsid w:val="00D64B24"/>
    <w:rsid w:val="00D64BBC"/>
    <w:rsid w:val="00D65597"/>
    <w:rsid w:val="00D65C19"/>
    <w:rsid w:val="00D65CF0"/>
    <w:rsid w:val="00D65EA3"/>
    <w:rsid w:val="00D66543"/>
    <w:rsid w:val="00D67C3D"/>
    <w:rsid w:val="00D67D0F"/>
    <w:rsid w:val="00D67EF4"/>
    <w:rsid w:val="00D70199"/>
    <w:rsid w:val="00D702B2"/>
    <w:rsid w:val="00D70D3B"/>
    <w:rsid w:val="00D715B4"/>
    <w:rsid w:val="00D7169D"/>
    <w:rsid w:val="00D71DCD"/>
    <w:rsid w:val="00D71FFD"/>
    <w:rsid w:val="00D72084"/>
    <w:rsid w:val="00D72526"/>
    <w:rsid w:val="00D72ACA"/>
    <w:rsid w:val="00D7362C"/>
    <w:rsid w:val="00D736EE"/>
    <w:rsid w:val="00D7446B"/>
    <w:rsid w:val="00D751DD"/>
    <w:rsid w:val="00D759BB"/>
    <w:rsid w:val="00D75FC0"/>
    <w:rsid w:val="00D7630C"/>
    <w:rsid w:val="00D763BE"/>
    <w:rsid w:val="00D763D9"/>
    <w:rsid w:val="00D764B9"/>
    <w:rsid w:val="00D7679E"/>
    <w:rsid w:val="00D76DC2"/>
    <w:rsid w:val="00D76FD6"/>
    <w:rsid w:val="00D777D4"/>
    <w:rsid w:val="00D77AEB"/>
    <w:rsid w:val="00D77E99"/>
    <w:rsid w:val="00D81B4B"/>
    <w:rsid w:val="00D82480"/>
    <w:rsid w:val="00D82C06"/>
    <w:rsid w:val="00D82D64"/>
    <w:rsid w:val="00D837E0"/>
    <w:rsid w:val="00D8382F"/>
    <w:rsid w:val="00D8455D"/>
    <w:rsid w:val="00D85393"/>
    <w:rsid w:val="00D858B7"/>
    <w:rsid w:val="00D8590F"/>
    <w:rsid w:val="00D85FC2"/>
    <w:rsid w:val="00D8605B"/>
    <w:rsid w:val="00D86722"/>
    <w:rsid w:val="00D868A5"/>
    <w:rsid w:val="00D86AC7"/>
    <w:rsid w:val="00D86E91"/>
    <w:rsid w:val="00D873CD"/>
    <w:rsid w:val="00D874F7"/>
    <w:rsid w:val="00D8770B"/>
    <w:rsid w:val="00D877C2"/>
    <w:rsid w:val="00D87C72"/>
    <w:rsid w:val="00D87F46"/>
    <w:rsid w:val="00D90163"/>
    <w:rsid w:val="00D904D6"/>
    <w:rsid w:val="00D9050E"/>
    <w:rsid w:val="00D906D2"/>
    <w:rsid w:val="00D91313"/>
    <w:rsid w:val="00D91789"/>
    <w:rsid w:val="00D91B02"/>
    <w:rsid w:val="00D92D8B"/>
    <w:rsid w:val="00D93428"/>
    <w:rsid w:val="00D9399A"/>
    <w:rsid w:val="00D93B64"/>
    <w:rsid w:val="00D93CDE"/>
    <w:rsid w:val="00D9410E"/>
    <w:rsid w:val="00D9414A"/>
    <w:rsid w:val="00D94319"/>
    <w:rsid w:val="00D943F7"/>
    <w:rsid w:val="00D94F3B"/>
    <w:rsid w:val="00D959FD"/>
    <w:rsid w:val="00D95DF7"/>
    <w:rsid w:val="00D95FC0"/>
    <w:rsid w:val="00D96A11"/>
    <w:rsid w:val="00D97189"/>
    <w:rsid w:val="00D97FDE"/>
    <w:rsid w:val="00DA0329"/>
    <w:rsid w:val="00DA0796"/>
    <w:rsid w:val="00DA0F6E"/>
    <w:rsid w:val="00DA1173"/>
    <w:rsid w:val="00DA1E7F"/>
    <w:rsid w:val="00DA20FE"/>
    <w:rsid w:val="00DA21A7"/>
    <w:rsid w:val="00DA2659"/>
    <w:rsid w:val="00DA2BB3"/>
    <w:rsid w:val="00DA3B43"/>
    <w:rsid w:val="00DA3F2A"/>
    <w:rsid w:val="00DA436E"/>
    <w:rsid w:val="00DA5A54"/>
    <w:rsid w:val="00DA6767"/>
    <w:rsid w:val="00DA69B8"/>
    <w:rsid w:val="00DA6FE5"/>
    <w:rsid w:val="00DA7241"/>
    <w:rsid w:val="00DB0AAF"/>
    <w:rsid w:val="00DB0AC1"/>
    <w:rsid w:val="00DB0CF0"/>
    <w:rsid w:val="00DB107F"/>
    <w:rsid w:val="00DB1363"/>
    <w:rsid w:val="00DB1575"/>
    <w:rsid w:val="00DB1AF8"/>
    <w:rsid w:val="00DB1B1A"/>
    <w:rsid w:val="00DB1D62"/>
    <w:rsid w:val="00DB22A4"/>
    <w:rsid w:val="00DB2871"/>
    <w:rsid w:val="00DB296F"/>
    <w:rsid w:val="00DB2BF3"/>
    <w:rsid w:val="00DB2DD2"/>
    <w:rsid w:val="00DB30A9"/>
    <w:rsid w:val="00DB3853"/>
    <w:rsid w:val="00DB3A71"/>
    <w:rsid w:val="00DB3F04"/>
    <w:rsid w:val="00DB531C"/>
    <w:rsid w:val="00DB57DE"/>
    <w:rsid w:val="00DB5FA7"/>
    <w:rsid w:val="00DB6266"/>
    <w:rsid w:val="00DB630D"/>
    <w:rsid w:val="00DB6C2D"/>
    <w:rsid w:val="00DB7427"/>
    <w:rsid w:val="00DB7636"/>
    <w:rsid w:val="00DB765D"/>
    <w:rsid w:val="00DB792F"/>
    <w:rsid w:val="00DB7B76"/>
    <w:rsid w:val="00DB7F23"/>
    <w:rsid w:val="00DC0446"/>
    <w:rsid w:val="00DC04DD"/>
    <w:rsid w:val="00DC07E6"/>
    <w:rsid w:val="00DC0BEF"/>
    <w:rsid w:val="00DC0D45"/>
    <w:rsid w:val="00DC2182"/>
    <w:rsid w:val="00DC30C6"/>
    <w:rsid w:val="00DC339C"/>
    <w:rsid w:val="00DC342D"/>
    <w:rsid w:val="00DC3B83"/>
    <w:rsid w:val="00DC4246"/>
    <w:rsid w:val="00DC4AE7"/>
    <w:rsid w:val="00DC54A1"/>
    <w:rsid w:val="00DC5AD2"/>
    <w:rsid w:val="00DC5E9A"/>
    <w:rsid w:val="00DC5EA3"/>
    <w:rsid w:val="00DC6615"/>
    <w:rsid w:val="00DC6E14"/>
    <w:rsid w:val="00DC6E51"/>
    <w:rsid w:val="00DC717B"/>
    <w:rsid w:val="00DC73E2"/>
    <w:rsid w:val="00DC751E"/>
    <w:rsid w:val="00DC7594"/>
    <w:rsid w:val="00DD0A3A"/>
    <w:rsid w:val="00DD0C2F"/>
    <w:rsid w:val="00DD0C8E"/>
    <w:rsid w:val="00DD1030"/>
    <w:rsid w:val="00DD1074"/>
    <w:rsid w:val="00DD1289"/>
    <w:rsid w:val="00DD21C0"/>
    <w:rsid w:val="00DD270B"/>
    <w:rsid w:val="00DD3720"/>
    <w:rsid w:val="00DD3CEA"/>
    <w:rsid w:val="00DD3E91"/>
    <w:rsid w:val="00DD42EC"/>
    <w:rsid w:val="00DD4566"/>
    <w:rsid w:val="00DD47A2"/>
    <w:rsid w:val="00DD4F21"/>
    <w:rsid w:val="00DD546B"/>
    <w:rsid w:val="00DD5644"/>
    <w:rsid w:val="00DD62E2"/>
    <w:rsid w:val="00DD7BA2"/>
    <w:rsid w:val="00DD7F45"/>
    <w:rsid w:val="00DE014A"/>
    <w:rsid w:val="00DE0436"/>
    <w:rsid w:val="00DE0660"/>
    <w:rsid w:val="00DE0EF9"/>
    <w:rsid w:val="00DE0FC9"/>
    <w:rsid w:val="00DE1F45"/>
    <w:rsid w:val="00DE24F8"/>
    <w:rsid w:val="00DE3376"/>
    <w:rsid w:val="00DE367C"/>
    <w:rsid w:val="00DE39DC"/>
    <w:rsid w:val="00DE41C7"/>
    <w:rsid w:val="00DE4E2C"/>
    <w:rsid w:val="00DE4FA3"/>
    <w:rsid w:val="00DE5F78"/>
    <w:rsid w:val="00DE6DB8"/>
    <w:rsid w:val="00DE6E12"/>
    <w:rsid w:val="00DE7778"/>
    <w:rsid w:val="00DE7AA7"/>
    <w:rsid w:val="00DF03D9"/>
    <w:rsid w:val="00DF0474"/>
    <w:rsid w:val="00DF04EC"/>
    <w:rsid w:val="00DF050C"/>
    <w:rsid w:val="00DF0EFF"/>
    <w:rsid w:val="00DF15B1"/>
    <w:rsid w:val="00DF1A04"/>
    <w:rsid w:val="00DF1E6F"/>
    <w:rsid w:val="00DF23B7"/>
    <w:rsid w:val="00DF2AD0"/>
    <w:rsid w:val="00DF2D6B"/>
    <w:rsid w:val="00DF32CA"/>
    <w:rsid w:val="00DF3781"/>
    <w:rsid w:val="00DF378F"/>
    <w:rsid w:val="00DF3AEE"/>
    <w:rsid w:val="00DF4400"/>
    <w:rsid w:val="00DF4478"/>
    <w:rsid w:val="00DF5859"/>
    <w:rsid w:val="00DF5BE4"/>
    <w:rsid w:val="00DF5DB4"/>
    <w:rsid w:val="00DF5E53"/>
    <w:rsid w:val="00DF5ED0"/>
    <w:rsid w:val="00DF604A"/>
    <w:rsid w:val="00DF626E"/>
    <w:rsid w:val="00DF6956"/>
    <w:rsid w:val="00DF6C65"/>
    <w:rsid w:val="00DF79A2"/>
    <w:rsid w:val="00DF7A76"/>
    <w:rsid w:val="00DF7C37"/>
    <w:rsid w:val="00E001C8"/>
    <w:rsid w:val="00E014FF"/>
    <w:rsid w:val="00E02068"/>
    <w:rsid w:val="00E02559"/>
    <w:rsid w:val="00E02B3C"/>
    <w:rsid w:val="00E02D57"/>
    <w:rsid w:val="00E02E78"/>
    <w:rsid w:val="00E0368E"/>
    <w:rsid w:val="00E036B4"/>
    <w:rsid w:val="00E03B97"/>
    <w:rsid w:val="00E03D19"/>
    <w:rsid w:val="00E04686"/>
    <w:rsid w:val="00E04FDD"/>
    <w:rsid w:val="00E0524A"/>
    <w:rsid w:val="00E055E2"/>
    <w:rsid w:val="00E059D3"/>
    <w:rsid w:val="00E05C72"/>
    <w:rsid w:val="00E05CCE"/>
    <w:rsid w:val="00E064DD"/>
    <w:rsid w:val="00E06513"/>
    <w:rsid w:val="00E06B0E"/>
    <w:rsid w:val="00E070F7"/>
    <w:rsid w:val="00E072E3"/>
    <w:rsid w:val="00E100BE"/>
    <w:rsid w:val="00E100EF"/>
    <w:rsid w:val="00E105BB"/>
    <w:rsid w:val="00E115FD"/>
    <w:rsid w:val="00E1210D"/>
    <w:rsid w:val="00E1260A"/>
    <w:rsid w:val="00E129F3"/>
    <w:rsid w:val="00E13C1B"/>
    <w:rsid w:val="00E14A86"/>
    <w:rsid w:val="00E14F2F"/>
    <w:rsid w:val="00E15190"/>
    <w:rsid w:val="00E15F0B"/>
    <w:rsid w:val="00E16485"/>
    <w:rsid w:val="00E171DA"/>
    <w:rsid w:val="00E177EE"/>
    <w:rsid w:val="00E17FB4"/>
    <w:rsid w:val="00E20320"/>
    <w:rsid w:val="00E20647"/>
    <w:rsid w:val="00E20C4A"/>
    <w:rsid w:val="00E215BD"/>
    <w:rsid w:val="00E21D5A"/>
    <w:rsid w:val="00E2270B"/>
    <w:rsid w:val="00E22E6D"/>
    <w:rsid w:val="00E23645"/>
    <w:rsid w:val="00E2367F"/>
    <w:rsid w:val="00E23882"/>
    <w:rsid w:val="00E23961"/>
    <w:rsid w:val="00E239F0"/>
    <w:rsid w:val="00E23BB4"/>
    <w:rsid w:val="00E250D5"/>
    <w:rsid w:val="00E25814"/>
    <w:rsid w:val="00E258BE"/>
    <w:rsid w:val="00E261E7"/>
    <w:rsid w:val="00E26352"/>
    <w:rsid w:val="00E26BC8"/>
    <w:rsid w:val="00E26E92"/>
    <w:rsid w:val="00E27424"/>
    <w:rsid w:val="00E27A34"/>
    <w:rsid w:val="00E27BFC"/>
    <w:rsid w:val="00E27D5B"/>
    <w:rsid w:val="00E30C55"/>
    <w:rsid w:val="00E30DA7"/>
    <w:rsid w:val="00E315FC"/>
    <w:rsid w:val="00E31AFF"/>
    <w:rsid w:val="00E31DA6"/>
    <w:rsid w:val="00E3231E"/>
    <w:rsid w:val="00E330EF"/>
    <w:rsid w:val="00E332C3"/>
    <w:rsid w:val="00E33351"/>
    <w:rsid w:val="00E33CD0"/>
    <w:rsid w:val="00E34397"/>
    <w:rsid w:val="00E3456A"/>
    <w:rsid w:val="00E3553D"/>
    <w:rsid w:val="00E355CB"/>
    <w:rsid w:val="00E35D17"/>
    <w:rsid w:val="00E360F6"/>
    <w:rsid w:val="00E363A8"/>
    <w:rsid w:val="00E36903"/>
    <w:rsid w:val="00E36E5C"/>
    <w:rsid w:val="00E37361"/>
    <w:rsid w:val="00E37494"/>
    <w:rsid w:val="00E374CD"/>
    <w:rsid w:val="00E40021"/>
    <w:rsid w:val="00E40154"/>
    <w:rsid w:val="00E40243"/>
    <w:rsid w:val="00E40BFF"/>
    <w:rsid w:val="00E40CE2"/>
    <w:rsid w:val="00E412B5"/>
    <w:rsid w:val="00E41324"/>
    <w:rsid w:val="00E4164C"/>
    <w:rsid w:val="00E416D8"/>
    <w:rsid w:val="00E41828"/>
    <w:rsid w:val="00E41999"/>
    <w:rsid w:val="00E41E63"/>
    <w:rsid w:val="00E422D1"/>
    <w:rsid w:val="00E42F4D"/>
    <w:rsid w:val="00E42F79"/>
    <w:rsid w:val="00E430A1"/>
    <w:rsid w:val="00E4397B"/>
    <w:rsid w:val="00E440D7"/>
    <w:rsid w:val="00E4453B"/>
    <w:rsid w:val="00E451D7"/>
    <w:rsid w:val="00E45F39"/>
    <w:rsid w:val="00E460DB"/>
    <w:rsid w:val="00E4649C"/>
    <w:rsid w:val="00E473B8"/>
    <w:rsid w:val="00E47C92"/>
    <w:rsid w:val="00E50519"/>
    <w:rsid w:val="00E5107A"/>
    <w:rsid w:val="00E5156A"/>
    <w:rsid w:val="00E51A90"/>
    <w:rsid w:val="00E51C34"/>
    <w:rsid w:val="00E51CC8"/>
    <w:rsid w:val="00E5276A"/>
    <w:rsid w:val="00E53491"/>
    <w:rsid w:val="00E537ED"/>
    <w:rsid w:val="00E53A50"/>
    <w:rsid w:val="00E53C81"/>
    <w:rsid w:val="00E53CCB"/>
    <w:rsid w:val="00E54077"/>
    <w:rsid w:val="00E54279"/>
    <w:rsid w:val="00E54BA3"/>
    <w:rsid w:val="00E54EC4"/>
    <w:rsid w:val="00E5514E"/>
    <w:rsid w:val="00E55788"/>
    <w:rsid w:val="00E559D5"/>
    <w:rsid w:val="00E56158"/>
    <w:rsid w:val="00E56493"/>
    <w:rsid w:val="00E576E9"/>
    <w:rsid w:val="00E577F7"/>
    <w:rsid w:val="00E601D3"/>
    <w:rsid w:val="00E60540"/>
    <w:rsid w:val="00E605B4"/>
    <w:rsid w:val="00E609C3"/>
    <w:rsid w:val="00E610E0"/>
    <w:rsid w:val="00E61474"/>
    <w:rsid w:val="00E61B4F"/>
    <w:rsid w:val="00E61B6E"/>
    <w:rsid w:val="00E61D9A"/>
    <w:rsid w:val="00E621D0"/>
    <w:rsid w:val="00E636BC"/>
    <w:rsid w:val="00E63CE9"/>
    <w:rsid w:val="00E642B4"/>
    <w:rsid w:val="00E6692B"/>
    <w:rsid w:val="00E669A2"/>
    <w:rsid w:val="00E67311"/>
    <w:rsid w:val="00E71322"/>
    <w:rsid w:val="00E71CCA"/>
    <w:rsid w:val="00E726F9"/>
    <w:rsid w:val="00E72D1E"/>
    <w:rsid w:val="00E72E73"/>
    <w:rsid w:val="00E73D0D"/>
    <w:rsid w:val="00E74AA2"/>
    <w:rsid w:val="00E752CC"/>
    <w:rsid w:val="00E757B5"/>
    <w:rsid w:val="00E75824"/>
    <w:rsid w:val="00E75B44"/>
    <w:rsid w:val="00E75EE9"/>
    <w:rsid w:val="00E75FAB"/>
    <w:rsid w:val="00E76426"/>
    <w:rsid w:val="00E76993"/>
    <w:rsid w:val="00E76A76"/>
    <w:rsid w:val="00E7718B"/>
    <w:rsid w:val="00E773AB"/>
    <w:rsid w:val="00E77CE8"/>
    <w:rsid w:val="00E77DC6"/>
    <w:rsid w:val="00E77E58"/>
    <w:rsid w:val="00E8056E"/>
    <w:rsid w:val="00E80B03"/>
    <w:rsid w:val="00E80B3E"/>
    <w:rsid w:val="00E80E46"/>
    <w:rsid w:val="00E81B8F"/>
    <w:rsid w:val="00E81DB2"/>
    <w:rsid w:val="00E82055"/>
    <w:rsid w:val="00E821B3"/>
    <w:rsid w:val="00E823AF"/>
    <w:rsid w:val="00E82AD7"/>
    <w:rsid w:val="00E83DDB"/>
    <w:rsid w:val="00E842AE"/>
    <w:rsid w:val="00E84544"/>
    <w:rsid w:val="00E850A6"/>
    <w:rsid w:val="00E8527C"/>
    <w:rsid w:val="00E855B0"/>
    <w:rsid w:val="00E85991"/>
    <w:rsid w:val="00E85F24"/>
    <w:rsid w:val="00E8643A"/>
    <w:rsid w:val="00E876A9"/>
    <w:rsid w:val="00E8791E"/>
    <w:rsid w:val="00E87DB1"/>
    <w:rsid w:val="00E9065C"/>
    <w:rsid w:val="00E910FA"/>
    <w:rsid w:val="00E91125"/>
    <w:rsid w:val="00E912BB"/>
    <w:rsid w:val="00E91C46"/>
    <w:rsid w:val="00E91C71"/>
    <w:rsid w:val="00E91E74"/>
    <w:rsid w:val="00E92375"/>
    <w:rsid w:val="00E92B9B"/>
    <w:rsid w:val="00E93310"/>
    <w:rsid w:val="00E933AB"/>
    <w:rsid w:val="00E93506"/>
    <w:rsid w:val="00E942D7"/>
    <w:rsid w:val="00E9430B"/>
    <w:rsid w:val="00E94317"/>
    <w:rsid w:val="00E9441A"/>
    <w:rsid w:val="00E9469E"/>
    <w:rsid w:val="00E946ED"/>
    <w:rsid w:val="00E94786"/>
    <w:rsid w:val="00E94B2D"/>
    <w:rsid w:val="00E94F38"/>
    <w:rsid w:val="00E95968"/>
    <w:rsid w:val="00E95996"/>
    <w:rsid w:val="00E96904"/>
    <w:rsid w:val="00E96B08"/>
    <w:rsid w:val="00E96B7F"/>
    <w:rsid w:val="00E97130"/>
    <w:rsid w:val="00E971D3"/>
    <w:rsid w:val="00E97211"/>
    <w:rsid w:val="00E978E5"/>
    <w:rsid w:val="00E97B1F"/>
    <w:rsid w:val="00E97BEA"/>
    <w:rsid w:val="00E97D04"/>
    <w:rsid w:val="00E97D14"/>
    <w:rsid w:val="00E97E48"/>
    <w:rsid w:val="00EA0993"/>
    <w:rsid w:val="00EA0AB0"/>
    <w:rsid w:val="00EA1269"/>
    <w:rsid w:val="00EA1431"/>
    <w:rsid w:val="00EA156B"/>
    <w:rsid w:val="00EA173D"/>
    <w:rsid w:val="00EA1ADE"/>
    <w:rsid w:val="00EA2313"/>
    <w:rsid w:val="00EA2997"/>
    <w:rsid w:val="00EA2DCD"/>
    <w:rsid w:val="00EA2F2C"/>
    <w:rsid w:val="00EA33BF"/>
    <w:rsid w:val="00EA33F1"/>
    <w:rsid w:val="00EA34DE"/>
    <w:rsid w:val="00EA3608"/>
    <w:rsid w:val="00EA4203"/>
    <w:rsid w:val="00EA46AE"/>
    <w:rsid w:val="00EA543D"/>
    <w:rsid w:val="00EA60B7"/>
    <w:rsid w:val="00EA63A2"/>
    <w:rsid w:val="00EA6435"/>
    <w:rsid w:val="00EA66F2"/>
    <w:rsid w:val="00EA6B07"/>
    <w:rsid w:val="00EA76BF"/>
    <w:rsid w:val="00EA786B"/>
    <w:rsid w:val="00EA799E"/>
    <w:rsid w:val="00EA7F7B"/>
    <w:rsid w:val="00EB00A7"/>
    <w:rsid w:val="00EB03F1"/>
    <w:rsid w:val="00EB0975"/>
    <w:rsid w:val="00EB0A4E"/>
    <w:rsid w:val="00EB13E8"/>
    <w:rsid w:val="00EB15CD"/>
    <w:rsid w:val="00EB16B5"/>
    <w:rsid w:val="00EB205B"/>
    <w:rsid w:val="00EB2591"/>
    <w:rsid w:val="00EB2625"/>
    <w:rsid w:val="00EB2FE4"/>
    <w:rsid w:val="00EB3B73"/>
    <w:rsid w:val="00EB3BE4"/>
    <w:rsid w:val="00EB3C13"/>
    <w:rsid w:val="00EB3E1D"/>
    <w:rsid w:val="00EB4665"/>
    <w:rsid w:val="00EB4E02"/>
    <w:rsid w:val="00EB5152"/>
    <w:rsid w:val="00EB5B36"/>
    <w:rsid w:val="00EB5C2B"/>
    <w:rsid w:val="00EB5C46"/>
    <w:rsid w:val="00EB5CB0"/>
    <w:rsid w:val="00EB6205"/>
    <w:rsid w:val="00EB649C"/>
    <w:rsid w:val="00EB6508"/>
    <w:rsid w:val="00EB6A28"/>
    <w:rsid w:val="00EB7736"/>
    <w:rsid w:val="00EB777A"/>
    <w:rsid w:val="00EB79F5"/>
    <w:rsid w:val="00EB7C40"/>
    <w:rsid w:val="00EB7C79"/>
    <w:rsid w:val="00EB7DBC"/>
    <w:rsid w:val="00EB7F0B"/>
    <w:rsid w:val="00EC069C"/>
    <w:rsid w:val="00EC0BA5"/>
    <w:rsid w:val="00EC0F6A"/>
    <w:rsid w:val="00EC135B"/>
    <w:rsid w:val="00EC13D1"/>
    <w:rsid w:val="00EC1856"/>
    <w:rsid w:val="00EC1C52"/>
    <w:rsid w:val="00EC1CBB"/>
    <w:rsid w:val="00EC2334"/>
    <w:rsid w:val="00EC23C0"/>
    <w:rsid w:val="00EC278F"/>
    <w:rsid w:val="00EC2AA9"/>
    <w:rsid w:val="00EC40E7"/>
    <w:rsid w:val="00EC430B"/>
    <w:rsid w:val="00EC48E6"/>
    <w:rsid w:val="00EC4F4F"/>
    <w:rsid w:val="00EC4F6B"/>
    <w:rsid w:val="00EC5612"/>
    <w:rsid w:val="00EC5DBF"/>
    <w:rsid w:val="00EC62D2"/>
    <w:rsid w:val="00EC693E"/>
    <w:rsid w:val="00EC785D"/>
    <w:rsid w:val="00EC79DF"/>
    <w:rsid w:val="00ED0171"/>
    <w:rsid w:val="00ED01B6"/>
    <w:rsid w:val="00ED04D8"/>
    <w:rsid w:val="00ED08A4"/>
    <w:rsid w:val="00ED0A80"/>
    <w:rsid w:val="00ED11D4"/>
    <w:rsid w:val="00ED21F1"/>
    <w:rsid w:val="00ED220C"/>
    <w:rsid w:val="00ED2738"/>
    <w:rsid w:val="00ED28B2"/>
    <w:rsid w:val="00ED297C"/>
    <w:rsid w:val="00ED3302"/>
    <w:rsid w:val="00ED37CD"/>
    <w:rsid w:val="00ED3A02"/>
    <w:rsid w:val="00ED3C44"/>
    <w:rsid w:val="00ED44D7"/>
    <w:rsid w:val="00ED459B"/>
    <w:rsid w:val="00ED460C"/>
    <w:rsid w:val="00ED54FA"/>
    <w:rsid w:val="00ED59BC"/>
    <w:rsid w:val="00ED62C0"/>
    <w:rsid w:val="00ED68AF"/>
    <w:rsid w:val="00ED76FF"/>
    <w:rsid w:val="00ED78AF"/>
    <w:rsid w:val="00EE064C"/>
    <w:rsid w:val="00EE0659"/>
    <w:rsid w:val="00EE07BF"/>
    <w:rsid w:val="00EE0F67"/>
    <w:rsid w:val="00EE159F"/>
    <w:rsid w:val="00EE1656"/>
    <w:rsid w:val="00EE20AF"/>
    <w:rsid w:val="00EE2804"/>
    <w:rsid w:val="00EE2A8C"/>
    <w:rsid w:val="00EE2C74"/>
    <w:rsid w:val="00EE2E57"/>
    <w:rsid w:val="00EE2FEA"/>
    <w:rsid w:val="00EE407C"/>
    <w:rsid w:val="00EE4287"/>
    <w:rsid w:val="00EE59C5"/>
    <w:rsid w:val="00EE5A62"/>
    <w:rsid w:val="00EE5E37"/>
    <w:rsid w:val="00EE62BF"/>
    <w:rsid w:val="00EE67BF"/>
    <w:rsid w:val="00EE6EBB"/>
    <w:rsid w:val="00EE7063"/>
    <w:rsid w:val="00EE7187"/>
    <w:rsid w:val="00EE74A2"/>
    <w:rsid w:val="00EE7E8C"/>
    <w:rsid w:val="00EF12FE"/>
    <w:rsid w:val="00EF1305"/>
    <w:rsid w:val="00EF2204"/>
    <w:rsid w:val="00EF2D7C"/>
    <w:rsid w:val="00EF2D8A"/>
    <w:rsid w:val="00EF2FE7"/>
    <w:rsid w:val="00EF349B"/>
    <w:rsid w:val="00EF385E"/>
    <w:rsid w:val="00EF3ABD"/>
    <w:rsid w:val="00EF4EC1"/>
    <w:rsid w:val="00EF55BB"/>
    <w:rsid w:val="00EF5B3A"/>
    <w:rsid w:val="00EF5C73"/>
    <w:rsid w:val="00EF6C7C"/>
    <w:rsid w:val="00EF71AF"/>
    <w:rsid w:val="00EF7EC9"/>
    <w:rsid w:val="00F003E0"/>
    <w:rsid w:val="00F00767"/>
    <w:rsid w:val="00F011DD"/>
    <w:rsid w:val="00F01459"/>
    <w:rsid w:val="00F015DF"/>
    <w:rsid w:val="00F02AC1"/>
    <w:rsid w:val="00F02D20"/>
    <w:rsid w:val="00F03087"/>
    <w:rsid w:val="00F03FC9"/>
    <w:rsid w:val="00F0483C"/>
    <w:rsid w:val="00F04FE3"/>
    <w:rsid w:val="00F0530F"/>
    <w:rsid w:val="00F055FF"/>
    <w:rsid w:val="00F05BD2"/>
    <w:rsid w:val="00F05D1A"/>
    <w:rsid w:val="00F067C0"/>
    <w:rsid w:val="00F1015D"/>
    <w:rsid w:val="00F1070D"/>
    <w:rsid w:val="00F10B32"/>
    <w:rsid w:val="00F10BAD"/>
    <w:rsid w:val="00F1135D"/>
    <w:rsid w:val="00F116A8"/>
    <w:rsid w:val="00F11701"/>
    <w:rsid w:val="00F119BE"/>
    <w:rsid w:val="00F121B3"/>
    <w:rsid w:val="00F13AB6"/>
    <w:rsid w:val="00F13B2D"/>
    <w:rsid w:val="00F13BCB"/>
    <w:rsid w:val="00F14161"/>
    <w:rsid w:val="00F15985"/>
    <w:rsid w:val="00F15CB5"/>
    <w:rsid w:val="00F15CE0"/>
    <w:rsid w:val="00F16B25"/>
    <w:rsid w:val="00F16C1D"/>
    <w:rsid w:val="00F201FB"/>
    <w:rsid w:val="00F20BA9"/>
    <w:rsid w:val="00F20BE0"/>
    <w:rsid w:val="00F20FE6"/>
    <w:rsid w:val="00F2100D"/>
    <w:rsid w:val="00F217CD"/>
    <w:rsid w:val="00F22641"/>
    <w:rsid w:val="00F2315F"/>
    <w:rsid w:val="00F23165"/>
    <w:rsid w:val="00F2318B"/>
    <w:rsid w:val="00F2360B"/>
    <w:rsid w:val="00F23E06"/>
    <w:rsid w:val="00F23F49"/>
    <w:rsid w:val="00F24041"/>
    <w:rsid w:val="00F24256"/>
    <w:rsid w:val="00F24444"/>
    <w:rsid w:val="00F24625"/>
    <w:rsid w:val="00F24BB5"/>
    <w:rsid w:val="00F24C11"/>
    <w:rsid w:val="00F24E52"/>
    <w:rsid w:val="00F2558C"/>
    <w:rsid w:val="00F26755"/>
    <w:rsid w:val="00F26AD2"/>
    <w:rsid w:val="00F279D2"/>
    <w:rsid w:val="00F27AFF"/>
    <w:rsid w:val="00F27CD4"/>
    <w:rsid w:val="00F30CD4"/>
    <w:rsid w:val="00F30DB0"/>
    <w:rsid w:val="00F3124B"/>
    <w:rsid w:val="00F31260"/>
    <w:rsid w:val="00F32C45"/>
    <w:rsid w:val="00F32FB3"/>
    <w:rsid w:val="00F332F1"/>
    <w:rsid w:val="00F34083"/>
    <w:rsid w:val="00F3509C"/>
    <w:rsid w:val="00F3520A"/>
    <w:rsid w:val="00F3559D"/>
    <w:rsid w:val="00F357E5"/>
    <w:rsid w:val="00F3636C"/>
    <w:rsid w:val="00F36560"/>
    <w:rsid w:val="00F36AB0"/>
    <w:rsid w:val="00F36B1E"/>
    <w:rsid w:val="00F36CBA"/>
    <w:rsid w:val="00F37265"/>
    <w:rsid w:val="00F37360"/>
    <w:rsid w:val="00F3756E"/>
    <w:rsid w:val="00F37C05"/>
    <w:rsid w:val="00F40484"/>
    <w:rsid w:val="00F40943"/>
    <w:rsid w:val="00F40D25"/>
    <w:rsid w:val="00F416A3"/>
    <w:rsid w:val="00F41D5D"/>
    <w:rsid w:val="00F41D6A"/>
    <w:rsid w:val="00F42139"/>
    <w:rsid w:val="00F42808"/>
    <w:rsid w:val="00F42899"/>
    <w:rsid w:val="00F43036"/>
    <w:rsid w:val="00F43971"/>
    <w:rsid w:val="00F43B14"/>
    <w:rsid w:val="00F43BF8"/>
    <w:rsid w:val="00F43C02"/>
    <w:rsid w:val="00F440BF"/>
    <w:rsid w:val="00F442DD"/>
    <w:rsid w:val="00F44764"/>
    <w:rsid w:val="00F44795"/>
    <w:rsid w:val="00F44A65"/>
    <w:rsid w:val="00F44E4C"/>
    <w:rsid w:val="00F4539B"/>
    <w:rsid w:val="00F45C89"/>
    <w:rsid w:val="00F461AF"/>
    <w:rsid w:val="00F467C8"/>
    <w:rsid w:val="00F469C1"/>
    <w:rsid w:val="00F46B2B"/>
    <w:rsid w:val="00F4767F"/>
    <w:rsid w:val="00F47D44"/>
    <w:rsid w:val="00F50038"/>
    <w:rsid w:val="00F50A9F"/>
    <w:rsid w:val="00F50E2E"/>
    <w:rsid w:val="00F51603"/>
    <w:rsid w:val="00F51FB2"/>
    <w:rsid w:val="00F52B93"/>
    <w:rsid w:val="00F52BC3"/>
    <w:rsid w:val="00F52C6C"/>
    <w:rsid w:val="00F52E9E"/>
    <w:rsid w:val="00F5301C"/>
    <w:rsid w:val="00F53A4C"/>
    <w:rsid w:val="00F53DED"/>
    <w:rsid w:val="00F54AF6"/>
    <w:rsid w:val="00F54C8F"/>
    <w:rsid w:val="00F550BB"/>
    <w:rsid w:val="00F551B2"/>
    <w:rsid w:val="00F554AB"/>
    <w:rsid w:val="00F55E28"/>
    <w:rsid w:val="00F55F37"/>
    <w:rsid w:val="00F56912"/>
    <w:rsid w:val="00F56BE9"/>
    <w:rsid w:val="00F56CD6"/>
    <w:rsid w:val="00F57F80"/>
    <w:rsid w:val="00F60344"/>
    <w:rsid w:val="00F60B96"/>
    <w:rsid w:val="00F613BD"/>
    <w:rsid w:val="00F614F4"/>
    <w:rsid w:val="00F62139"/>
    <w:rsid w:val="00F6232D"/>
    <w:rsid w:val="00F624CB"/>
    <w:rsid w:val="00F62961"/>
    <w:rsid w:val="00F63695"/>
    <w:rsid w:val="00F63DD0"/>
    <w:rsid w:val="00F64B0C"/>
    <w:rsid w:val="00F64D94"/>
    <w:rsid w:val="00F6545A"/>
    <w:rsid w:val="00F658EB"/>
    <w:rsid w:val="00F65EAF"/>
    <w:rsid w:val="00F65FF5"/>
    <w:rsid w:val="00F6625D"/>
    <w:rsid w:val="00F66346"/>
    <w:rsid w:val="00F673E6"/>
    <w:rsid w:val="00F70525"/>
    <w:rsid w:val="00F70764"/>
    <w:rsid w:val="00F70768"/>
    <w:rsid w:val="00F707F9"/>
    <w:rsid w:val="00F708AF"/>
    <w:rsid w:val="00F70A89"/>
    <w:rsid w:val="00F70C1B"/>
    <w:rsid w:val="00F70F7F"/>
    <w:rsid w:val="00F7142D"/>
    <w:rsid w:val="00F715D9"/>
    <w:rsid w:val="00F71809"/>
    <w:rsid w:val="00F72BCA"/>
    <w:rsid w:val="00F72DFA"/>
    <w:rsid w:val="00F72E5B"/>
    <w:rsid w:val="00F731C5"/>
    <w:rsid w:val="00F734BF"/>
    <w:rsid w:val="00F73738"/>
    <w:rsid w:val="00F7405C"/>
    <w:rsid w:val="00F749D0"/>
    <w:rsid w:val="00F752CD"/>
    <w:rsid w:val="00F75686"/>
    <w:rsid w:val="00F7585E"/>
    <w:rsid w:val="00F75A11"/>
    <w:rsid w:val="00F75E4C"/>
    <w:rsid w:val="00F7638A"/>
    <w:rsid w:val="00F76821"/>
    <w:rsid w:val="00F76D2B"/>
    <w:rsid w:val="00F76EB9"/>
    <w:rsid w:val="00F773D8"/>
    <w:rsid w:val="00F77597"/>
    <w:rsid w:val="00F80C5E"/>
    <w:rsid w:val="00F80EC4"/>
    <w:rsid w:val="00F81D6E"/>
    <w:rsid w:val="00F825D2"/>
    <w:rsid w:val="00F82C24"/>
    <w:rsid w:val="00F8335D"/>
    <w:rsid w:val="00F83471"/>
    <w:rsid w:val="00F8396E"/>
    <w:rsid w:val="00F84463"/>
    <w:rsid w:val="00F8503F"/>
    <w:rsid w:val="00F85764"/>
    <w:rsid w:val="00F85D0B"/>
    <w:rsid w:val="00F862FC"/>
    <w:rsid w:val="00F86527"/>
    <w:rsid w:val="00F865DC"/>
    <w:rsid w:val="00F869F3"/>
    <w:rsid w:val="00F86A05"/>
    <w:rsid w:val="00F86A2A"/>
    <w:rsid w:val="00F8750E"/>
    <w:rsid w:val="00F877F2"/>
    <w:rsid w:val="00F879D6"/>
    <w:rsid w:val="00F87BB2"/>
    <w:rsid w:val="00F87C12"/>
    <w:rsid w:val="00F87F4E"/>
    <w:rsid w:val="00F900B3"/>
    <w:rsid w:val="00F9062D"/>
    <w:rsid w:val="00F9148F"/>
    <w:rsid w:val="00F91684"/>
    <w:rsid w:val="00F91B72"/>
    <w:rsid w:val="00F91CAF"/>
    <w:rsid w:val="00F92106"/>
    <w:rsid w:val="00F92694"/>
    <w:rsid w:val="00F92A74"/>
    <w:rsid w:val="00F92C02"/>
    <w:rsid w:val="00F9338E"/>
    <w:rsid w:val="00F9397A"/>
    <w:rsid w:val="00F945C2"/>
    <w:rsid w:val="00F94D68"/>
    <w:rsid w:val="00F94EB0"/>
    <w:rsid w:val="00F959CC"/>
    <w:rsid w:val="00F95F37"/>
    <w:rsid w:val="00F96A62"/>
    <w:rsid w:val="00F96FC4"/>
    <w:rsid w:val="00F96FCC"/>
    <w:rsid w:val="00F97501"/>
    <w:rsid w:val="00F9794A"/>
    <w:rsid w:val="00FA0453"/>
    <w:rsid w:val="00FA04D3"/>
    <w:rsid w:val="00FA072F"/>
    <w:rsid w:val="00FA0A18"/>
    <w:rsid w:val="00FA0B5E"/>
    <w:rsid w:val="00FA1478"/>
    <w:rsid w:val="00FA1BFC"/>
    <w:rsid w:val="00FA1CC1"/>
    <w:rsid w:val="00FA24C7"/>
    <w:rsid w:val="00FA2666"/>
    <w:rsid w:val="00FA2D58"/>
    <w:rsid w:val="00FA2E08"/>
    <w:rsid w:val="00FA3D9B"/>
    <w:rsid w:val="00FA4641"/>
    <w:rsid w:val="00FA47F5"/>
    <w:rsid w:val="00FA54EE"/>
    <w:rsid w:val="00FA61C9"/>
    <w:rsid w:val="00FA6A62"/>
    <w:rsid w:val="00FA74FF"/>
    <w:rsid w:val="00FA759D"/>
    <w:rsid w:val="00FA79EE"/>
    <w:rsid w:val="00FA7EB3"/>
    <w:rsid w:val="00FB01E2"/>
    <w:rsid w:val="00FB0289"/>
    <w:rsid w:val="00FB06C1"/>
    <w:rsid w:val="00FB07DD"/>
    <w:rsid w:val="00FB08ED"/>
    <w:rsid w:val="00FB0A45"/>
    <w:rsid w:val="00FB0C61"/>
    <w:rsid w:val="00FB1844"/>
    <w:rsid w:val="00FB1902"/>
    <w:rsid w:val="00FB2006"/>
    <w:rsid w:val="00FB2250"/>
    <w:rsid w:val="00FB2571"/>
    <w:rsid w:val="00FB26B4"/>
    <w:rsid w:val="00FB26BE"/>
    <w:rsid w:val="00FB2808"/>
    <w:rsid w:val="00FB3762"/>
    <w:rsid w:val="00FB4664"/>
    <w:rsid w:val="00FB481E"/>
    <w:rsid w:val="00FB4970"/>
    <w:rsid w:val="00FB5040"/>
    <w:rsid w:val="00FB536F"/>
    <w:rsid w:val="00FB577E"/>
    <w:rsid w:val="00FB6003"/>
    <w:rsid w:val="00FB61F2"/>
    <w:rsid w:val="00FB64C5"/>
    <w:rsid w:val="00FB6B82"/>
    <w:rsid w:val="00FB6F3E"/>
    <w:rsid w:val="00FB7593"/>
    <w:rsid w:val="00FB768D"/>
    <w:rsid w:val="00FB7E61"/>
    <w:rsid w:val="00FC172D"/>
    <w:rsid w:val="00FC1E2F"/>
    <w:rsid w:val="00FC21B3"/>
    <w:rsid w:val="00FC26AD"/>
    <w:rsid w:val="00FC2D05"/>
    <w:rsid w:val="00FC2D33"/>
    <w:rsid w:val="00FC48A0"/>
    <w:rsid w:val="00FC49EB"/>
    <w:rsid w:val="00FC4E27"/>
    <w:rsid w:val="00FC4EF2"/>
    <w:rsid w:val="00FC552C"/>
    <w:rsid w:val="00FC5BAF"/>
    <w:rsid w:val="00FC5D63"/>
    <w:rsid w:val="00FC5D82"/>
    <w:rsid w:val="00FC5EB8"/>
    <w:rsid w:val="00FC6CEB"/>
    <w:rsid w:val="00FC706F"/>
    <w:rsid w:val="00FC721C"/>
    <w:rsid w:val="00FC79C4"/>
    <w:rsid w:val="00FD02A8"/>
    <w:rsid w:val="00FD06A2"/>
    <w:rsid w:val="00FD0B95"/>
    <w:rsid w:val="00FD0CA8"/>
    <w:rsid w:val="00FD137B"/>
    <w:rsid w:val="00FD15E6"/>
    <w:rsid w:val="00FD257F"/>
    <w:rsid w:val="00FD2B45"/>
    <w:rsid w:val="00FD3184"/>
    <w:rsid w:val="00FD3444"/>
    <w:rsid w:val="00FD3AC4"/>
    <w:rsid w:val="00FD3D3F"/>
    <w:rsid w:val="00FD4296"/>
    <w:rsid w:val="00FD44DA"/>
    <w:rsid w:val="00FD499B"/>
    <w:rsid w:val="00FD5C05"/>
    <w:rsid w:val="00FD5C2B"/>
    <w:rsid w:val="00FD5FAD"/>
    <w:rsid w:val="00FD63C1"/>
    <w:rsid w:val="00FD7372"/>
    <w:rsid w:val="00FD7F1A"/>
    <w:rsid w:val="00FE0A81"/>
    <w:rsid w:val="00FE0DD7"/>
    <w:rsid w:val="00FE0F0D"/>
    <w:rsid w:val="00FE162A"/>
    <w:rsid w:val="00FE243C"/>
    <w:rsid w:val="00FE2465"/>
    <w:rsid w:val="00FE3089"/>
    <w:rsid w:val="00FE315F"/>
    <w:rsid w:val="00FE3CA7"/>
    <w:rsid w:val="00FE55AA"/>
    <w:rsid w:val="00FE5709"/>
    <w:rsid w:val="00FE5A59"/>
    <w:rsid w:val="00FE5BCD"/>
    <w:rsid w:val="00FE5E6B"/>
    <w:rsid w:val="00FE653B"/>
    <w:rsid w:val="00FE65AF"/>
    <w:rsid w:val="00FE7102"/>
    <w:rsid w:val="00FE77A8"/>
    <w:rsid w:val="00FE7B06"/>
    <w:rsid w:val="00FE7E53"/>
    <w:rsid w:val="00FF0352"/>
    <w:rsid w:val="00FF07D6"/>
    <w:rsid w:val="00FF0953"/>
    <w:rsid w:val="00FF0B58"/>
    <w:rsid w:val="00FF1966"/>
    <w:rsid w:val="00FF284C"/>
    <w:rsid w:val="00FF3F26"/>
    <w:rsid w:val="00FF4016"/>
    <w:rsid w:val="00FF4516"/>
    <w:rsid w:val="00FF52E9"/>
    <w:rsid w:val="00FF5FDB"/>
    <w:rsid w:val="00FF6531"/>
    <w:rsid w:val="00FF6582"/>
    <w:rsid w:val="00FF72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359A5F7-EA0E-4271-828B-5531AFB03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372E"/>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rsid w:val="0051372E"/>
    <w:pPr>
      <w:widowControl w:val="0"/>
      <w:suppressAutoHyphens/>
      <w:autoSpaceDE w:val="0"/>
      <w:spacing w:after="0" w:line="240" w:lineRule="auto"/>
      <w:ind w:firstLine="720"/>
      <w:jc w:val="both"/>
    </w:pPr>
    <w:rPr>
      <w:rFonts w:ascii="Arial" w:eastAsia="Calibri" w:hAnsi="Arial" w:cs="Arial"/>
      <w:sz w:val="20"/>
      <w:szCs w:val="20"/>
      <w:lang w:eastAsia="zh-CN"/>
    </w:rPr>
  </w:style>
  <w:style w:type="character" w:customStyle="1" w:styleId="ConsPlusNormal0">
    <w:name w:val="ConsPlusNormal Знак"/>
    <w:link w:val="ConsPlusNormal"/>
    <w:uiPriority w:val="99"/>
    <w:locked/>
    <w:rsid w:val="0051372E"/>
    <w:rPr>
      <w:rFonts w:ascii="Arial" w:eastAsia="Calibri" w:hAnsi="Arial" w:cs="Arial"/>
      <w:sz w:val="20"/>
      <w:szCs w:val="20"/>
      <w:lang w:eastAsia="zh-CN"/>
    </w:rPr>
  </w:style>
  <w:style w:type="character" w:styleId="a3">
    <w:name w:val="annotation reference"/>
    <w:basedOn w:val="a0"/>
    <w:uiPriority w:val="99"/>
    <w:semiHidden/>
    <w:unhideWhenUsed/>
    <w:rsid w:val="0051372E"/>
    <w:rPr>
      <w:sz w:val="16"/>
      <w:szCs w:val="16"/>
    </w:rPr>
  </w:style>
  <w:style w:type="paragraph" w:styleId="a4">
    <w:name w:val="annotation text"/>
    <w:basedOn w:val="a"/>
    <w:link w:val="a5"/>
    <w:uiPriority w:val="99"/>
    <w:semiHidden/>
    <w:unhideWhenUsed/>
    <w:rsid w:val="0051372E"/>
    <w:pPr>
      <w:spacing w:line="240" w:lineRule="auto"/>
    </w:pPr>
    <w:rPr>
      <w:sz w:val="20"/>
      <w:szCs w:val="20"/>
    </w:rPr>
  </w:style>
  <w:style w:type="character" w:customStyle="1" w:styleId="a5">
    <w:name w:val="Текст примечания Знак"/>
    <w:basedOn w:val="a0"/>
    <w:link w:val="a4"/>
    <w:uiPriority w:val="99"/>
    <w:semiHidden/>
    <w:rsid w:val="0051372E"/>
    <w:rPr>
      <w:sz w:val="20"/>
      <w:szCs w:val="20"/>
    </w:rPr>
  </w:style>
  <w:style w:type="paragraph" w:styleId="a6">
    <w:name w:val="annotation subject"/>
    <w:basedOn w:val="a4"/>
    <w:next w:val="a4"/>
    <w:link w:val="a7"/>
    <w:uiPriority w:val="99"/>
    <w:semiHidden/>
    <w:unhideWhenUsed/>
    <w:rsid w:val="0051372E"/>
    <w:rPr>
      <w:b/>
      <w:bCs/>
    </w:rPr>
  </w:style>
  <w:style w:type="character" w:customStyle="1" w:styleId="a7">
    <w:name w:val="Тема примечания Знак"/>
    <w:basedOn w:val="a5"/>
    <w:link w:val="a6"/>
    <w:uiPriority w:val="99"/>
    <w:semiHidden/>
    <w:rsid w:val="0051372E"/>
    <w:rPr>
      <w:b/>
      <w:bCs/>
      <w:sz w:val="20"/>
      <w:szCs w:val="20"/>
    </w:rPr>
  </w:style>
  <w:style w:type="paragraph" w:styleId="a8">
    <w:name w:val="Balloon Text"/>
    <w:basedOn w:val="a"/>
    <w:link w:val="a9"/>
    <w:uiPriority w:val="99"/>
    <w:semiHidden/>
    <w:unhideWhenUsed/>
    <w:rsid w:val="0051372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1372E"/>
    <w:rPr>
      <w:rFonts w:ascii="Tahoma" w:hAnsi="Tahoma" w:cs="Tahoma"/>
      <w:sz w:val="16"/>
      <w:szCs w:val="16"/>
    </w:rPr>
  </w:style>
  <w:style w:type="character" w:styleId="aa">
    <w:name w:val="Hyperlink"/>
    <w:basedOn w:val="a0"/>
    <w:uiPriority w:val="99"/>
    <w:unhideWhenUsed/>
    <w:rsid w:val="0051372E"/>
    <w:rPr>
      <w:color w:val="0000FF" w:themeColor="hyperlink"/>
      <w:u w:val="single"/>
    </w:rPr>
  </w:style>
  <w:style w:type="paragraph" w:styleId="ab">
    <w:name w:val="No Spacing"/>
    <w:uiPriority w:val="1"/>
    <w:qFormat/>
    <w:rsid w:val="0051372E"/>
    <w:pPr>
      <w:autoSpaceDE w:val="0"/>
      <w:autoSpaceDN w:val="0"/>
      <w:spacing w:after="0" w:line="240" w:lineRule="auto"/>
    </w:pPr>
    <w:rPr>
      <w:rFonts w:ascii="Times New Roman" w:eastAsia="Times New Roman" w:hAnsi="Times New Roman" w:cs="Times New Roman"/>
      <w:sz w:val="20"/>
      <w:szCs w:val="20"/>
      <w:lang w:eastAsia="ru-RU"/>
    </w:rPr>
  </w:style>
  <w:style w:type="paragraph" w:styleId="2">
    <w:name w:val="Body Text Indent 2"/>
    <w:basedOn w:val="a"/>
    <w:link w:val="20"/>
    <w:rsid w:val="0051372E"/>
    <w:pPr>
      <w:spacing w:after="0" w:line="240" w:lineRule="auto"/>
      <w:ind w:left="2127" w:hanging="2127"/>
      <w:jc w:val="both"/>
    </w:pPr>
    <w:rPr>
      <w:rFonts w:ascii="Times New Roman" w:eastAsia="Times New Roman" w:hAnsi="Times New Roman" w:cs="Times New Roman"/>
      <w:sz w:val="28"/>
      <w:szCs w:val="20"/>
      <w:lang w:eastAsia="ru-RU"/>
    </w:rPr>
  </w:style>
  <w:style w:type="character" w:customStyle="1" w:styleId="20">
    <w:name w:val="Основной текст с отступом 2 Знак"/>
    <w:basedOn w:val="a0"/>
    <w:link w:val="2"/>
    <w:rsid w:val="0051372E"/>
    <w:rPr>
      <w:rFonts w:ascii="Times New Roman" w:eastAsia="Times New Roman" w:hAnsi="Times New Roman" w:cs="Times New Roman"/>
      <w:sz w:val="28"/>
      <w:szCs w:val="20"/>
      <w:lang w:eastAsia="ru-RU"/>
    </w:rPr>
  </w:style>
  <w:style w:type="paragraph" w:styleId="ac">
    <w:name w:val="List Paragraph"/>
    <w:basedOn w:val="a"/>
    <w:uiPriority w:val="34"/>
    <w:qFormat/>
    <w:rsid w:val="0051372E"/>
    <w:pPr>
      <w:ind w:left="720"/>
      <w:contextualSpacing/>
    </w:pPr>
  </w:style>
  <w:style w:type="paragraph" w:customStyle="1" w:styleId="formattext">
    <w:name w:val="formattext"/>
    <w:basedOn w:val="a"/>
    <w:rsid w:val="0051372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azkadastr.ru" TargetMode="External"/><Relationship Id="rId5" Type="http://schemas.openxmlformats.org/officeDocument/2006/relationships/hyperlink" Target="consultantplus://offline/ref=1A4E969CE40F3E7ECC5A6E464277A153D0CDFFAF6BBA65261604BFD18D6E49FD1348FDBFC9C443347E9E01BB6CXE4FI"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44</Pages>
  <Words>12916</Words>
  <Characters>73626</Characters>
  <Application>Microsoft Office Word</Application>
  <DocSecurity>4</DocSecurity>
  <Lines>613</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86370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Римма Николаевна Назарова</cp:lastModifiedBy>
  <cp:revision>2</cp:revision>
  <dcterms:created xsi:type="dcterms:W3CDTF">2023-10-13T12:10:00Z</dcterms:created>
  <dcterms:modified xsi:type="dcterms:W3CDTF">2023-10-13T12:10:00Z</dcterms:modified>
</cp:coreProperties>
</file>