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2396" w:rsidRDefault="00612396" w:rsidP="0012717C">
      <w:pPr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bookmarkStart w:id="0" w:name="_GoBack"/>
      <w:bookmarkEnd w:id="0"/>
    </w:p>
    <w:p w:rsidR="00612396" w:rsidRDefault="00612396" w:rsidP="00612396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tbl>
      <w:tblPr>
        <w:tblpPr w:leftFromText="180" w:rightFromText="180" w:bottomFromText="200" w:vertAnchor="text" w:horzAnchor="margin" w:tblpY="-13"/>
        <w:tblW w:w="9750" w:type="dxa"/>
        <w:tblLayout w:type="fixed"/>
        <w:tblLook w:val="04A0" w:firstRow="1" w:lastRow="0" w:firstColumn="1" w:lastColumn="0" w:noHBand="0" w:noVBand="1"/>
      </w:tblPr>
      <w:tblGrid>
        <w:gridCol w:w="4785"/>
        <w:gridCol w:w="4965"/>
      </w:tblGrid>
      <w:tr w:rsidR="004E1262" w:rsidRPr="001E3393" w:rsidTr="004E1262">
        <w:tc>
          <w:tcPr>
            <w:tcW w:w="9750" w:type="dxa"/>
            <w:gridSpan w:val="2"/>
            <w:hideMark/>
          </w:tcPr>
          <w:p w:rsidR="004E1262" w:rsidRPr="001E3393" w:rsidRDefault="004E1262" w:rsidP="0052612B">
            <w:pPr>
              <w:widowControl w:val="0"/>
              <w:spacing w:after="0"/>
              <w:ind w:firstLine="709"/>
              <w:jc w:val="center"/>
              <w:rPr>
                <w:rFonts w:ascii="Times New Roman" w:eastAsia="Andale Sans UI" w:hAnsi="Times New Roman" w:cs="Times New Roman"/>
                <w:b/>
                <w:color w:val="00000A"/>
                <w:kern w:val="2"/>
                <w:sz w:val="24"/>
                <w:szCs w:val="24"/>
                <w:lang w:bidi="hi-IN"/>
              </w:rPr>
            </w:pPr>
            <w:r w:rsidRPr="001E339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Тульская область</w:t>
            </w:r>
          </w:p>
        </w:tc>
      </w:tr>
      <w:tr w:rsidR="004E1262" w:rsidRPr="001E3393" w:rsidTr="004E1262">
        <w:tc>
          <w:tcPr>
            <w:tcW w:w="9750" w:type="dxa"/>
            <w:gridSpan w:val="2"/>
            <w:hideMark/>
          </w:tcPr>
          <w:p w:rsidR="004E1262" w:rsidRPr="001E3393" w:rsidRDefault="004E1262" w:rsidP="0052612B">
            <w:pPr>
              <w:widowControl w:val="0"/>
              <w:spacing w:after="0"/>
              <w:ind w:firstLine="709"/>
              <w:jc w:val="center"/>
              <w:rPr>
                <w:rFonts w:ascii="Times New Roman" w:eastAsia="Andale Sans UI" w:hAnsi="Times New Roman" w:cs="Times New Roman"/>
                <w:b/>
                <w:color w:val="00000A"/>
                <w:kern w:val="2"/>
                <w:sz w:val="24"/>
                <w:szCs w:val="24"/>
                <w:lang w:bidi="hi-IN"/>
              </w:rPr>
            </w:pPr>
            <w:r w:rsidRPr="001E339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муниципальное образование город Алексин</w:t>
            </w:r>
          </w:p>
        </w:tc>
      </w:tr>
      <w:tr w:rsidR="004E1262" w:rsidRPr="001E3393" w:rsidTr="004E1262">
        <w:tc>
          <w:tcPr>
            <w:tcW w:w="9750" w:type="dxa"/>
            <w:gridSpan w:val="2"/>
          </w:tcPr>
          <w:p w:rsidR="004E1262" w:rsidRPr="001E3393" w:rsidRDefault="004E1262" w:rsidP="0052612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bidi="hi-IN"/>
              </w:rPr>
            </w:pPr>
            <w:r w:rsidRPr="001E339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Администрация</w:t>
            </w:r>
          </w:p>
          <w:p w:rsidR="004E1262" w:rsidRPr="001E3393" w:rsidRDefault="004E1262" w:rsidP="0052612B">
            <w:pPr>
              <w:spacing w:after="0"/>
              <w:jc w:val="center"/>
              <w:rPr>
                <w:rFonts w:ascii="Times New Roman" w:eastAsia="Andale Sans UI" w:hAnsi="Times New Roman" w:cs="Times New Roman"/>
                <w:b/>
                <w:sz w:val="24"/>
                <w:szCs w:val="24"/>
              </w:rPr>
            </w:pPr>
          </w:p>
          <w:p w:rsidR="004E1262" w:rsidRPr="001E3393" w:rsidRDefault="004E1262" w:rsidP="0052612B">
            <w:pPr>
              <w:widowControl w:val="0"/>
              <w:spacing w:after="0"/>
              <w:ind w:firstLine="709"/>
              <w:jc w:val="both"/>
              <w:rPr>
                <w:rFonts w:ascii="Times New Roman" w:eastAsia="Andale Sans UI" w:hAnsi="Times New Roman" w:cs="Times New Roman"/>
                <w:b/>
                <w:color w:val="00000A"/>
                <w:kern w:val="2"/>
                <w:sz w:val="24"/>
                <w:szCs w:val="24"/>
                <w:lang w:bidi="hi-IN"/>
              </w:rPr>
            </w:pPr>
          </w:p>
        </w:tc>
      </w:tr>
      <w:tr w:rsidR="004E1262" w:rsidRPr="001E3393" w:rsidTr="004E1262">
        <w:tc>
          <w:tcPr>
            <w:tcW w:w="9750" w:type="dxa"/>
            <w:gridSpan w:val="2"/>
            <w:hideMark/>
          </w:tcPr>
          <w:p w:rsidR="004E1262" w:rsidRPr="001E3393" w:rsidRDefault="004E1262" w:rsidP="0052612B">
            <w:pPr>
              <w:widowControl w:val="0"/>
              <w:spacing w:after="0"/>
              <w:ind w:firstLine="709"/>
              <w:jc w:val="center"/>
              <w:rPr>
                <w:rFonts w:ascii="Times New Roman" w:eastAsia="Andale Sans UI" w:hAnsi="Times New Roman" w:cs="Times New Roman"/>
                <w:b/>
                <w:color w:val="00000A"/>
                <w:kern w:val="2"/>
                <w:sz w:val="24"/>
                <w:szCs w:val="24"/>
                <w:lang w:bidi="hi-IN"/>
              </w:rPr>
            </w:pPr>
            <w:r w:rsidRPr="001E339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ПОСТАНОВЛЕНИЕ</w:t>
            </w:r>
          </w:p>
        </w:tc>
      </w:tr>
      <w:tr w:rsidR="004E1262" w:rsidRPr="001E3393" w:rsidTr="004E1262">
        <w:trPr>
          <w:trHeight w:val="121"/>
        </w:trPr>
        <w:tc>
          <w:tcPr>
            <w:tcW w:w="9750" w:type="dxa"/>
            <w:gridSpan w:val="2"/>
          </w:tcPr>
          <w:p w:rsidR="004E1262" w:rsidRPr="001E3393" w:rsidRDefault="004E1262" w:rsidP="0052612B">
            <w:pPr>
              <w:widowControl w:val="0"/>
              <w:ind w:firstLine="709"/>
              <w:jc w:val="both"/>
              <w:rPr>
                <w:rFonts w:ascii="Times New Roman" w:eastAsia="Andale Sans UI" w:hAnsi="Times New Roman" w:cs="Times New Roman"/>
                <w:b/>
                <w:color w:val="00000A"/>
                <w:kern w:val="2"/>
                <w:sz w:val="24"/>
                <w:szCs w:val="24"/>
                <w:lang w:bidi="hi-IN"/>
              </w:rPr>
            </w:pPr>
          </w:p>
        </w:tc>
      </w:tr>
      <w:tr w:rsidR="004E1262" w:rsidRPr="001E3393" w:rsidTr="004E1262">
        <w:tc>
          <w:tcPr>
            <w:tcW w:w="4785" w:type="dxa"/>
            <w:hideMark/>
          </w:tcPr>
          <w:p w:rsidR="004E1262" w:rsidRPr="001E3393" w:rsidRDefault="004E1262" w:rsidP="00652CBC">
            <w:pPr>
              <w:widowControl w:val="0"/>
              <w:ind w:firstLine="709"/>
              <w:jc w:val="center"/>
              <w:rPr>
                <w:rFonts w:ascii="Times New Roman" w:eastAsia="Andale Sans UI" w:hAnsi="Times New Roman" w:cs="Times New Roman"/>
                <w:b/>
                <w:color w:val="00000A"/>
                <w:kern w:val="2"/>
                <w:sz w:val="24"/>
                <w:szCs w:val="24"/>
                <w:lang w:bidi="hi-IN"/>
              </w:rPr>
            </w:pPr>
            <w:r w:rsidRPr="001E339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от </w:t>
            </w:r>
            <w:r w:rsidR="00652CB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19.12.2022 </w:t>
            </w:r>
            <w:r w:rsidRPr="001E339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г.</w:t>
            </w:r>
          </w:p>
        </w:tc>
        <w:tc>
          <w:tcPr>
            <w:tcW w:w="4965" w:type="dxa"/>
            <w:hideMark/>
          </w:tcPr>
          <w:p w:rsidR="004E1262" w:rsidRPr="001E3393" w:rsidRDefault="004E1262" w:rsidP="00652CBC">
            <w:pPr>
              <w:widowControl w:val="0"/>
              <w:ind w:firstLine="709"/>
              <w:jc w:val="center"/>
              <w:rPr>
                <w:rFonts w:ascii="Times New Roman" w:eastAsia="Andale Sans UI" w:hAnsi="Times New Roman" w:cs="Times New Roman"/>
                <w:b/>
                <w:color w:val="00000A"/>
                <w:kern w:val="2"/>
                <w:sz w:val="24"/>
                <w:szCs w:val="24"/>
                <w:lang w:bidi="hi-IN"/>
              </w:rPr>
            </w:pPr>
            <w:r w:rsidRPr="001E339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№ </w:t>
            </w:r>
            <w:r w:rsidR="00652CB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2399</w:t>
            </w:r>
          </w:p>
        </w:tc>
      </w:tr>
    </w:tbl>
    <w:p w:rsidR="00612396" w:rsidRDefault="00612396" w:rsidP="00612396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612396" w:rsidRDefault="00612396" w:rsidP="00612396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612396" w:rsidRDefault="00612396" w:rsidP="00612396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612396" w:rsidRDefault="00612396" w:rsidP="00612396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4E1262" w:rsidRDefault="004E1262" w:rsidP="00612396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612396" w:rsidRPr="00612396" w:rsidRDefault="00612396" w:rsidP="00612396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61239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Об утверждении программы профилактики рисков причинения вреда (ущерба) охраняемым законом ценностям при осуществлении муниципального земельного контроля на территории муниципального о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бразования город Алексин на 2023</w:t>
      </w:r>
      <w:r w:rsidRPr="0061239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год</w:t>
      </w:r>
    </w:p>
    <w:p w:rsidR="00612396" w:rsidRPr="00612396" w:rsidRDefault="00612396" w:rsidP="00612396">
      <w:pPr>
        <w:pStyle w:val="a5"/>
        <w:ind w:right="-1" w:firstLine="709"/>
        <w:jc w:val="both"/>
        <w:rPr>
          <w:color w:val="000000"/>
          <w:szCs w:val="24"/>
        </w:rPr>
      </w:pPr>
    </w:p>
    <w:p w:rsidR="00612396" w:rsidRPr="00612396" w:rsidRDefault="00612396" w:rsidP="00612396">
      <w:pPr>
        <w:pStyle w:val="a5"/>
        <w:ind w:right="-1" w:firstLine="709"/>
        <w:jc w:val="both"/>
        <w:rPr>
          <w:color w:val="000000"/>
          <w:szCs w:val="24"/>
        </w:rPr>
      </w:pPr>
      <w:r w:rsidRPr="00612396">
        <w:rPr>
          <w:color w:val="000000"/>
          <w:szCs w:val="24"/>
        </w:rPr>
        <w:t>В соответствии с Федеральным законом от 31.07.2020 N 248-ФЗ "О государственном контроле (надзоре) и муниципальном контроле в Российской Федерации", Постановлением Правительства РФ от 25.06.2021 N 990 "Об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ценностям", статьи 72 Земельного кодекса Российской Федерации от 25.10.2001 N 136-ФЗ,  Федеральным законом от 06.10.2003 №131-ФЗ «Об общих принципах организации местного самоуправления в Российской Федерации», администрация муниципального образования город Алексин ПОСТАНОВЛЯЕТ:</w:t>
      </w:r>
    </w:p>
    <w:p w:rsidR="00612396" w:rsidRPr="00612396" w:rsidRDefault="00612396" w:rsidP="00612396">
      <w:pPr>
        <w:pStyle w:val="a5"/>
        <w:ind w:right="-1" w:firstLine="709"/>
        <w:jc w:val="both"/>
        <w:rPr>
          <w:color w:val="000000"/>
          <w:szCs w:val="24"/>
        </w:rPr>
      </w:pPr>
      <w:r w:rsidRPr="00612396">
        <w:rPr>
          <w:color w:val="000000"/>
          <w:szCs w:val="24"/>
        </w:rPr>
        <w:t>1.Утвердить программу профилактики рисков причинения вреда (ущерба) охраняемым законом ценностям при осуществлении муниципального земельного контроля на территории муниципального образования город Алексин на 202</w:t>
      </w:r>
      <w:r w:rsidR="00FF6EEF">
        <w:rPr>
          <w:color w:val="000000"/>
          <w:szCs w:val="24"/>
        </w:rPr>
        <w:t>3</w:t>
      </w:r>
      <w:r w:rsidRPr="00612396">
        <w:rPr>
          <w:color w:val="000000"/>
          <w:szCs w:val="24"/>
        </w:rPr>
        <w:t xml:space="preserve"> год (приложение).</w:t>
      </w:r>
    </w:p>
    <w:p w:rsidR="00612396" w:rsidRPr="00612396" w:rsidRDefault="00612396" w:rsidP="00612396">
      <w:pPr>
        <w:pStyle w:val="a5"/>
        <w:ind w:right="-1" w:firstLine="709"/>
        <w:jc w:val="both"/>
        <w:rPr>
          <w:color w:val="000000"/>
          <w:szCs w:val="24"/>
        </w:rPr>
      </w:pPr>
      <w:r w:rsidRPr="00612396">
        <w:rPr>
          <w:color w:val="000000"/>
          <w:szCs w:val="24"/>
        </w:rPr>
        <w:t xml:space="preserve">2. Управлению по организационной работе и информационному обеспечению (Паниной Ю.А.) в течение 10 дней со дня принятия настоящего Постановления </w:t>
      </w:r>
      <w:proofErr w:type="gramStart"/>
      <w:r w:rsidRPr="00612396">
        <w:rPr>
          <w:color w:val="000000"/>
          <w:szCs w:val="24"/>
        </w:rPr>
        <w:t>разместить Постановление</w:t>
      </w:r>
      <w:proofErr w:type="gramEnd"/>
      <w:r w:rsidRPr="00612396">
        <w:rPr>
          <w:color w:val="000000"/>
          <w:szCs w:val="24"/>
        </w:rPr>
        <w:t xml:space="preserve"> на официальном сайте муниципального образования город Алексин в информационно-телекоммуникационной сети «Интернет».</w:t>
      </w:r>
    </w:p>
    <w:p w:rsidR="00612396" w:rsidRPr="00612396" w:rsidRDefault="00612396" w:rsidP="00612396">
      <w:pPr>
        <w:pStyle w:val="a5"/>
        <w:ind w:right="-1" w:firstLine="709"/>
        <w:jc w:val="both"/>
        <w:rPr>
          <w:color w:val="000000"/>
          <w:szCs w:val="24"/>
        </w:rPr>
      </w:pPr>
      <w:r w:rsidRPr="00612396">
        <w:rPr>
          <w:color w:val="000000"/>
          <w:szCs w:val="24"/>
        </w:rPr>
        <w:t xml:space="preserve">3. Управлению делопроизводства (Бабушкина И.В.), комитету по культуре, молодежной политике и спорту (Зайцева В.В.), управлению по работе с сельскими поселениями (Селезнева А.М.) в течение 10 дней со дня принятия настоящего постановления </w:t>
      </w:r>
      <w:proofErr w:type="gramStart"/>
      <w:r w:rsidRPr="00612396">
        <w:rPr>
          <w:color w:val="000000"/>
          <w:szCs w:val="24"/>
        </w:rPr>
        <w:t>разместить постановление</w:t>
      </w:r>
      <w:proofErr w:type="gramEnd"/>
      <w:r w:rsidRPr="00612396">
        <w:rPr>
          <w:color w:val="000000"/>
          <w:szCs w:val="24"/>
        </w:rPr>
        <w:t xml:space="preserve"> в местах для официального обнародования муниципальных правовых актов муниципального образования город Алексин.</w:t>
      </w:r>
    </w:p>
    <w:p w:rsidR="00612396" w:rsidRPr="00612396" w:rsidRDefault="00612396" w:rsidP="00612396">
      <w:pPr>
        <w:pStyle w:val="a5"/>
        <w:ind w:right="-1" w:firstLine="709"/>
        <w:jc w:val="both"/>
        <w:rPr>
          <w:color w:val="000000"/>
          <w:szCs w:val="24"/>
        </w:rPr>
      </w:pPr>
      <w:r w:rsidRPr="00612396">
        <w:rPr>
          <w:color w:val="000000"/>
          <w:szCs w:val="24"/>
        </w:rPr>
        <w:t>4. Постановление вступает в силу со дня официального обнародования.</w:t>
      </w:r>
    </w:p>
    <w:p w:rsidR="00612396" w:rsidRPr="00612396" w:rsidRDefault="00612396" w:rsidP="00612396">
      <w:pPr>
        <w:pStyle w:val="a5"/>
        <w:ind w:right="-1" w:firstLine="709"/>
        <w:jc w:val="both"/>
        <w:rPr>
          <w:color w:val="000000"/>
          <w:szCs w:val="24"/>
        </w:rPr>
      </w:pPr>
    </w:p>
    <w:p w:rsidR="00612396" w:rsidRPr="00612396" w:rsidRDefault="00612396" w:rsidP="00612396">
      <w:pPr>
        <w:pStyle w:val="a5"/>
        <w:ind w:right="-1" w:firstLine="709"/>
        <w:jc w:val="both"/>
        <w:rPr>
          <w:color w:val="000000"/>
          <w:szCs w:val="24"/>
        </w:rPr>
      </w:pPr>
    </w:p>
    <w:p w:rsidR="00612396" w:rsidRPr="00612396" w:rsidRDefault="00612396" w:rsidP="00612396">
      <w:pPr>
        <w:pStyle w:val="a5"/>
        <w:ind w:right="-1" w:firstLine="709"/>
        <w:jc w:val="both"/>
        <w:rPr>
          <w:color w:val="000000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612396" w:rsidRPr="00612396" w:rsidTr="003B38F8">
        <w:tc>
          <w:tcPr>
            <w:tcW w:w="4785" w:type="dxa"/>
          </w:tcPr>
          <w:p w:rsidR="00612396" w:rsidRPr="00612396" w:rsidRDefault="00612396" w:rsidP="003B38F8">
            <w:pPr>
              <w:spacing w:after="0" w:line="240" w:lineRule="auto"/>
              <w:ind w:right="-1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1239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Глава администрации</w:t>
            </w:r>
          </w:p>
          <w:p w:rsidR="00612396" w:rsidRPr="00612396" w:rsidRDefault="00612396" w:rsidP="003B38F8">
            <w:pPr>
              <w:spacing w:after="0" w:line="240" w:lineRule="auto"/>
              <w:ind w:right="-1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1239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муниципального образования</w:t>
            </w:r>
          </w:p>
          <w:p w:rsidR="00612396" w:rsidRPr="00612396" w:rsidRDefault="00612396" w:rsidP="003B38F8">
            <w:pPr>
              <w:spacing w:after="0" w:line="240" w:lineRule="auto"/>
              <w:ind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239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город Алексин</w:t>
            </w:r>
          </w:p>
        </w:tc>
        <w:tc>
          <w:tcPr>
            <w:tcW w:w="4786" w:type="dxa"/>
          </w:tcPr>
          <w:p w:rsidR="00612396" w:rsidRPr="00612396" w:rsidRDefault="00612396" w:rsidP="003B38F8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612396" w:rsidRPr="00612396" w:rsidRDefault="00612396" w:rsidP="003B38F8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612396" w:rsidRPr="00612396" w:rsidRDefault="00612396" w:rsidP="003B38F8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                  </w:t>
            </w:r>
            <w:r w:rsidRPr="0061239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П.Е. Федоров</w:t>
            </w:r>
          </w:p>
        </w:tc>
      </w:tr>
    </w:tbl>
    <w:p w:rsidR="00612396" w:rsidRPr="00612396" w:rsidRDefault="00612396" w:rsidP="00612396">
      <w:pPr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612396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УТВЕРЖДЕНА </w:t>
      </w:r>
    </w:p>
    <w:p w:rsidR="00612396" w:rsidRPr="00612396" w:rsidRDefault="00612396" w:rsidP="00612396">
      <w:pPr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612396">
        <w:rPr>
          <w:rFonts w:ascii="Times New Roman" w:eastAsia="Times New Roman" w:hAnsi="Times New Roman" w:cs="Times New Roman"/>
          <w:sz w:val="24"/>
          <w:szCs w:val="24"/>
        </w:rPr>
        <w:t xml:space="preserve">постановлением администрации </w:t>
      </w:r>
    </w:p>
    <w:p w:rsidR="00612396" w:rsidRPr="00612396" w:rsidRDefault="00612396" w:rsidP="00612396">
      <w:pPr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612396">
        <w:rPr>
          <w:rFonts w:ascii="Times New Roman" w:eastAsia="Times New Roman" w:hAnsi="Times New Roman" w:cs="Times New Roman"/>
          <w:sz w:val="24"/>
          <w:szCs w:val="24"/>
        </w:rPr>
        <w:t>муниципального образования город Алексин</w:t>
      </w:r>
    </w:p>
    <w:p w:rsidR="00612396" w:rsidRPr="00612396" w:rsidRDefault="00612396" w:rsidP="00612396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</w:t>
      </w:r>
      <w:r w:rsidRPr="00612396">
        <w:rPr>
          <w:rFonts w:ascii="Times New Roman" w:eastAsia="Times New Roman" w:hAnsi="Times New Roman" w:cs="Times New Roman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652CBC">
        <w:rPr>
          <w:rFonts w:ascii="Times New Roman" w:eastAsia="Times New Roman" w:hAnsi="Times New Roman" w:cs="Times New Roman"/>
          <w:sz w:val="24"/>
          <w:szCs w:val="24"/>
        </w:rPr>
        <w:t>19.12.2022 г.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612396">
        <w:rPr>
          <w:rFonts w:ascii="Times New Roman" w:eastAsia="Times New Roman" w:hAnsi="Times New Roman" w:cs="Times New Roman"/>
          <w:sz w:val="24"/>
          <w:szCs w:val="24"/>
        </w:rPr>
        <w:t xml:space="preserve"> № </w:t>
      </w:r>
      <w:r w:rsidR="00652CBC">
        <w:rPr>
          <w:rFonts w:ascii="Times New Roman" w:eastAsia="Times New Roman" w:hAnsi="Times New Roman" w:cs="Times New Roman"/>
          <w:sz w:val="24"/>
          <w:szCs w:val="24"/>
        </w:rPr>
        <w:t>2399</w:t>
      </w:r>
    </w:p>
    <w:p w:rsidR="003413C7" w:rsidRDefault="003413C7" w:rsidP="00735621">
      <w:pPr>
        <w:spacing w:after="0" w:line="240" w:lineRule="auto"/>
        <w:ind w:left="36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735621" w:rsidRDefault="00735621" w:rsidP="00735621">
      <w:pPr>
        <w:spacing w:after="0" w:line="240" w:lineRule="auto"/>
        <w:ind w:left="36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D3B17" w:rsidRDefault="002D3B17" w:rsidP="00735621">
      <w:pPr>
        <w:spacing w:after="0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3B17">
        <w:rPr>
          <w:rFonts w:ascii="Times New Roman" w:hAnsi="Times New Roman" w:cs="Times New Roman"/>
          <w:b/>
          <w:sz w:val="24"/>
          <w:szCs w:val="24"/>
        </w:rPr>
        <w:t xml:space="preserve">Программа профилактики рисков причинения вреда (ущерба) охраняемым законом ценностям </w:t>
      </w:r>
      <w:r>
        <w:rPr>
          <w:rFonts w:ascii="Times New Roman" w:hAnsi="Times New Roman" w:cs="Times New Roman"/>
          <w:b/>
          <w:sz w:val="24"/>
          <w:szCs w:val="24"/>
        </w:rPr>
        <w:t xml:space="preserve">при осуществлении муниципального земельного контроля на территории муниципального образования город Алексин </w:t>
      </w:r>
      <w:r w:rsidR="00A370CD">
        <w:rPr>
          <w:rFonts w:ascii="Times New Roman" w:hAnsi="Times New Roman" w:cs="Times New Roman"/>
          <w:b/>
          <w:sz w:val="24"/>
          <w:szCs w:val="24"/>
        </w:rPr>
        <w:t>на 2023</w:t>
      </w:r>
      <w:r w:rsidRPr="002D3B17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:rsidR="00043E5D" w:rsidRDefault="00043E5D" w:rsidP="00043E5D">
      <w:pPr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043E5D" w:rsidRPr="002D3B17" w:rsidRDefault="00043E5D" w:rsidP="00043E5D">
      <w:pPr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D3B17">
        <w:rPr>
          <w:rFonts w:ascii="Times New Roman" w:hAnsi="Times New Roman" w:cs="Times New Roman"/>
          <w:sz w:val="24"/>
          <w:szCs w:val="24"/>
        </w:rPr>
        <w:t>Настоящая программа разработана в соответствии со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3B17">
        <w:rPr>
          <w:rFonts w:ascii="Times New Roman" w:hAnsi="Times New Roman" w:cs="Times New Roman"/>
          <w:sz w:val="24"/>
          <w:szCs w:val="24"/>
        </w:rPr>
        <w:t>статьей 44 Федерального закона от 31 июля 2021 г. №248-ФЗ «О государственном контроле (надзоре) и муниципальном контроле в Российской Федерации», постановлением Правительства Российской Федерации от 25 июня 2021 г.№990</w:t>
      </w:r>
      <w:r w:rsidR="00A370CD">
        <w:rPr>
          <w:rFonts w:ascii="Times New Roman" w:hAnsi="Times New Roman" w:cs="Times New Roman"/>
          <w:sz w:val="24"/>
          <w:szCs w:val="24"/>
        </w:rPr>
        <w:t xml:space="preserve"> </w:t>
      </w:r>
      <w:r w:rsidRPr="002D3B17">
        <w:rPr>
          <w:rFonts w:ascii="Times New Roman" w:hAnsi="Times New Roman" w:cs="Times New Roman"/>
          <w:sz w:val="24"/>
          <w:szCs w:val="24"/>
        </w:rPr>
        <w:t>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3B17">
        <w:rPr>
          <w:rFonts w:ascii="Times New Roman" w:hAnsi="Times New Roman" w:cs="Times New Roman"/>
          <w:sz w:val="24"/>
          <w:szCs w:val="24"/>
        </w:rPr>
        <w:t>и предусматривает комплекс мероприятий по профилактике</w:t>
      </w:r>
      <w:proofErr w:type="gramEnd"/>
      <w:r w:rsidRPr="002D3B17">
        <w:rPr>
          <w:rFonts w:ascii="Times New Roman" w:hAnsi="Times New Roman" w:cs="Times New Roman"/>
          <w:sz w:val="24"/>
          <w:szCs w:val="24"/>
        </w:rPr>
        <w:t xml:space="preserve"> рисков причинения вреда (ущерба) охраняемым законом ценностям при осуществлении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3B17">
        <w:rPr>
          <w:rFonts w:ascii="Times New Roman" w:hAnsi="Times New Roman" w:cs="Times New Roman"/>
          <w:sz w:val="24"/>
          <w:szCs w:val="24"/>
        </w:rPr>
        <w:t>муниципального земельного контроля на территории муниципального образования город Алексин.</w:t>
      </w:r>
    </w:p>
    <w:p w:rsidR="009245E7" w:rsidRDefault="00735621" w:rsidP="005C7E60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5C7E60" w:rsidRPr="005C7E60">
        <w:rPr>
          <w:rFonts w:ascii="Times New Roman" w:hAnsi="Times New Roman" w:cs="Times New Roman"/>
          <w:b/>
          <w:sz w:val="24"/>
          <w:szCs w:val="24"/>
        </w:rPr>
        <w:t>Анализ текущего состояния осуществления муниципального земельного контроля на территории муниципального образования город Алексин</w:t>
      </w:r>
    </w:p>
    <w:p w:rsidR="00292404" w:rsidRPr="00292404" w:rsidRDefault="00292404" w:rsidP="00292404">
      <w:pPr>
        <w:pStyle w:val="a3"/>
        <w:ind w:lef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2404">
        <w:rPr>
          <w:rFonts w:ascii="Times New Roman" w:hAnsi="Times New Roman" w:cs="Times New Roman"/>
          <w:sz w:val="24"/>
          <w:szCs w:val="24"/>
        </w:rPr>
        <w:t>Муниципальный земельный контроль на территории муниципального образования город Алексин осуществляется администрацией муниципального образования город Алексин, в лице специального уполномоченного органа - управления по административно-техническому надзору администрации муниципального образования город Алексин (далее — Управление).</w:t>
      </w:r>
    </w:p>
    <w:p w:rsidR="00292404" w:rsidRPr="00292404" w:rsidRDefault="00292404" w:rsidP="00292404">
      <w:pPr>
        <w:pStyle w:val="a3"/>
        <w:ind w:lef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2404">
        <w:rPr>
          <w:rFonts w:ascii="Times New Roman" w:hAnsi="Times New Roman" w:cs="Times New Roman"/>
          <w:sz w:val="24"/>
          <w:szCs w:val="24"/>
        </w:rPr>
        <w:t>Должностными лицами, на которых возложены полномочия по осуществлению  муниципального земельного  контроля, являются:</w:t>
      </w:r>
    </w:p>
    <w:p w:rsidR="00292404" w:rsidRPr="00292404" w:rsidRDefault="00292404" w:rsidP="00292404">
      <w:pPr>
        <w:pStyle w:val="a3"/>
        <w:ind w:lef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2404">
        <w:rPr>
          <w:rFonts w:ascii="Times New Roman" w:hAnsi="Times New Roman" w:cs="Times New Roman"/>
          <w:sz w:val="24"/>
          <w:szCs w:val="24"/>
        </w:rPr>
        <w:t xml:space="preserve"> 1) начальник, (заместитель начальника) Управления;</w:t>
      </w:r>
    </w:p>
    <w:p w:rsidR="00292404" w:rsidRDefault="00292404" w:rsidP="00292404">
      <w:pPr>
        <w:pStyle w:val="a3"/>
        <w:ind w:lef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2404">
        <w:rPr>
          <w:rFonts w:ascii="Times New Roman" w:hAnsi="Times New Roman" w:cs="Times New Roman"/>
          <w:sz w:val="24"/>
          <w:szCs w:val="24"/>
        </w:rPr>
        <w:t xml:space="preserve">2) должностное лицо Управления, в должностные обязанности </w:t>
      </w:r>
      <w:r w:rsidR="006818C6">
        <w:rPr>
          <w:rFonts w:ascii="Times New Roman" w:hAnsi="Times New Roman" w:cs="Times New Roman"/>
          <w:sz w:val="24"/>
          <w:szCs w:val="24"/>
        </w:rPr>
        <w:t xml:space="preserve">которого </w:t>
      </w:r>
      <w:r w:rsidRPr="00292404">
        <w:rPr>
          <w:rFonts w:ascii="Times New Roman" w:hAnsi="Times New Roman" w:cs="Times New Roman"/>
          <w:sz w:val="24"/>
          <w:szCs w:val="24"/>
        </w:rPr>
        <w:t>входит осуществление полномочий по муниципальному земельному контролю, в том числе проведение профилактических мероприятий и контрольных (надзорных) мероприятий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818C6" w:rsidRDefault="006818C6" w:rsidP="006818C6">
      <w:pPr>
        <w:pStyle w:val="a3"/>
        <w:ind w:lef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D3B17">
        <w:rPr>
          <w:rFonts w:ascii="Times New Roman" w:hAnsi="Times New Roman" w:cs="Times New Roman"/>
          <w:sz w:val="24"/>
          <w:szCs w:val="24"/>
        </w:rPr>
        <w:t>Предметом муниципального земельного контроля является соблюдение юридическими лицами, индивидуальными предпринимателями, гражданами обязательных требований земельного законодательства в отношении объектов земельных отношений, за нарушение которых законодательством предусмотрена административная ответственность.</w:t>
      </w:r>
    </w:p>
    <w:p w:rsidR="00C80C34" w:rsidRPr="00C80C34" w:rsidRDefault="00C80C34" w:rsidP="00292404">
      <w:pPr>
        <w:pStyle w:val="a3"/>
        <w:ind w:lef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80C34">
        <w:rPr>
          <w:rFonts w:ascii="Times New Roman" w:hAnsi="Times New Roman" w:cs="Times New Roman"/>
          <w:sz w:val="24"/>
          <w:szCs w:val="24"/>
        </w:rPr>
        <w:t xml:space="preserve">В своей деятельности </w:t>
      </w:r>
      <w:r w:rsidR="00AB42D6">
        <w:rPr>
          <w:rFonts w:ascii="Times New Roman" w:hAnsi="Times New Roman" w:cs="Times New Roman"/>
          <w:sz w:val="24"/>
          <w:szCs w:val="24"/>
        </w:rPr>
        <w:t>У</w:t>
      </w:r>
      <w:r w:rsidRPr="00C80C34">
        <w:rPr>
          <w:rFonts w:ascii="Times New Roman" w:hAnsi="Times New Roman" w:cs="Times New Roman"/>
          <w:sz w:val="24"/>
          <w:szCs w:val="24"/>
        </w:rPr>
        <w:t xml:space="preserve">правление руководствуется </w:t>
      </w:r>
      <w:r w:rsidR="00A04FE7">
        <w:rPr>
          <w:rFonts w:ascii="Times New Roman" w:hAnsi="Times New Roman" w:cs="Times New Roman"/>
          <w:sz w:val="24"/>
          <w:szCs w:val="24"/>
        </w:rPr>
        <w:t xml:space="preserve">следующими </w:t>
      </w:r>
      <w:r w:rsidRPr="00C80C34">
        <w:rPr>
          <w:rFonts w:ascii="Times New Roman" w:hAnsi="Times New Roman" w:cs="Times New Roman"/>
          <w:sz w:val="24"/>
          <w:szCs w:val="24"/>
        </w:rPr>
        <w:t xml:space="preserve">нормативно-правовыми актами (Российской Федерации, Тульской области, правовыми актами органов местного самоуправления), устанавливающими обязательные требования к осуществлению деятельности </w:t>
      </w:r>
      <w:r>
        <w:rPr>
          <w:rFonts w:ascii="Times New Roman" w:hAnsi="Times New Roman" w:cs="Times New Roman"/>
          <w:sz w:val="24"/>
          <w:szCs w:val="24"/>
        </w:rPr>
        <w:t xml:space="preserve">граждан </w:t>
      </w:r>
      <w:r w:rsidRPr="00C80C34">
        <w:rPr>
          <w:rFonts w:ascii="Times New Roman" w:hAnsi="Times New Roman" w:cs="Times New Roman"/>
          <w:sz w:val="24"/>
          <w:szCs w:val="24"/>
        </w:rPr>
        <w:t>юридических лиц и индивидуальных предпринимателей, соблюдение которых подлежит проверке в процессе осуществления муниципального</w:t>
      </w:r>
      <w:r>
        <w:rPr>
          <w:rFonts w:ascii="Times New Roman" w:hAnsi="Times New Roman" w:cs="Times New Roman"/>
          <w:sz w:val="24"/>
          <w:szCs w:val="24"/>
        </w:rPr>
        <w:t xml:space="preserve"> земельного</w:t>
      </w:r>
      <w:r w:rsidRPr="00C80C34">
        <w:rPr>
          <w:rFonts w:ascii="Times New Roman" w:hAnsi="Times New Roman" w:cs="Times New Roman"/>
          <w:sz w:val="24"/>
          <w:szCs w:val="24"/>
        </w:rPr>
        <w:t xml:space="preserve"> контроля: </w:t>
      </w:r>
    </w:p>
    <w:p w:rsidR="00C80C34" w:rsidRPr="00C80C34" w:rsidRDefault="00C80C34" w:rsidP="00A04FE7">
      <w:pPr>
        <w:pStyle w:val="a3"/>
        <w:numPr>
          <w:ilvl w:val="0"/>
          <w:numId w:val="3"/>
        </w:numPr>
        <w:tabs>
          <w:tab w:val="left" w:pos="284"/>
        </w:tabs>
        <w:ind w:left="284" w:hanging="568"/>
        <w:jc w:val="both"/>
        <w:rPr>
          <w:rFonts w:ascii="Times New Roman" w:hAnsi="Times New Roman" w:cs="Times New Roman"/>
          <w:sz w:val="24"/>
          <w:szCs w:val="24"/>
        </w:rPr>
      </w:pPr>
      <w:r w:rsidRPr="00C80C34">
        <w:rPr>
          <w:rFonts w:ascii="Times New Roman" w:hAnsi="Times New Roman" w:cs="Times New Roman"/>
          <w:sz w:val="24"/>
          <w:szCs w:val="24"/>
        </w:rPr>
        <w:t>Земельн</w:t>
      </w:r>
      <w:r w:rsidR="00A04FE7">
        <w:rPr>
          <w:rFonts w:ascii="Times New Roman" w:hAnsi="Times New Roman" w:cs="Times New Roman"/>
          <w:sz w:val="24"/>
          <w:szCs w:val="24"/>
        </w:rPr>
        <w:t>ый</w:t>
      </w:r>
      <w:r w:rsidRPr="00C80C34">
        <w:rPr>
          <w:rFonts w:ascii="Times New Roman" w:hAnsi="Times New Roman" w:cs="Times New Roman"/>
          <w:sz w:val="24"/>
          <w:szCs w:val="24"/>
        </w:rPr>
        <w:t xml:space="preserve"> кодекс РФ;</w:t>
      </w:r>
    </w:p>
    <w:p w:rsidR="00C80C34" w:rsidRPr="00C80C34" w:rsidRDefault="00C80C34" w:rsidP="00A04FE7">
      <w:pPr>
        <w:pStyle w:val="a3"/>
        <w:numPr>
          <w:ilvl w:val="0"/>
          <w:numId w:val="3"/>
        </w:numPr>
        <w:tabs>
          <w:tab w:val="left" w:pos="284"/>
        </w:tabs>
        <w:ind w:left="284" w:hanging="568"/>
        <w:jc w:val="both"/>
        <w:rPr>
          <w:rFonts w:ascii="Times New Roman" w:hAnsi="Times New Roman" w:cs="Times New Roman"/>
          <w:sz w:val="24"/>
          <w:szCs w:val="24"/>
        </w:rPr>
      </w:pPr>
      <w:r w:rsidRPr="00C80C34">
        <w:rPr>
          <w:rFonts w:ascii="Times New Roman" w:hAnsi="Times New Roman" w:cs="Times New Roman"/>
          <w:sz w:val="24"/>
          <w:szCs w:val="24"/>
        </w:rPr>
        <w:t>Кодекс Российской Федерации об административных правонарушениях;</w:t>
      </w:r>
    </w:p>
    <w:p w:rsidR="00C80C34" w:rsidRDefault="00C80C34" w:rsidP="00A04FE7">
      <w:pPr>
        <w:pStyle w:val="a3"/>
        <w:numPr>
          <w:ilvl w:val="0"/>
          <w:numId w:val="3"/>
        </w:numPr>
        <w:tabs>
          <w:tab w:val="left" w:pos="284"/>
        </w:tabs>
        <w:ind w:left="284" w:hanging="568"/>
        <w:jc w:val="both"/>
        <w:rPr>
          <w:rFonts w:ascii="Times New Roman" w:hAnsi="Times New Roman" w:cs="Times New Roman"/>
          <w:sz w:val="24"/>
          <w:szCs w:val="24"/>
        </w:rPr>
      </w:pPr>
      <w:r w:rsidRPr="00C80C34">
        <w:rPr>
          <w:rFonts w:ascii="Times New Roman" w:hAnsi="Times New Roman" w:cs="Times New Roman"/>
          <w:sz w:val="24"/>
          <w:szCs w:val="24"/>
        </w:rPr>
        <w:lastRenderedPageBreak/>
        <w:t>Федеральн</w:t>
      </w:r>
      <w:r w:rsidR="00A04FE7">
        <w:rPr>
          <w:rFonts w:ascii="Times New Roman" w:hAnsi="Times New Roman" w:cs="Times New Roman"/>
          <w:sz w:val="24"/>
          <w:szCs w:val="24"/>
        </w:rPr>
        <w:t>ый</w:t>
      </w:r>
      <w:r w:rsidRPr="00C80C34">
        <w:rPr>
          <w:rFonts w:ascii="Times New Roman" w:hAnsi="Times New Roman" w:cs="Times New Roman"/>
          <w:sz w:val="24"/>
          <w:szCs w:val="24"/>
        </w:rPr>
        <w:t xml:space="preserve"> закон от 31.07.2020 N 248-ФЗ "О государственном контроле (надзоре) и муниципальном контроле в Российской Федерации";</w:t>
      </w:r>
    </w:p>
    <w:p w:rsidR="00A04FE7" w:rsidRDefault="00A04FE7" w:rsidP="00A04FE7">
      <w:pPr>
        <w:pStyle w:val="a3"/>
        <w:numPr>
          <w:ilvl w:val="0"/>
          <w:numId w:val="3"/>
        </w:numPr>
        <w:tabs>
          <w:tab w:val="left" w:pos="284"/>
        </w:tabs>
        <w:ind w:left="284" w:hanging="568"/>
        <w:jc w:val="both"/>
        <w:rPr>
          <w:rFonts w:ascii="Times New Roman" w:hAnsi="Times New Roman" w:cs="Times New Roman"/>
          <w:sz w:val="24"/>
          <w:szCs w:val="24"/>
        </w:rPr>
      </w:pPr>
      <w:r w:rsidRPr="00A04FE7">
        <w:rPr>
          <w:rFonts w:ascii="Times New Roman" w:hAnsi="Times New Roman" w:cs="Times New Roman"/>
          <w:sz w:val="24"/>
          <w:szCs w:val="24"/>
        </w:rPr>
        <w:t>Федеральный закон от 24 июля 2002 г. № 101-ФЗ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04FE7">
        <w:rPr>
          <w:rFonts w:ascii="Times New Roman" w:hAnsi="Times New Roman" w:cs="Times New Roman"/>
          <w:sz w:val="24"/>
          <w:szCs w:val="24"/>
        </w:rPr>
        <w:t>"Об обороте земель сельскохозяйственного назначения"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A04FE7" w:rsidRDefault="00A04FE7" w:rsidP="00A04FE7">
      <w:pPr>
        <w:pStyle w:val="a3"/>
        <w:numPr>
          <w:ilvl w:val="0"/>
          <w:numId w:val="3"/>
        </w:numPr>
        <w:tabs>
          <w:tab w:val="left" w:pos="284"/>
        </w:tabs>
        <w:ind w:left="284" w:hanging="568"/>
        <w:jc w:val="both"/>
        <w:rPr>
          <w:rFonts w:ascii="Times New Roman" w:hAnsi="Times New Roman" w:cs="Times New Roman"/>
          <w:sz w:val="24"/>
          <w:szCs w:val="24"/>
        </w:rPr>
      </w:pPr>
      <w:r w:rsidRPr="00A04FE7">
        <w:rPr>
          <w:rFonts w:ascii="Times New Roman" w:hAnsi="Times New Roman" w:cs="Times New Roman"/>
          <w:sz w:val="24"/>
          <w:szCs w:val="24"/>
        </w:rPr>
        <w:t>Федеральный закон от 16.07.1998 N 101-ФЗ "О государственном регулировании обеспечения плодородия земель сельскохозяйственного назначения"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A04FE7" w:rsidRDefault="00A04FE7" w:rsidP="00A04FE7">
      <w:pPr>
        <w:pStyle w:val="a3"/>
        <w:numPr>
          <w:ilvl w:val="0"/>
          <w:numId w:val="3"/>
        </w:numPr>
        <w:tabs>
          <w:tab w:val="left" w:pos="284"/>
        </w:tabs>
        <w:ind w:left="284" w:hanging="568"/>
        <w:jc w:val="both"/>
        <w:rPr>
          <w:rFonts w:ascii="Times New Roman" w:hAnsi="Times New Roman" w:cs="Times New Roman"/>
          <w:sz w:val="24"/>
          <w:szCs w:val="24"/>
        </w:rPr>
      </w:pPr>
      <w:r w:rsidRPr="00A04FE7">
        <w:rPr>
          <w:rFonts w:ascii="Times New Roman" w:hAnsi="Times New Roman" w:cs="Times New Roman"/>
          <w:sz w:val="24"/>
          <w:szCs w:val="24"/>
        </w:rPr>
        <w:t>Постановление правительства Российской Федерации от 18.09.2020г. № 1482 «О признаках неиспользования земельных участков из земель сельскохозяйственного назначения по целевому назначению или использования с нарушением законодательства Российской Федерации»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A04FE7" w:rsidRDefault="00A04FE7" w:rsidP="00A04FE7">
      <w:pPr>
        <w:pStyle w:val="a3"/>
        <w:numPr>
          <w:ilvl w:val="0"/>
          <w:numId w:val="3"/>
        </w:numPr>
        <w:tabs>
          <w:tab w:val="left" w:pos="284"/>
        </w:tabs>
        <w:ind w:left="284" w:hanging="568"/>
        <w:jc w:val="both"/>
        <w:rPr>
          <w:rFonts w:ascii="Times New Roman" w:hAnsi="Times New Roman" w:cs="Times New Roman"/>
          <w:sz w:val="24"/>
          <w:szCs w:val="24"/>
        </w:rPr>
      </w:pPr>
      <w:r w:rsidRPr="00A04FE7">
        <w:rPr>
          <w:rFonts w:ascii="Times New Roman" w:hAnsi="Times New Roman" w:cs="Times New Roman"/>
          <w:sz w:val="24"/>
          <w:szCs w:val="24"/>
        </w:rPr>
        <w:t xml:space="preserve">Приказ </w:t>
      </w:r>
      <w:proofErr w:type="spellStart"/>
      <w:r w:rsidRPr="00A04FE7">
        <w:rPr>
          <w:rFonts w:ascii="Times New Roman" w:hAnsi="Times New Roman" w:cs="Times New Roman"/>
          <w:sz w:val="24"/>
          <w:szCs w:val="24"/>
        </w:rPr>
        <w:t>Росреестра</w:t>
      </w:r>
      <w:proofErr w:type="spellEnd"/>
      <w:r w:rsidRPr="00A04FE7">
        <w:rPr>
          <w:rFonts w:ascii="Times New Roman" w:hAnsi="Times New Roman" w:cs="Times New Roman"/>
          <w:sz w:val="24"/>
          <w:szCs w:val="24"/>
        </w:rPr>
        <w:t xml:space="preserve"> от 10.11.2020 N </w:t>
      </w:r>
      <w:proofErr w:type="gramStart"/>
      <w:r w:rsidRPr="00A04FE7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A04FE7">
        <w:rPr>
          <w:rFonts w:ascii="Times New Roman" w:hAnsi="Times New Roman" w:cs="Times New Roman"/>
          <w:sz w:val="24"/>
          <w:szCs w:val="24"/>
        </w:rPr>
        <w:t>/0412 "Об утверждении классификатора видов разрешенного ис</w:t>
      </w:r>
      <w:r>
        <w:rPr>
          <w:rFonts w:ascii="Times New Roman" w:hAnsi="Times New Roman" w:cs="Times New Roman"/>
          <w:sz w:val="24"/>
          <w:szCs w:val="24"/>
        </w:rPr>
        <w:t>пользования земельных участков";</w:t>
      </w:r>
    </w:p>
    <w:p w:rsidR="00A04FE7" w:rsidRDefault="00A04FE7" w:rsidP="00A04FE7">
      <w:pPr>
        <w:pStyle w:val="a3"/>
        <w:numPr>
          <w:ilvl w:val="0"/>
          <w:numId w:val="3"/>
        </w:numPr>
        <w:tabs>
          <w:tab w:val="left" w:pos="284"/>
        </w:tabs>
        <w:ind w:left="284" w:hanging="568"/>
        <w:jc w:val="both"/>
        <w:rPr>
          <w:rFonts w:ascii="Times New Roman" w:hAnsi="Times New Roman" w:cs="Times New Roman"/>
          <w:sz w:val="24"/>
          <w:szCs w:val="24"/>
        </w:rPr>
      </w:pPr>
      <w:r w:rsidRPr="00A04FE7">
        <w:rPr>
          <w:rFonts w:ascii="Times New Roman" w:hAnsi="Times New Roman" w:cs="Times New Roman"/>
          <w:sz w:val="24"/>
          <w:szCs w:val="24"/>
        </w:rPr>
        <w:t>Закон Тульской области от 30.06.2004 N 456-ЗТО "О предельных размерах земельных участков, предоставляемых в Тульской области"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A04FE7" w:rsidRDefault="00A04FE7" w:rsidP="00A04FE7">
      <w:pPr>
        <w:pStyle w:val="a3"/>
        <w:numPr>
          <w:ilvl w:val="0"/>
          <w:numId w:val="3"/>
        </w:numPr>
        <w:tabs>
          <w:tab w:val="left" w:pos="284"/>
        </w:tabs>
        <w:ind w:left="284" w:hanging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Решение собрания депутатов муниципального образования город Алексин от 01.03.2016г. № 2(23).3 «Об утверждении правил землепользования и застройки муниципального образования город Алексин»</w:t>
      </w:r>
      <w:r w:rsidR="007653F4">
        <w:rPr>
          <w:rFonts w:ascii="Times New Roman" w:hAnsi="Times New Roman" w:cs="Times New Roman"/>
          <w:sz w:val="24"/>
          <w:szCs w:val="24"/>
        </w:rPr>
        <w:t>.</w:t>
      </w:r>
    </w:p>
    <w:p w:rsidR="007653F4" w:rsidRPr="007653F4" w:rsidRDefault="007653F4" w:rsidP="00CE4A2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653F4">
        <w:rPr>
          <w:rFonts w:ascii="Times New Roman" w:hAnsi="Times New Roman" w:cs="Times New Roman"/>
          <w:sz w:val="24"/>
          <w:szCs w:val="24"/>
        </w:rPr>
        <w:t xml:space="preserve">В 2022  году не проводились плановые контрольные надзорные мероприятия при осуществлении видов муниципального контроля, порядок организации и осуществления которых регулируется Федеральным законом от 31 июля 2021 г. № 248-ФЗ «О государственном контроле (надзоре) и муниципальном контроле в Российской Федерации». </w:t>
      </w:r>
      <w:proofErr w:type="gramStart"/>
      <w:r w:rsidRPr="007653F4">
        <w:rPr>
          <w:rFonts w:ascii="Times New Roman" w:hAnsi="Times New Roman" w:cs="Times New Roman"/>
          <w:sz w:val="24"/>
          <w:szCs w:val="24"/>
        </w:rPr>
        <w:t xml:space="preserve">Проводились внеплановые контрольные мероприятия без взаимодействия с контролируемым лицом в соответствии с частью 3 статьи 56, </w:t>
      </w:r>
      <w:r>
        <w:rPr>
          <w:rFonts w:ascii="Times New Roman" w:hAnsi="Times New Roman" w:cs="Times New Roman"/>
          <w:sz w:val="24"/>
          <w:szCs w:val="24"/>
        </w:rPr>
        <w:t>статьями 74,</w:t>
      </w:r>
      <w:r w:rsidRPr="007653F4">
        <w:rPr>
          <w:rFonts w:ascii="Times New Roman" w:hAnsi="Times New Roman" w:cs="Times New Roman"/>
          <w:sz w:val="24"/>
          <w:szCs w:val="24"/>
        </w:rPr>
        <w:t xml:space="preserve"> 75 Федерального закона от 31 июля 2021 г. № 248-ФЗ «О государственном контроле (надзоре) и муниципальном контроле в Российской Федерации», пунктом 10 постановления Правительства Российской Федерации от 10.03.2022 № 336 «Об особенностях организации и осуществления государственного контроля (надзора), муниципального контроля».</w:t>
      </w:r>
      <w:proofErr w:type="gramEnd"/>
    </w:p>
    <w:p w:rsidR="0095183D" w:rsidRPr="0095183D" w:rsidRDefault="007653F4" w:rsidP="0095183D">
      <w:pPr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95183D" w:rsidRPr="0095183D">
        <w:rPr>
          <w:rFonts w:ascii="Times New Roman" w:hAnsi="Times New Roman" w:cs="Times New Roman"/>
          <w:sz w:val="24"/>
          <w:szCs w:val="24"/>
        </w:rPr>
        <w:t xml:space="preserve">В целях предупреждения нарушений контролируемыми лицами обязательных требований, требований, установленных муниципальными правовыми актами в сфере муниципального земельного контроля, устранения причин, факторов и условий, способствующих указанным нарушениям, </w:t>
      </w:r>
      <w:r w:rsidR="00951B1C">
        <w:rPr>
          <w:rFonts w:ascii="Times New Roman" w:hAnsi="Times New Roman" w:cs="Times New Roman"/>
          <w:sz w:val="24"/>
          <w:szCs w:val="24"/>
        </w:rPr>
        <w:t>муниципальным инспекторами</w:t>
      </w:r>
      <w:r w:rsidR="0095183D" w:rsidRPr="0095183D">
        <w:rPr>
          <w:rFonts w:ascii="Times New Roman" w:hAnsi="Times New Roman" w:cs="Times New Roman"/>
          <w:sz w:val="24"/>
          <w:szCs w:val="24"/>
        </w:rPr>
        <w:t xml:space="preserve"> осуществлялись мероприятия по профилактике таких нарушений в соответствии с програ</w:t>
      </w:r>
      <w:r w:rsidR="00413B2E">
        <w:rPr>
          <w:rFonts w:ascii="Times New Roman" w:hAnsi="Times New Roman" w:cs="Times New Roman"/>
          <w:sz w:val="24"/>
          <w:szCs w:val="24"/>
        </w:rPr>
        <w:t>ммой по профилактики</w:t>
      </w:r>
      <w:r w:rsidR="00951B1C">
        <w:rPr>
          <w:rFonts w:ascii="Times New Roman" w:hAnsi="Times New Roman" w:cs="Times New Roman"/>
          <w:sz w:val="24"/>
          <w:szCs w:val="24"/>
        </w:rPr>
        <w:t xml:space="preserve"> нарушений на 2022 год</w:t>
      </w:r>
      <w:r w:rsidR="0095183D" w:rsidRPr="0095183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5183D" w:rsidRPr="0095183D" w:rsidRDefault="00951B1C" w:rsidP="0095183D">
      <w:pPr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95183D" w:rsidRPr="0095183D">
        <w:rPr>
          <w:rFonts w:ascii="Times New Roman" w:hAnsi="Times New Roman" w:cs="Times New Roman"/>
          <w:sz w:val="24"/>
          <w:szCs w:val="24"/>
        </w:rPr>
        <w:t xml:space="preserve">В частности, в 2022 году в целях профилактики нарушений обязательных требований на официальном сайте муниципального образования в информационно-телекоммуникационной сети «Интернет» обеспечено размещение </w:t>
      </w:r>
      <w:r>
        <w:rPr>
          <w:rFonts w:ascii="Times New Roman" w:hAnsi="Times New Roman" w:cs="Times New Roman"/>
          <w:sz w:val="24"/>
          <w:szCs w:val="24"/>
        </w:rPr>
        <w:t>переч</w:t>
      </w:r>
      <w:r w:rsidR="0095183D" w:rsidRPr="0095183D"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я</w:t>
      </w:r>
      <w:r w:rsidR="0095183D" w:rsidRPr="0095183D">
        <w:rPr>
          <w:rFonts w:ascii="Times New Roman" w:hAnsi="Times New Roman" w:cs="Times New Roman"/>
          <w:sz w:val="24"/>
          <w:szCs w:val="24"/>
        </w:rPr>
        <w:t xml:space="preserve"> обязательных требований, обобщение практики, разъяснения</w:t>
      </w:r>
      <w:r>
        <w:rPr>
          <w:rFonts w:ascii="Times New Roman" w:hAnsi="Times New Roman" w:cs="Times New Roman"/>
          <w:sz w:val="24"/>
          <w:szCs w:val="24"/>
        </w:rPr>
        <w:t xml:space="preserve"> и иная </w:t>
      </w:r>
      <w:r w:rsidR="0095183D" w:rsidRPr="0095183D">
        <w:rPr>
          <w:rFonts w:ascii="Times New Roman" w:hAnsi="Times New Roman" w:cs="Times New Roman"/>
          <w:sz w:val="24"/>
          <w:szCs w:val="24"/>
        </w:rPr>
        <w:t>полезная информация.</w:t>
      </w:r>
    </w:p>
    <w:p w:rsidR="0095183D" w:rsidRPr="0095183D" w:rsidRDefault="00951B1C" w:rsidP="0095183D">
      <w:pPr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95183D" w:rsidRPr="0095183D">
        <w:rPr>
          <w:rFonts w:ascii="Times New Roman" w:hAnsi="Times New Roman" w:cs="Times New Roman"/>
          <w:sz w:val="24"/>
          <w:szCs w:val="24"/>
        </w:rPr>
        <w:t>Разъяснительная работа проводилась также в рамках проведения выездных обследований путем направления предостережения об устранении выявленных нарушений с описанием характера выявленных нарушений и требований, установленных законодательством в части сроков и методов устранения нарушений.</w:t>
      </w:r>
      <w:r>
        <w:rPr>
          <w:rFonts w:ascii="Times New Roman" w:hAnsi="Times New Roman" w:cs="Times New Roman"/>
          <w:sz w:val="24"/>
          <w:szCs w:val="24"/>
        </w:rPr>
        <w:t xml:space="preserve"> Так за период с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01.01.2022 по 30.09.2022 было объявлено 36 предостережений о недопустимости нарушения обязательных требований. </w:t>
      </w:r>
    </w:p>
    <w:p w:rsidR="0095183D" w:rsidRPr="0095183D" w:rsidRDefault="00951B1C" w:rsidP="0095183D">
      <w:pPr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95183D" w:rsidRPr="0095183D">
        <w:rPr>
          <w:rFonts w:ascii="Times New Roman" w:hAnsi="Times New Roman" w:cs="Times New Roman"/>
          <w:sz w:val="24"/>
          <w:szCs w:val="24"/>
        </w:rPr>
        <w:t>Информирование юридических лиц, индивидуальных предпринимателей по вопросам соблюдения обязательных требований обеспечено посредством опубликования руководства по соблюдению требований, памяток на официальном сайте муниципального образования в информационно-телекоммуникационной сети «Интернет.</w:t>
      </w:r>
    </w:p>
    <w:p w:rsidR="0095183D" w:rsidRDefault="00951B1C" w:rsidP="0095183D">
      <w:pPr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95183D" w:rsidRPr="0095183D">
        <w:rPr>
          <w:rFonts w:ascii="Times New Roman" w:hAnsi="Times New Roman" w:cs="Times New Roman"/>
          <w:sz w:val="24"/>
          <w:szCs w:val="24"/>
        </w:rPr>
        <w:t xml:space="preserve">На регулярной основе давались консультации в ходе личных приемов, а также посредством телефонной связи и письменных ответов на обращения. </w:t>
      </w:r>
    </w:p>
    <w:p w:rsidR="00A60750" w:rsidRPr="002D3B17" w:rsidRDefault="00A60750" w:rsidP="00A60750">
      <w:pPr>
        <w:pStyle w:val="a3"/>
        <w:ind w:left="-284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результатам контрольно (надзорных) мероприятий, проведенных в текущем периоде с учетом достигнутого уровня профилактических мероприятий, наиболее значимыми проблемами являются.</w:t>
      </w:r>
    </w:p>
    <w:p w:rsidR="00A60750" w:rsidRPr="002D3B17" w:rsidRDefault="00A60750" w:rsidP="00A60750">
      <w:pPr>
        <w:pStyle w:val="a3"/>
        <w:ind w:lef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D3B17">
        <w:rPr>
          <w:rFonts w:ascii="Times New Roman" w:hAnsi="Times New Roman" w:cs="Times New Roman"/>
          <w:sz w:val="24"/>
          <w:szCs w:val="24"/>
        </w:rPr>
        <w:t xml:space="preserve">а) </w:t>
      </w:r>
      <w:r>
        <w:rPr>
          <w:rFonts w:ascii="Times New Roman" w:hAnsi="Times New Roman" w:cs="Times New Roman"/>
          <w:sz w:val="24"/>
          <w:szCs w:val="24"/>
        </w:rPr>
        <w:t xml:space="preserve">самовольное </w:t>
      </w:r>
      <w:r w:rsidRPr="002D3B17">
        <w:rPr>
          <w:rFonts w:ascii="Times New Roman" w:hAnsi="Times New Roman" w:cs="Times New Roman"/>
          <w:sz w:val="24"/>
          <w:szCs w:val="24"/>
        </w:rPr>
        <w:t>заняти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2D3B17">
        <w:rPr>
          <w:rFonts w:ascii="Times New Roman" w:hAnsi="Times New Roman" w:cs="Times New Roman"/>
          <w:sz w:val="24"/>
          <w:szCs w:val="24"/>
        </w:rPr>
        <w:t xml:space="preserve"> земельных участков или частей земельных участков, в том числе использовани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2D3B17">
        <w:rPr>
          <w:rFonts w:ascii="Times New Roman" w:hAnsi="Times New Roman" w:cs="Times New Roman"/>
          <w:sz w:val="24"/>
          <w:szCs w:val="24"/>
        </w:rPr>
        <w:t xml:space="preserve"> земельных участков лицами, не имеющими предусмотренных законодательством Российской Федерации прав на указанные земельные участки;</w:t>
      </w:r>
    </w:p>
    <w:p w:rsidR="00A60750" w:rsidRPr="002D3B17" w:rsidRDefault="00A60750" w:rsidP="00A60750">
      <w:pPr>
        <w:pStyle w:val="a3"/>
        <w:ind w:left="-284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</w:t>
      </w:r>
      <w:r w:rsidRPr="002D3B17">
        <w:rPr>
          <w:rFonts w:ascii="Times New Roman" w:hAnsi="Times New Roman" w:cs="Times New Roman"/>
          <w:sz w:val="24"/>
          <w:szCs w:val="24"/>
        </w:rPr>
        <w:t>) использование земельных участков</w:t>
      </w:r>
      <w:r>
        <w:rPr>
          <w:rFonts w:ascii="Times New Roman" w:hAnsi="Times New Roman" w:cs="Times New Roman"/>
          <w:sz w:val="24"/>
          <w:szCs w:val="24"/>
        </w:rPr>
        <w:t xml:space="preserve"> не</w:t>
      </w:r>
      <w:r w:rsidRPr="002D3B17">
        <w:rPr>
          <w:rFonts w:ascii="Times New Roman" w:hAnsi="Times New Roman" w:cs="Times New Roman"/>
          <w:sz w:val="24"/>
          <w:szCs w:val="24"/>
        </w:rPr>
        <w:t xml:space="preserve"> по целевому назначению в соответствии с их принадлежностью к той или иной категории земель и (или) разрешенным использованием;</w:t>
      </w:r>
    </w:p>
    <w:p w:rsidR="00A60750" w:rsidRPr="002D3B17" w:rsidRDefault="00A60750" w:rsidP="00A60750">
      <w:pPr>
        <w:pStyle w:val="a3"/>
        <w:ind w:left="-284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2D3B17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 xml:space="preserve">не использование </w:t>
      </w:r>
      <w:r w:rsidRPr="002D3B17">
        <w:rPr>
          <w:rFonts w:ascii="Times New Roman" w:hAnsi="Times New Roman" w:cs="Times New Roman"/>
          <w:sz w:val="24"/>
          <w:szCs w:val="24"/>
        </w:rPr>
        <w:t>земельных участков, предназначенных для жилищного или иного строительства, садоводства, огородничества, в указанных целях;</w:t>
      </w:r>
    </w:p>
    <w:p w:rsidR="00A60750" w:rsidRDefault="00A60750" w:rsidP="00A60750">
      <w:pPr>
        <w:pStyle w:val="a3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Pr="002D3B17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не</w:t>
      </w:r>
      <w:r w:rsidRPr="002D3B17">
        <w:rPr>
          <w:rFonts w:ascii="Times New Roman" w:hAnsi="Times New Roman" w:cs="Times New Roman"/>
          <w:sz w:val="24"/>
          <w:szCs w:val="24"/>
        </w:rPr>
        <w:t xml:space="preserve"> выполнени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2D3B17">
        <w:rPr>
          <w:rFonts w:ascii="Times New Roman" w:hAnsi="Times New Roman" w:cs="Times New Roman"/>
          <w:sz w:val="24"/>
          <w:szCs w:val="24"/>
        </w:rPr>
        <w:t xml:space="preserve"> обязательных мероприятий по улучшению земель и охране почв от ветровой, водной эрозии и предотвращению других процессов, ухудшающи</w:t>
      </w:r>
      <w:r>
        <w:rPr>
          <w:rFonts w:ascii="Times New Roman" w:hAnsi="Times New Roman" w:cs="Times New Roman"/>
          <w:sz w:val="24"/>
          <w:szCs w:val="24"/>
        </w:rPr>
        <w:t>х качественное состояние земель.</w:t>
      </w:r>
    </w:p>
    <w:p w:rsidR="00A60750" w:rsidRDefault="00A60750" w:rsidP="00A60750">
      <w:pPr>
        <w:pStyle w:val="a3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Наиболее значимым</w:t>
      </w:r>
      <w:r w:rsidRPr="00F724AD">
        <w:rPr>
          <w:rFonts w:ascii="Times New Roman" w:hAnsi="Times New Roman" w:cs="Times New Roman"/>
          <w:sz w:val="24"/>
          <w:szCs w:val="24"/>
        </w:rPr>
        <w:t xml:space="preserve"> риском причинения вреда охраняемы законом ценностям </w:t>
      </w:r>
      <w:r>
        <w:rPr>
          <w:rFonts w:ascii="Times New Roman" w:hAnsi="Times New Roman" w:cs="Times New Roman"/>
          <w:sz w:val="24"/>
          <w:szCs w:val="24"/>
        </w:rPr>
        <w:t xml:space="preserve">на землях сельскохозяйственного назначения стабильно </w:t>
      </w:r>
      <w:r w:rsidRPr="00F724AD">
        <w:rPr>
          <w:rFonts w:ascii="Times New Roman" w:hAnsi="Times New Roman" w:cs="Times New Roman"/>
          <w:sz w:val="24"/>
          <w:szCs w:val="24"/>
        </w:rPr>
        <w:t>является невыполнение установленных требований и обязательных мероприятий по улучшению, защите земель и охране почв от ветровой, водной эрозии и предотвращению других процессов и иного негативного воздействия на окружающую среду, ухудшающих качественное состоя</w:t>
      </w:r>
      <w:r>
        <w:rPr>
          <w:rFonts w:ascii="Times New Roman" w:hAnsi="Times New Roman" w:cs="Times New Roman"/>
          <w:sz w:val="24"/>
          <w:szCs w:val="24"/>
        </w:rPr>
        <w:t>ние земель, что влечет за собой</w:t>
      </w:r>
      <w:r w:rsidRPr="00F724AD">
        <w:rPr>
          <w:rFonts w:ascii="Times New Roman" w:hAnsi="Times New Roman" w:cs="Times New Roman"/>
          <w:sz w:val="24"/>
          <w:szCs w:val="24"/>
        </w:rPr>
        <w:t xml:space="preserve"> угрозу причинения вреда жизни, здоровью граждан, имуществу, вреда животны</w:t>
      </w:r>
      <w:r>
        <w:rPr>
          <w:rFonts w:ascii="Times New Roman" w:hAnsi="Times New Roman" w:cs="Times New Roman"/>
          <w:sz w:val="24"/>
          <w:szCs w:val="24"/>
        </w:rPr>
        <w:t>м, растениям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окружающей среде, в то время как в границах населенного пункта преобладающим риском значится самовольное </w:t>
      </w:r>
      <w:r w:rsidRPr="002D3B17">
        <w:rPr>
          <w:rFonts w:ascii="Times New Roman" w:hAnsi="Times New Roman" w:cs="Times New Roman"/>
          <w:sz w:val="24"/>
          <w:szCs w:val="24"/>
        </w:rPr>
        <w:t>заняти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2D3B17">
        <w:rPr>
          <w:rFonts w:ascii="Times New Roman" w:hAnsi="Times New Roman" w:cs="Times New Roman"/>
          <w:sz w:val="24"/>
          <w:szCs w:val="24"/>
        </w:rPr>
        <w:t xml:space="preserve"> земельных участков или частей земельных участков, в том числе использовани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2D3B17">
        <w:rPr>
          <w:rFonts w:ascii="Times New Roman" w:hAnsi="Times New Roman" w:cs="Times New Roman"/>
          <w:sz w:val="24"/>
          <w:szCs w:val="24"/>
        </w:rPr>
        <w:t xml:space="preserve"> земельных участков лицами, не имеющими предусмотренных законодательством Российской Федерации прав</w:t>
      </w:r>
      <w:r>
        <w:rPr>
          <w:rFonts w:ascii="Times New Roman" w:hAnsi="Times New Roman" w:cs="Times New Roman"/>
          <w:sz w:val="24"/>
          <w:szCs w:val="24"/>
        </w:rPr>
        <w:t xml:space="preserve"> на указанные земельные участки.</w:t>
      </w:r>
    </w:p>
    <w:p w:rsidR="003413C7" w:rsidRDefault="00A60750" w:rsidP="00A60750">
      <w:pPr>
        <w:pStyle w:val="a3"/>
        <w:spacing w:line="240" w:lineRule="auto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Нарушения, влекущие причинение вреда охраняемым законом ценностям в большинстве случаев происходят в связи с незнанием контролируемого лица обязательных требований, оценка соблюдения которых является предметом муниципального земельного контроля, а так же нежеланием подконтрольных субъектов принимать меры по недопущению возникновения подобных нарушений.</w:t>
      </w:r>
    </w:p>
    <w:p w:rsidR="003413C7" w:rsidRPr="003413C7" w:rsidRDefault="003413C7" w:rsidP="003413C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5C7E60" w:rsidRDefault="00A60750" w:rsidP="005C7E60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2</w:t>
      </w:r>
      <w:r w:rsidR="00CD69A7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5C7E60" w:rsidRPr="005C7E60">
        <w:rPr>
          <w:rFonts w:ascii="Times New Roman" w:hAnsi="Times New Roman" w:cs="Times New Roman"/>
          <w:b/>
          <w:bCs/>
          <w:sz w:val="24"/>
          <w:szCs w:val="24"/>
        </w:rPr>
        <w:t xml:space="preserve">Цели и задачи </w:t>
      </w:r>
      <w:proofErr w:type="gramStart"/>
      <w:r w:rsidR="005C7E60" w:rsidRPr="005C7E60">
        <w:rPr>
          <w:rFonts w:ascii="Times New Roman" w:hAnsi="Times New Roman" w:cs="Times New Roman"/>
          <w:b/>
          <w:bCs/>
          <w:sz w:val="24"/>
          <w:szCs w:val="24"/>
        </w:rPr>
        <w:t>реализации программы профилактики рисков причинения</w:t>
      </w:r>
      <w:proofErr w:type="gramEnd"/>
      <w:r w:rsidR="005C7E60" w:rsidRPr="005C7E60">
        <w:rPr>
          <w:rFonts w:ascii="Times New Roman" w:hAnsi="Times New Roman" w:cs="Times New Roman"/>
          <w:b/>
          <w:bCs/>
          <w:sz w:val="24"/>
          <w:szCs w:val="24"/>
        </w:rPr>
        <w:t xml:space="preserve"> вреда (ущерба) охраняемым законом ценностям в рамках муниципального земельного контроля</w:t>
      </w:r>
    </w:p>
    <w:p w:rsidR="00CD69A7" w:rsidRDefault="00CD69A7" w:rsidP="005C7E60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D69A7" w:rsidRPr="00CD69A7" w:rsidRDefault="00CD69A7" w:rsidP="00CD69A7">
      <w:pPr>
        <w:pStyle w:val="a3"/>
        <w:autoSpaceDE w:val="0"/>
        <w:autoSpaceDN w:val="0"/>
        <w:adjustRightInd w:val="0"/>
        <w:spacing w:after="0" w:line="240" w:lineRule="auto"/>
        <w:ind w:left="-284" w:firstLine="56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D69A7">
        <w:rPr>
          <w:rFonts w:ascii="Times New Roman" w:hAnsi="Times New Roman" w:cs="Times New Roman"/>
          <w:bCs/>
          <w:sz w:val="24"/>
          <w:szCs w:val="24"/>
        </w:rPr>
        <w:t>Основными целями Программы профилактики являются:</w:t>
      </w:r>
    </w:p>
    <w:p w:rsidR="00CD69A7" w:rsidRPr="00CD69A7" w:rsidRDefault="00CD69A7" w:rsidP="00CD69A7">
      <w:pPr>
        <w:pStyle w:val="a3"/>
        <w:autoSpaceDE w:val="0"/>
        <w:autoSpaceDN w:val="0"/>
        <w:adjustRightInd w:val="0"/>
        <w:spacing w:after="0" w:line="240" w:lineRule="auto"/>
        <w:ind w:left="-284" w:firstLine="56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D69A7">
        <w:rPr>
          <w:rFonts w:ascii="Times New Roman" w:hAnsi="Times New Roman" w:cs="Times New Roman"/>
          <w:bCs/>
          <w:sz w:val="24"/>
          <w:szCs w:val="24"/>
        </w:rPr>
        <w:t>1. Стимулирование добросовестного соблюдения обязательных требований всеми контролируемыми лицами;</w:t>
      </w:r>
    </w:p>
    <w:p w:rsidR="00CD69A7" w:rsidRPr="00CD69A7" w:rsidRDefault="00CD69A7" w:rsidP="00CD69A7">
      <w:pPr>
        <w:pStyle w:val="a3"/>
        <w:autoSpaceDE w:val="0"/>
        <w:autoSpaceDN w:val="0"/>
        <w:adjustRightInd w:val="0"/>
        <w:spacing w:after="0" w:line="240" w:lineRule="auto"/>
        <w:ind w:left="-284" w:firstLine="56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D69A7">
        <w:rPr>
          <w:rFonts w:ascii="Times New Roman" w:hAnsi="Times New Roman" w:cs="Times New Roman"/>
          <w:bCs/>
          <w:sz w:val="24"/>
          <w:szCs w:val="24"/>
        </w:rPr>
        <w:t>2.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CD69A7" w:rsidRDefault="00CD69A7" w:rsidP="00CD69A7">
      <w:pPr>
        <w:pStyle w:val="a3"/>
        <w:autoSpaceDE w:val="0"/>
        <w:autoSpaceDN w:val="0"/>
        <w:adjustRightInd w:val="0"/>
        <w:spacing w:after="0" w:line="240" w:lineRule="auto"/>
        <w:ind w:left="-284" w:firstLine="56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D69A7">
        <w:rPr>
          <w:rFonts w:ascii="Times New Roman" w:hAnsi="Times New Roman" w:cs="Times New Roman"/>
          <w:bCs/>
          <w:sz w:val="24"/>
          <w:szCs w:val="24"/>
        </w:rPr>
        <w:t>3.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C40FDD" w:rsidRDefault="00C40FDD" w:rsidP="00C40FDD">
      <w:pPr>
        <w:pStyle w:val="a3"/>
        <w:autoSpaceDE w:val="0"/>
        <w:autoSpaceDN w:val="0"/>
        <w:adjustRightInd w:val="0"/>
        <w:spacing w:after="0" w:line="240" w:lineRule="auto"/>
        <w:ind w:left="-284" w:firstLine="56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40FDD">
        <w:rPr>
          <w:rFonts w:ascii="Times New Roman" w:hAnsi="Times New Roman" w:cs="Times New Roman"/>
          <w:bCs/>
          <w:sz w:val="24"/>
          <w:szCs w:val="24"/>
        </w:rPr>
        <w:t>Задачами Программы являются:</w:t>
      </w:r>
    </w:p>
    <w:p w:rsidR="00B9719D" w:rsidRPr="00B9719D" w:rsidRDefault="00B9719D" w:rsidP="00B9719D">
      <w:pPr>
        <w:pStyle w:val="a3"/>
        <w:autoSpaceDE w:val="0"/>
        <w:autoSpaceDN w:val="0"/>
        <w:adjustRightInd w:val="0"/>
        <w:spacing w:after="0" w:line="240" w:lineRule="auto"/>
        <w:ind w:left="-284" w:firstLine="56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9719D">
        <w:rPr>
          <w:rFonts w:ascii="Times New Roman" w:hAnsi="Times New Roman" w:cs="Times New Roman"/>
          <w:bCs/>
          <w:sz w:val="24"/>
          <w:szCs w:val="24"/>
        </w:rPr>
        <w:t xml:space="preserve">1. Укрепление </w:t>
      </w:r>
      <w:proofErr w:type="gramStart"/>
      <w:r w:rsidRPr="00B9719D">
        <w:rPr>
          <w:rFonts w:ascii="Times New Roman" w:hAnsi="Times New Roman" w:cs="Times New Roman"/>
          <w:bCs/>
          <w:sz w:val="24"/>
          <w:szCs w:val="24"/>
        </w:rPr>
        <w:t>системы профилактики нарушений рисков причинения</w:t>
      </w:r>
      <w:proofErr w:type="gramEnd"/>
      <w:r w:rsidRPr="00B9719D">
        <w:rPr>
          <w:rFonts w:ascii="Times New Roman" w:hAnsi="Times New Roman" w:cs="Times New Roman"/>
          <w:bCs/>
          <w:sz w:val="24"/>
          <w:szCs w:val="24"/>
        </w:rPr>
        <w:t xml:space="preserve"> вреда (ущерба) охраняемым законом ценностям;</w:t>
      </w:r>
    </w:p>
    <w:p w:rsidR="00B9719D" w:rsidRPr="00B9719D" w:rsidRDefault="00B9719D" w:rsidP="00B9719D">
      <w:pPr>
        <w:pStyle w:val="a3"/>
        <w:autoSpaceDE w:val="0"/>
        <w:autoSpaceDN w:val="0"/>
        <w:adjustRightInd w:val="0"/>
        <w:spacing w:after="0" w:line="240" w:lineRule="auto"/>
        <w:ind w:left="-284" w:firstLine="56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9719D">
        <w:rPr>
          <w:rFonts w:ascii="Times New Roman" w:hAnsi="Times New Roman" w:cs="Times New Roman"/>
          <w:bCs/>
          <w:sz w:val="24"/>
          <w:szCs w:val="24"/>
        </w:rPr>
        <w:t>2. Повышение правосознания и правовой культуры юридических лиц, индивидуальных предпринимателей и граждан;</w:t>
      </w:r>
    </w:p>
    <w:p w:rsidR="00B9719D" w:rsidRPr="00B9719D" w:rsidRDefault="00B9719D" w:rsidP="00B9719D">
      <w:pPr>
        <w:pStyle w:val="a3"/>
        <w:autoSpaceDE w:val="0"/>
        <w:autoSpaceDN w:val="0"/>
        <w:adjustRightInd w:val="0"/>
        <w:spacing w:after="0" w:line="240" w:lineRule="auto"/>
        <w:ind w:left="-284" w:firstLine="56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9719D">
        <w:rPr>
          <w:rFonts w:ascii="Times New Roman" w:hAnsi="Times New Roman" w:cs="Times New Roman"/>
          <w:bCs/>
          <w:sz w:val="24"/>
          <w:szCs w:val="24"/>
        </w:rPr>
        <w:t>3. Оценка возможной угрозы причинения, либо причинения вреда жизни, здоровью граждан, выработка и реализация профилактических мер, способствующих ее снижению;</w:t>
      </w:r>
    </w:p>
    <w:p w:rsidR="00B9719D" w:rsidRPr="00B9719D" w:rsidRDefault="00B9719D" w:rsidP="00B9719D">
      <w:pPr>
        <w:pStyle w:val="a3"/>
        <w:autoSpaceDE w:val="0"/>
        <w:autoSpaceDN w:val="0"/>
        <w:adjustRightInd w:val="0"/>
        <w:spacing w:after="0" w:line="240" w:lineRule="auto"/>
        <w:ind w:left="-284" w:firstLine="56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9719D">
        <w:rPr>
          <w:rFonts w:ascii="Times New Roman" w:hAnsi="Times New Roman" w:cs="Times New Roman"/>
          <w:bCs/>
          <w:sz w:val="24"/>
          <w:szCs w:val="24"/>
        </w:rPr>
        <w:t>4. Выявление факторов угрозы причинения, либо причинения вреда жизни, здоровью граждан, причин и условий, способствующих нарушению обязательных требований, определение способов устранения или снижения угрозы;</w:t>
      </w:r>
    </w:p>
    <w:p w:rsidR="00B9719D" w:rsidRDefault="00B9719D" w:rsidP="00B9719D">
      <w:pPr>
        <w:pStyle w:val="a3"/>
        <w:autoSpaceDE w:val="0"/>
        <w:autoSpaceDN w:val="0"/>
        <w:adjustRightInd w:val="0"/>
        <w:spacing w:after="0" w:line="240" w:lineRule="auto"/>
        <w:ind w:left="-284" w:firstLine="56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9719D">
        <w:rPr>
          <w:rFonts w:ascii="Times New Roman" w:hAnsi="Times New Roman" w:cs="Times New Roman"/>
          <w:bCs/>
          <w:sz w:val="24"/>
          <w:szCs w:val="24"/>
        </w:rPr>
        <w:t>5. Оценка состояния подконтрольной среды и установление зависимости видов и интенсивности профилактических мероприятий от присвоенных контролируемым лицам уровней риска;</w:t>
      </w:r>
    </w:p>
    <w:p w:rsidR="00C40FDD" w:rsidRPr="00C40FDD" w:rsidRDefault="00B9719D" w:rsidP="00C40FDD">
      <w:pPr>
        <w:pStyle w:val="a3"/>
        <w:autoSpaceDE w:val="0"/>
        <w:autoSpaceDN w:val="0"/>
        <w:adjustRightInd w:val="0"/>
        <w:spacing w:after="0" w:line="240" w:lineRule="auto"/>
        <w:ind w:left="-284" w:firstLine="56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6.</w:t>
      </w:r>
      <w:r w:rsidR="00C40FDD" w:rsidRPr="00C40FDD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И</w:t>
      </w:r>
      <w:r w:rsidR="00C40FDD" w:rsidRPr="00C40FDD">
        <w:rPr>
          <w:rFonts w:ascii="Times New Roman" w:hAnsi="Times New Roman" w:cs="Times New Roman"/>
          <w:bCs/>
          <w:sz w:val="24"/>
          <w:szCs w:val="24"/>
        </w:rPr>
        <w:t>нформирование подконтрольных субъектов, о соблюдении обязательных требований</w:t>
      </w:r>
    </w:p>
    <w:p w:rsidR="005C7E60" w:rsidRPr="005C7E60" w:rsidRDefault="005C7E60" w:rsidP="00B9719D">
      <w:pPr>
        <w:pStyle w:val="a3"/>
        <w:autoSpaceDE w:val="0"/>
        <w:autoSpaceDN w:val="0"/>
        <w:adjustRightInd w:val="0"/>
        <w:spacing w:after="0" w:line="240" w:lineRule="auto"/>
        <w:ind w:left="-284" w:firstLine="56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C7E60" w:rsidRDefault="00A60750" w:rsidP="005C7E60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F93085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5C7E60" w:rsidRPr="005C7E60">
        <w:rPr>
          <w:rFonts w:ascii="Times New Roman" w:hAnsi="Times New Roman" w:cs="Times New Roman"/>
          <w:b/>
          <w:bCs/>
          <w:sz w:val="24"/>
          <w:szCs w:val="24"/>
        </w:rPr>
        <w:t>Перечень профилактических мероприятий, сроки (периодичность) их проведения</w:t>
      </w:r>
    </w:p>
    <w:p w:rsidR="00B9719D" w:rsidRPr="005C7E60" w:rsidRDefault="00B9719D" w:rsidP="005C7E60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4457"/>
        <w:gridCol w:w="2268"/>
        <w:gridCol w:w="2126"/>
      </w:tblGrid>
      <w:tr w:rsidR="00B9719D" w:rsidRPr="00720002" w:rsidTr="002247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19D" w:rsidRPr="00E65317" w:rsidRDefault="00B9719D" w:rsidP="00FA2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6531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№ </w:t>
            </w:r>
            <w:proofErr w:type="gramStart"/>
            <w:r w:rsidRPr="00E65317">
              <w:rPr>
                <w:rFonts w:ascii="Times New Roman" w:hAnsi="Times New Roman" w:cs="Times New Roman"/>
                <w:iCs/>
                <w:sz w:val="24"/>
                <w:szCs w:val="24"/>
              </w:rPr>
              <w:t>п</w:t>
            </w:r>
            <w:proofErr w:type="gramEnd"/>
            <w:r w:rsidRPr="00E6531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/п </w:t>
            </w: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19D" w:rsidRPr="00E65317" w:rsidRDefault="00B9719D" w:rsidP="00FA2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6531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Наименование мероприятия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19D" w:rsidRPr="00E65317" w:rsidRDefault="00B9719D" w:rsidP="00FA2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6531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Срок исполнения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19D" w:rsidRPr="00E65317" w:rsidRDefault="00B9719D" w:rsidP="00FA2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65317">
              <w:rPr>
                <w:rFonts w:ascii="Times New Roman" w:hAnsi="Times New Roman" w:cs="Times New Roman"/>
                <w:iCs/>
                <w:sz w:val="24"/>
                <w:szCs w:val="24"/>
              </w:rPr>
              <w:t>Структурное подразделение, ответственное за реализацию</w:t>
            </w:r>
          </w:p>
        </w:tc>
      </w:tr>
      <w:tr w:rsidR="002247AE" w:rsidRPr="00720002" w:rsidTr="00CA76BF">
        <w:tc>
          <w:tcPr>
            <w:tcW w:w="9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7AE" w:rsidRPr="00E65317" w:rsidRDefault="002247AE" w:rsidP="00FA2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1. Информирование</w:t>
            </w:r>
          </w:p>
        </w:tc>
      </w:tr>
      <w:tr w:rsidR="00B9719D" w:rsidRPr="00720002" w:rsidTr="002247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19D" w:rsidRPr="00E65317" w:rsidRDefault="00B9719D" w:rsidP="00FA2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6531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1. </w:t>
            </w: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7AE" w:rsidRPr="002247AE" w:rsidRDefault="002247AE" w:rsidP="002247AE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="00751BDE">
              <w:rPr>
                <w:rFonts w:ascii="Times New Roman" w:hAnsi="Times New Roman" w:cs="Times New Roman"/>
              </w:rPr>
              <w:t>1</w:t>
            </w:r>
            <w:r w:rsidRPr="002247AE">
              <w:rPr>
                <w:rFonts w:ascii="Times New Roman" w:hAnsi="Times New Roman" w:cs="Times New Roman"/>
              </w:rPr>
              <w:t xml:space="preserve"> </w:t>
            </w:r>
            <w:r w:rsidR="00730F3E">
              <w:rPr>
                <w:rFonts w:ascii="Times New Roman" w:hAnsi="Times New Roman" w:cs="Times New Roman"/>
              </w:rPr>
              <w:t>Р</w:t>
            </w:r>
            <w:r>
              <w:rPr>
                <w:rFonts w:ascii="Times New Roman" w:hAnsi="Times New Roman" w:cs="Times New Roman"/>
              </w:rPr>
              <w:t>азмещение</w:t>
            </w:r>
            <w:r w:rsidRPr="002247AE">
              <w:rPr>
                <w:rFonts w:ascii="Times New Roman" w:hAnsi="Times New Roman" w:cs="Times New Roman"/>
              </w:rPr>
              <w:t xml:space="preserve"> на официальном сайте муниципального образования город Алексин:</w:t>
            </w:r>
          </w:p>
          <w:p w:rsidR="002247AE" w:rsidRPr="002247AE" w:rsidRDefault="002247AE" w:rsidP="002247AE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</w:rPr>
            </w:pPr>
            <w:r w:rsidRPr="002247AE">
              <w:rPr>
                <w:rFonts w:ascii="Times New Roman" w:hAnsi="Times New Roman" w:cs="Times New Roman"/>
              </w:rPr>
              <w:t>1) тексты нормативных правовых актов, регулирующих осуществление муниципального земельного контроля</w:t>
            </w:r>
          </w:p>
          <w:p w:rsidR="002247AE" w:rsidRPr="002247AE" w:rsidRDefault="002247AE" w:rsidP="002247AE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</w:rPr>
            </w:pPr>
            <w:r w:rsidRPr="002247AE">
              <w:rPr>
                <w:rFonts w:ascii="Times New Roman" w:hAnsi="Times New Roman" w:cs="Times New Roman"/>
              </w:rPr>
              <w:t>2) сведения об изменениях, внесенных в нормативные правовые акты, регулирующие осуществление муниципального земельного контроля о сроках и порядке их вступления в силу;</w:t>
            </w:r>
          </w:p>
          <w:p w:rsidR="002247AE" w:rsidRPr="002247AE" w:rsidRDefault="002247AE" w:rsidP="002247AE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</w:rPr>
            </w:pPr>
            <w:r w:rsidRPr="002247AE">
              <w:rPr>
                <w:rFonts w:ascii="Times New Roman" w:hAnsi="Times New Roman" w:cs="Times New Roman"/>
              </w:rPr>
              <w:t xml:space="preserve">3) перечень нормативных правовых актов с указанием структурных единиц этих актов, содержащих обязательные требования, а также информацию о мерах ответственности, применяемых при </w:t>
            </w:r>
            <w:r w:rsidRPr="002247AE">
              <w:rPr>
                <w:rFonts w:ascii="Times New Roman" w:hAnsi="Times New Roman" w:cs="Times New Roman"/>
              </w:rPr>
              <w:lastRenderedPageBreak/>
              <w:t>нарушении обязательных требований, с текстами в действующей редакции;</w:t>
            </w:r>
          </w:p>
          <w:p w:rsidR="002247AE" w:rsidRPr="002247AE" w:rsidRDefault="002247AE" w:rsidP="002247AE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</w:rPr>
            </w:pPr>
            <w:r w:rsidRPr="002247AE">
              <w:rPr>
                <w:rFonts w:ascii="Times New Roman" w:hAnsi="Times New Roman" w:cs="Times New Roman"/>
              </w:rPr>
              <w:t xml:space="preserve">4) руководства по соблюдению обязательных требований, разработанные и утвержденные в соответствии с Федеральным </w:t>
            </w:r>
            <w:hyperlink r:id="rId6" w:history="1">
              <w:r w:rsidRPr="002247AE">
                <w:rPr>
                  <w:rFonts w:ascii="Times New Roman" w:hAnsi="Times New Roman" w:cs="Times New Roman"/>
                  <w:color w:val="0000FF"/>
                </w:rPr>
                <w:t>законом</w:t>
              </w:r>
            </w:hyperlink>
            <w:r w:rsidRPr="002247AE">
              <w:rPr>
                <w:rFonts w:ascii="Times New Roman" w:hAnsi="Times New Roman" w:cs="Times New Roman"/>
              </w:rPr>
              <w:t xml:space="preserve"> "Об обязательных требованиях в Российской Федерации";</w:t>
            </w:r>
          </w:p>
          <w:p w:rsidR="002247AE" w:rsidRPr="002247AE" w:rsidRDefault="002247AE" w:rsidP="002247AE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</w:rPr>
            </w:pPr>
            <w:r w:rsidRPr="002247AE">
              <w:rPr>
                <w:rFonts w:ascii="Times New Roman" w:hAnsi="Times New Roman" w:cs="Times New Roman"/>
              </w:rPr>
              <w:t>5) перечень индикаторов риска нарушения обязательных требований, порядок отнесения объектов контроля к категориям риска;</w:t>
            </w:r>
          </w:p>
          <w:p w:rsidR="002247AE" w:rsidRPr="002247AE" w:rsidRDefault="002247AE" w:rsidP="002247AE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</w:rPr>
            </w:pPr>
            <w:r w:rsidRPr="002247AE">
              <w:rPr>
                <w:rFonts w:ascii="Times New Roman" w:hAnsi="Times New Roman" w:cs="Times New Roman"/>
              </w:rPr>
              <w:t>7) перечень объектов контроля, учитываемых в рамках формирования ежегодного плана контрольных (надзорных) мероприятий, с указанием категории риска;</w:t>
            </w:r>
          </w:p>
          <w:p w:rsidR="002247AE" w:rsidRPr="002247AE" w:rsidRDefault="002247AE" w:rsidP="002247AE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</w:rPr>
            </w:pPr>
            <w:r w:rsidRPr="002247AE">
              <w:rPr>
                <w:rFonts w:ascii="Times New Roman" w:hAnsi="Times New Roman" w:cs="Times New Roman"/>
              </w:rPr>
              <w:t>8) программу профилактики рисков причинения вреда и план проведения плановых контрольных (надзорных) мероприятий контрольным (надзорным) органом (при проведении таких мероприятий);</w:t>
            </w:r>
          </w:p>
          <w:p w:rsidR="002247AE" w:rsidRPr="002247AE" w:rsidRDefault="002247AE" w:rsidP="002247AE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</w:rPr>
            </w:pPr>
            <w:r w:rsidRPr="002247AE">
              <w:rPr>
                <w:rFonts w:ascii="Times New Roman" w:hAnsi="Times New Roman" w:cs="Times New Roman"/>
              </w:rPr>
              <w:t>9) исчерпывающий перечень сведений, которые могут запрашиваться контрольным (надзорным) органом у контролируемого лица;</w:t>
            </w:r>
          </w:p>
          <w:p w:rsidR="002247AE" w:rsidRPr="002247AE" w:rsidRDefault="002247AE" w:rsidP="002247AE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</w:rPr>
            </w:pPr>
            <w:r w:rsidRPr="002247AE">
              <w:rPr>
                <w:rFonts w:ascii="Times New Roman" w:hAnsi="Times New Roman" w:cs="Times New Roman"/>
              </w:rPr>
              <w:t>10) сведения о способах получения консультаций по вопросам соблюдения обязательных требований;</w:t>
            </w:r>
          </w:p>
          <w:p w:rsidR="002247AE" w:rsidRPr="002247AE" w:rsidRDefault="002247AE" w:rsidP="002247AE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</w:rPr>
            </w:pPr>
            <w:r w:rsidRPr="002247AE">
              <w:rPr>
                <w:rFonts w:ascii="Times New Roman" w:hAnsi="Times New Roman" w:cs="Times New Roman"/>
              </w:rPr>
              <w:t>11) доклады о муниципальном контроле;</w:t>
            </w:r>
          </w:p>
          <w:p w:rsidR="00A70DBF" w:rsidRDefault="00A70DBF" w:rsidP="002247AE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</w:rPr>
            </w:pPr>
          </w:p>
          <w:p w:rsidR="00751BDE" w:rsidRDefault="00751BDE" w:rsidP="002247AE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</w:rPr>
            </w:pPr>
          </w:p>
          <w:p w:rsidR="002247AE" w:rsidRPr="002247AE" w:rsidRDefault="002247AE" w:rsidP="002247AE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</w:rPr>
            </w:pPr>
            <w:r w:rsidRPr="002247AE">
              <w:rPr>
                <w:rFonts w:ascii="Times New Roman" w:hAnsi="Times New Roman" w:cs="Times New Roman"/>
              </w:rPr>
              <w:t xml:space="preserve">12) </w:t>
            </w:r>
            <w:r w:rsidR="00A70DBF">
              <w:rPr>
                <w:rFonts w:ascii="Times New Roman" w:hAnsi="Times New Roman" w:cs="Times New Roman"/>
              </w:rPr>
              <w:t>план плановых контрольных (надзорных) мероприятий</w:t>
            </w:r>
            <w:proofErr w:type="gramStart"/>
            <w:r w:rsidR="00A70DBF">
              <w:rPr>
                <w:rFonts w:ascii="Times New Roman" w:hAnsi="Times New Roman" w:cs="Times New Roman"/>
              </w:rPr>
              <w:t xml:space="preserve"> </w:t>
            </w:r>
            <w:r w:rsidRPr="002247AE">
              <w:rPr>
                <w:rFonts w:ascii="Times New Roman" w:hAnsi="Times New Roman" w:cs="Times New Roman"/>
              </w:rPr>
              <w:t>.</w:t>
            </w:r>
            <w:proofErr w:type="gramEnd"/>
          </w:p>
          <w:p w:rsidR="00B9719D" w:rsidRPr="00E65317" w:rsidRDefault="00B9719D" w:rsidP="00FA2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19D" w:rsidRPr="00A70DBF" w:rsidRDefault="00B9719D" w:rsidP="002247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</w:rPr>
            </w:pPr>
          </w:p>
          <w:p w:rsidR="002247AE" w:rsidRPr="00A70DBF" w:rsidRDefault="002247AE" w:rsidP="002247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</w:rPr>
            </w:pPr>
          </w:p>
          <w:p w:rsidR="002247AE" w:rsidRPr="00A70DBF" w:rsidRDefault="002247AE" w:rsidP="002247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</w:rPr>
            </w:pPr>
          </w:p>
          <w:p w:rsidR="002247AE" w:rsidRPr="00A70DBF" w:rsidRDefault="002247AE" w:rsidP="002247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</w:rPr>
            </w:pPr>
            <w:r w:rsidRPr="00A70DBF">
              <w:rPr>
                <w:rFonts w:ascii="Times New Roman" w:hAnsi="Times New Roman" w:cs="Times New Roman"/>
                <w:iCs/>
              </w:rPr>
              <w:t>постоянно</w:t>
            </w:r>
          </w:p>
          <w:p w:rsidR="002247AE" w:rsidRPr="00A70DBF" w:rsidRDefault="002247AE" w:rsidP="002247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</w:rPr>
            </w:pPr>
          </w:p>
          <w:p w:rsidR="00A70DBF" w:rsidRDefault="00A70DBF" w:rsidP="002247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</w:rPr>
            </w:pPr>
          </w:p>
          <w:p w:rsidR="00A70DBF" w:rsidRDefault="00A70DBF" w:rsidP="002247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</w:rPr>
            </w:pPr>
          </w:p>
          <w:p w:rsidR="002247AE" w:rsidRPr="00A70DBF" w:rsidRDefault="002247AE" w:rsidP="002247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</w:rPr>
            </w:pPr>
            <w:r w:rsidRPr="00A70DBF">
              <w:rPr>
                <w:rFonts w:ascii="Times New Roman" w:hAnsi="Times New Roman" w:cs="Times New Roman"/>
                <w:iCs/>
              </w:rPr>
              <w:t xml:space="preserve">не позднее 5 рабочих дней после вступления в силу  </w:t>
            </w:r>
          </w:p>
          <w:p w:rsidR="002247AE" w:rsidRPr="00A70DBF" w:rsidRDefault="002247AE" w:rsidP="002247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</w:rPr>
            </w:pPr>
          </w:p>
          <w:p w:rsidR="002247AE" w:rsidRPr="00A70DBF" w:rsidRDefault="002247AE" w:rsidP="002247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</w:rPr>
            </w:pPr>
          </w:p>
          <w:p w:rsidR="002247AE" w:rsidRPr="00A70DBF" w:rsidRDefault="002247AE" w:rsidP="002247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</w:rPr>
            </w:pPr>
            <w:r w:rsidRPr="00A70DBF">
              <w:rPr>
                <w:rFonts w:ascii="Times New Roman" w:hAnsi="Times New Roman" w:cs="Times New Roman"/>
                <w:iCs/>
              </w:rPr>
              <w:t>постоянно</w:t>
            </w:r>
          </w:p>
          <w:p w:rsidR="002247AE" w:rsidRPr="00A70DBF" w:rsidRDefault="002247AE" w:rsidP="002247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</w:rPr>
            </w:pPr>
          </w:p>
          <w:p w:rsidR="002247AE" w:rsidRPr="00A70DBF" w:rsidRDefault="002247AE" w:rsidP="002247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</w:rPr>
            </w:pPr>
          </w:p>
          <w:p w:rsidR="002247AE" w:rsidRPr="00A70DBF" w:rsidRDefault="002247AE" w:rsidP="002247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</w:rPr>
            </w:pPr>
          </w:p>
          <w:p w:rsidR="002247AE" w:rsidRPr="00A70DBF" w:rsidRDefault="002247AE" w:rsidP="002247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</w:rPr>
            </w:pPr>
          </w:p>
          <w:p w:rsidR="002247AE" w:rsidRDefault="002247AE" w:rsidP="002247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</w:rPr>
            </w:pPr>
          </w:p>
          <w:p w:rsidR="00A70DBF" w:rsidRPr="00A70DBF" w:rsidRDefault="00A70DBF" w:rsidP="002247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</w:rPr>
            </w:pPr>
          </w:p>
          <w:p w:rsidR="002247AE" w:rsidRPr="00A70DBF" w:rsidRDefault="002247AE" w:rsidP="002247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</w:rPr>
            </w:pPr>
            <w:r w:rsidRPr="00A70DBF">
              <w:rPr>
                <w:rFonts w:ascii="Times New Roman" w:hAnsi="Times New Roman" w:cs="Times New Roman"/>
                <w:iCs/>
              </w:rPr>
              <w:t>не реже 1 раза в год</w:t>
            </w:r>
          </w:p>
          <w:p w:rsidR="002247AE" w:rsidRPr="00A70DBF" w:rsidRDefault="002247AE" w:rsidP="002247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</w:rPr>
            </w:pPr>
          </w:p>
          <w:p w:rsidR="00A70DBF" w:rsidRPr="00A70DBF" w:rsidRDefault="00A70DBF" w:rsidP="002247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</w:rPr>
            </w:pPr>
          </w:p>
          <w:p w:rsidR="00A70DBF" w:rsidRPr="00A70DBF" w:rsidRDefault="00A70DBF" w:rsidP="002247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</w:rPr>
            </w:pPr>
          </w:p>
          <w:p w:rsidR="00A70DBF" w:rsidRPr="00A70DBF" w:rsidRDefault="00A70DBF" w:rsidP="002247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</w:rPr>
            </w:pPr>
          </w:p>
          <w:p w:rsidR="00A70DBF" w:rsidRPr="00A70DBF" w:rsidRDefault="00A70DBF" w:rsidP="002247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</w:rPr>
            </w:pPr>
          </w:p>
          <w:p w:rsidR="00A70DBF" w:rsidRPr="00A70DBF" w:rsidRDefault="00A70DBF" w:rsidP="002247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</w:rPr>
            </w:pPr>
            <w:r w:rsidRPr="00A70DBF">
              <w:rPr>
                <w:rFonts w:ascii="Times New Roman" w:hAnsi="Times New Roman" w:cs="Times New Roman"/>
                <w:iCs/>
              </w:rPr>
              <w:t>при внесении изменений в перечни</w:t>
            </w:r>
          </w:p>
          <w:p w:rsidR="00A70DBF" w:rsidRPr="00A70DBF" w:rsidRDefault="00A70DBF" w:rsidP="002247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</w:rPr>
            </w:pPr>
          </w:p>
          <w:p w:rsidR="00A70DBF" w:rsidRPr="00A70DBF" w:rsidRDefault="00A70DBF" w:rsidP="002247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</w:rPr>
            </w:pPr>
          </w:p>
          <w:p w:rsidR="00A70DBF" w:rsidRDefault="00A70DBF" w:rsidP="002247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</w:rPr>
            </w:pPr>
          </w:p>
          <w:p w:rsidR="00A70DBF" w:rsidRDefault="00A70DBF" w:rsidP="002247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</w:rPr>
            </w:pPr>
          </w:p>
          <w:p w:rsidR="00A70DBF" w:rsidRPr="00A70DBF" w:rsidRDefault="00A70DBF" w:rsidP="002247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</w:rPr>
            </w:pPr>
            <w:r w:rsidRPr="00A70DBF">
              <w:rPr>
                <w:rFonts w:ascii="Times New Roman" w:hAnsi="Times New Roman" w:cs="Times New Roman"/>
                <w:iCs/>
              </w:rPr>
              <w:t>до 25 декабря предшествующего года</w:t>
            </w:r>
          </w:p>
          <w:p w:rsidR="00A70DBF" w:rsidRDefault="00A70DBF" w:rsidP="002247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</w:rPr>
            </w:pPr>
          </w:p>
          <w:p w:rsidR="00A70DBF" w:rsidRPr="00A70DBF" w:rsidRDefault="00A70DBF" w:rsidP="002247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</w:rPr>
            </w:pPr>
          </w:p>
          <w:p w:rsidR="00A70DBF" w:rsidRPr="00A70DBF" w:rsidRDefault="00A70DBF" w:rsidP="002247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</w:rPr>
            </w:pPr>
          </w:p>
          <w:p w:rsidR="00A70DBF" w:rsidRPr="00A70DBF" w:rsidRDefault="00A70DBF" w:rsidP="00A70D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</w:rPr>
            </w:pPr>
            <w:r w:rsidRPr="00A70DBF">
              <w:rPr>
                <w:rFonts w:ascii="Times New Roman" w:hAnsi="Times New Roman" w:cs="Times New Roman"/>
                <w:iCs/>
              </w:rPr>
              <w:t>при внесении изменений в переч</w:t>
            </w:r>
            <w:r w:rsidR="00730F3E">
              <w:rPr>
                <w:rFonts w:ascii="Times New Roman" w:hAnsi="Times New Roman" w:cs="Times New Roman"/>
                <w:iCs/>
              </w:rPr>
              <w:t>ень</w:t>
            </w:r>
          </w:p>
          <w:p w:rsidR="00A70DBF" w:rsidRDefault="00A70DBF" w:rsidP="002247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</w:rPr>
            </w:pPr>
          </w:p>
          <w:p w:rsidR="00A70DBF" w:rsidRDefault="00A70DBF" w:rsidP="002247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</w:rPr>
            </w:pPr>
          </w:p>
          <w:p w:rsidR="00A70DBF" w:rsidRPr="00A70DBF" w:rsidRDefault="00A70DBF" w:rsidP="002247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</w:rPr>
            </w:pPr>
          </w:p>
          <w:p w:rsidR="00A70DBF" w:rsidRPr="00A70DBF" w:rsidRDefault="00A70DBF" w:rsidP="002247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</w:rPr>
            </w:pPr>
            <w:r w:rsidRPr="00A70DBF">
              <w:rPr>
                <w:rFonts w:ascii="Times New Roman" w:hAnsi="Times New Roman" w:cs="Times New Roman"/>
                <w:iCs/>
              </w:rPr>
              <w:t>не реже 1 раза в год</w:t>
            </w:r>
          </w:p>
          <w:p w:rsidR="00A70DBF" w:rsidRDefault="00A70DBF" w:rsidP="002247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</w:rPr>
            </w:pPr>
            <w:r w:rsidRPr="00A70DBF">
              <w:rPr>
                <w:rFonts w:ascii="Times New Roman" w:hAnsi="Times New Roman" w:cs="Times New Roman"/>
                <w:iCs/>
              </w:rPr>
              <w:t xml:space="preserve">до 15 февраля года, следующего за </w:t>
            </w:r>
            <w:proofErr w:type="gramStart"/>
            <w:r w:rsidRPr="00A70DBF">
              <w:rPr>
                <w:rFonts w:ascii="Times New Roman" w:hAnsi="Times New Roman" w:cs="Times New Roman"/>
                <w:iCs/>
              </w:rPr>
              <w:t>отчетным</w:t>
            </w:r>
            <w:proofErr w:type="gramEnd"/>
          </w:p>
          <w:p w:rsidR="00751BDE" w:rsidRPr="00A70DBF" w:rsidRDefault="00751BDE" w:rsidP="002247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</w:rPr>
            </w:pPr>
          </w:p>
          <w:p w:rsidR="00A70DBF" w:rsidRPr="00E65317" w:rsidRDefault="00A70DBF" w:rsidP="00751B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до 25 декабря предшествующ</w:t>
            </w:r>
            <w:r w:rsidR="00751BDE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го</w:t>
            </w:r>
            <w:r w:rsidR="00751BD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19D" w:rsidRPr="00E65317" w:rsidRDefault="00751BDE" w:rsidP="00FA2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Управление по административно-техническому надзору</w:t>
            </w:r>
          </w:p>
        </w:tc>
      </w:tr>
      <w:tr w:rsidR="00751BDE" w:rsidRPr="00720002" w:rsidTr="00596771">
        <w:tc>
          <w:tcPr>
            <w:tcW w:w="9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BDE" w:rsidRPr="00E65317" w:rsidRDefault="00751BDE" w:rsidP="00FA2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2. Объявление предостережения</w:t>
            </w:r>
          </w:p>
        </w:tc>
      </w:tr>
      <w:tr w:rsidR="00B9719D" w:rsidRPr="00720002" w:rsidTr="002247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19D" w:rsidRPr="00E65317" w:rsidRDefault="00751BDE" w:rsidP="00FA2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</w:t>
            </w:r>
            <w:r w:rsidR="00730F3E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19D" w:rsidRPr="00E65317" w:rsidRDefault="003413C7" w:rsidP="00751B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Объявление</w:t>
            </w:r>
            <w:r w:rsidR="00751BD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контролируемому лицу предостережения о недопустимости нарушения обязательных требований, </w:t>
            </w:r>
            <w:r w:rsidR="00751BDE">
              <w:rPr>
                <w:rFonts w:ascii="Times New Roman" w:hAnsi="Times New Roman" w:cs="Times New Roman"/>
                <w:sz w:val="24"/>
                <w:szCs w:val="24"/>
              </w:rPr>
              <w:t>оценка соблюдения которых является предметом муниципального земельного контроля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19D" w:rsidRPr="00CE295A" w:rsidRDefault="003413C7" w:rsidP="00FA2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413C7">
              <w:rPr>
                <w:rFonts w:ascii="Times New Roman" w:hAnsi="Times New Roman" w:cs="Times New Roman"/>
                <w:iCs/>
                <w:sz w:val="24"/>
                <w:szCs w:val="24"/>
              </w:rPr>
              <w:t>Постоянно при наличии оснований, предусмотренных статьей 49 Федерального закона от 31.07.2020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19D" w:rsidRPr="00E65317" w:rsidRDefault="00751BDE" w:rsidP="00FA2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Управление по административно – техническому надзору</w:t>
            </w:r>
          </w:p>
        </w:tc>
      </w:tr>
      <w:tr w:rsidR="00751BDE" w:rsidRPr="00720002" w:rsidTr="0007479A">
        <w:tc>
          <w:tcPr>
            <w:tcW w:w="9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BDE" w:rsidRDefault="00751BDE" w:rsidP="00FA2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3.Консультирование</w:t>
            </w:r>
          </w:p>
        </w:tc>
      </w:tr>
      <w:tr w:rsidR="00B9719D" w:rsidRPr="00720002" w:rsidTr="002247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19D" w:rsidRPr="00E65317" w:rsidRDefault="00B9719D" w:rsidP="00FA2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3</w:t>
            </w:r>
            <w:r w:rsidRPr="00E6531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. </w:t>
            </w: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BDE" w:rsidRPr="002C636F" w:rsidRDefault="00751BDE" w:rsidP="00F93085">
            <w:pPr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C636F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Консультирование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2C636F">
              <w:rPr>
                <w:rFonts w:ascii="Times New Roman" w:hAnsi="Times New Roman" w:cs="Times New Roman"/>
                <w:sz w:val="24"/>
                <w:szCs w:val="24"/>
              </w:rPr>
              <w:t xml:space="preserve"> вопросам:</w:t>
            </w:r>
          </w:p>
          <w:p w:rsidR="00751BDE" w:rsidRPr="002C636F" w:rsidRDefault="00751BDE" w:rsidP="00F930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3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1) организация и осуществление муниципального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земельного </w:t>
            </w:r>
            <w:r w:rsidRPr="002C636F">
              <w:rPr>
                <w:rFonts w:ascii="Times New Roman" w:hAnsi="Times New Roman" w:cs="Times New Roman"/>
                <w:sz w:val="24"/>
                <w:szCs w:val="24"/>
              </w:rPr>
              <w:t>контроля;</w:t>
            </w:r>
          </w:p>
          <w:p w:rsidR="00F93085" w:rsidRDefault="00F93085" w:rsidP="00F930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719D" w:rsidRPr="00E65317" w:rsidRDefault="00751BDE" w:rsidP="00F930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C636F">
              <w:rPr>
                <w:rFonts w:ascii="Times New Roman" w:hAnsi="Times New Roman" w:cs="Times New Roman"/>
                <w:sz w:val="24"/>
                <w:szCs w:val="24"/>
              </w:rPr>
              <w:t xml:space="preserve">2) порядок осуществления профилактических, контрольных (надзорных) мероприятий,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085" w:rsidRDefault="00F93085" w:rsidP="00FA2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по запросу</w:t>
            </w:r>
          </w:p>
          <w:p w:rsidR="00B9719D" w:rsidRPr="00E65317" w:rsidRDefault="00F93085" w:rsidP="00FA2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 xml:space="preserve">Способы консультирования: по телефону, на личном приеме, в ходе проведения контрольных (надзорных) и профилактических мероприятий, посредством видео-конференц-связи </w:t>
            </w:r>
            <w:r w:rsidR="00B9719D" w:rsidRPr="00E6531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19D" w:rsidRPr="00E65317" w:rsidRDefault="00F93085" w:rsidP="00FA2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 xml:space="preserve">Управление по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административно – техническому надзору</w:t>
            </w:r>
          </w:p>
        </w:tc>
      </w:tr>
      <w:tr w:rsidR="00F93085" w:rsidRPr="00720002" w:rsidTr="0039304A">
        <w:tc>
          <w:tcPr>
            <w:tcW w:w="9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93085" w:rsidRDefault="00862B5D" w:rsidP="00FA2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 xml:space="preserve">4. </w:t>
            </w:r>
            <w:r w:rsidR="00F93085">
              <w:rPr>
                <w:rFonts w:ascii="Times New Roman" w:hAnsi="Times New Roman" w:cs="Times New Roman"/>
                <w:iCs/>
                <w:sz w:val="24"/>
                <w:szCs w:val="24"/>
              </w:rPr>
              <w:t>Профилактический визит</w:t>
            </w:r>
          </w:p>
        </w:tc>
      </w:tr>
      <w:tr w:rsidR="00F93085" w:rsidRPr="00720002" w:rsidTr="002247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085" w:rsidRDefault="00F93085" w:rsidP="00FA2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4</w:t>
            </w: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085" w:rsidRPr="002C636F" w:rsidRDefault="00F93085" w:rsidP="003413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Профилактическая беседа по месту осуществления деятельности контролируемого лица либо путем использования видео-конференц-связи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085" w:rsidRPr="00F93085" w:rsidRDefault="00F93085" w:rsidP="00FA2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IV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квартал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085" w:rsidRDefault="00F93085" w:rsidP="00FA2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Управление по административно – техническому надзору</w:t>
            </w:r>
          </w:p>
        </w:tc>
      </w:tr>
    </w:tbl>
    <w:p w:rsidR="009B2635" w:rsidRDefault="009B2635" w:rsidP="00B370F6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B2635" w:rsidRPr="005C7E60" w:rsidRDefault="003413C7" w:rsidP="009B2635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F93085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9B2635" w:rsidRPr="005C7E60">
        <w:rPr>
          <w:rFonts w:ascii="Times New Roman" w:hAnsi="Times New Roman" w:cs="Times New Roman"/>
          <w:b/>
          <w:bCs/>
          <w:sz w:val="24"/>
          <w:szCs w:val="24"/>
        </w:rPr>
        <w:t>Показатели результативности и эффективности программы профилактики</w:t>
      </w:r>
    </w:p>
    <w:p w:rsidR="009B2635" w:rsidRDefault="009B2635" w:rsidP="005C7E6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93085" w:rsidRDefault="00F93085" w:rsidP="00862B5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Реализация программы</w:t>
      </w:r>
      <w:r w:rsidR="00862B5D">
        <w:rPr>
          <w:rFonts w:ascii="Times New Roman" w:hAnsi="Times New Roman" w:cs="Times New Roman"/>
          <w:sz w:val="24"/>
          <w:szCs w:val="24"/>
        </w:rPr>
        <w:t xml:space="preserve"> профилактики способствует:</w:t>
      </w:r>
    </w:p>
    <w:p w:rsidR="00862B5D" w:rsidRDefault="00862B5D" w:rsidP="00862B5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-увеличению доли контролируемых лиц, соблюдающих обязательные требования, оценка соблюдения которых является предметом муниципального земельного контроля;</w:t>
      </w:r>
    </w:p>
    <w:p w:rsidR="00862B5D" w:rsidRDefault="00862B5D" w:rsidP="00862B5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развитию системы профилактических мероприятий, проводимых Управлением.</w:t>
      </w:r>
    </w:p>
    <w:p w:rsidR="00862B5D" w:rsidRDefault="00862B5D" w:rsidP="00862B5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62B5D" w:rsidRDefault="00862B5D" w:rsidP="00862B5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Оценка эффективности реализации программы по итогам года осуществляется по следующим показателям.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6237"/>
        <w:gridCol w:w="2552"/>
      </w:tblGrid>
      <w:tr w:rsidR="00862B5D" w:rsidRPr="009D454E" w:rsidTr="00FA2760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B5D" w:rsidRPr="009D454E" w:rsidRDefault="00862B5D" w:rsidP="00FA2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31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9D45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D454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D454E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B5D" w:rsidRPr="009D454E" w:rsidRDefault="00862B5D" w:rsidP="00FA2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54E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B5D" w:rsidRPr="009D454E" w:rsidRDefault="00862B5D" w:rsidP="00FA2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54E">
              <w:rPr>
                <w:rFonts w:ascii="Times New Roman" w:hAnsi="Times New Roman" w:cs="Times New Roman"/>
                <w:sz w:val="24"/>
                <w:szCs w:val="24"/>
              </w:rPr>
              <w:t>Величина</w:t>
            </w:r>
          </w:p>
        </w:tc>
      </w:tr>
      <w:tr w:rsidR="00862B5D" w:rsidRPr="009D454E" w:rsidTr="00FA2760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B5D" w:rsidRPr="009D454E" w:rsidRDefault="00862B5D" w:rsidP="00FA2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31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B5D" w:rsidRPr="009D454E" w:rsidRDefault="00862B5D" w:rsidP="00730F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5317">
              <w:rPr>
                <w:rFonts w:ascii="Times New Roman" w:hAnsi="Times New Roman" w:cs="Times New Roman"/>
                <w:sz w:val="24"/>
                <w:szCs w:val="24"/>
              </w:rPr>
              <w:t xml:space="preserve">Полнота информации, размещенной на официальном </w:t>
            </w:r>
            <w:r w:rsidR="00730F3E">
              <w:rPr>
                <w:rFonts w:ascii="Times New Roman" w:hAnsi="Times New Roman" w:cs="Times New Roman"/>
                <w:sz w:val="24"/>
                <w:szCs w:val="24"/>
              </w:rPr>
              <w:t>сайте муниципального образования город Алексин</w:t>
            </w:r>
            <w:r w:rsidRPr="00E65317">
              <w:rPr>
                <w:rFonts w:ascii="Times New Roman" w:hAnsi="Times New Roman" w:cs="Times New Roman"/>
                <w:sz w:val="24"/>
                <w:szCs w:val="24"/>
              </w:rPr>
              <w:t xml:space="preserve"> в сети «Интернет» в соответствии с частью 3 статьи 46 Федерального закона от 31 июля 2021 г.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B5D" w:rsidRPr="009D454E" w:rsidRDefault="00862B5D" w:rsidP="00FA2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54E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862B5D" w:rsidRPr="009D454E" w:rsidTr="00FA2760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B5D" w:rsidRPr="009D454E" w:rsidRDefault="00862B5D" w:rsidP="00FA2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31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B5D" w:rsidRPr="009D454E" w:rsidRDefault="00862B5D" w:rsidP="00FA276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5317">
              <w:rPr>
                <w:rFonts w:ascii="Times New Roman" w:hAnsi="Times New Roman" w:cs="Times New Roman"/>
                <w:sz w:val="24"/>
                <w:szCs w:val="24"/>
              </w:rPr>
              <w:t>Удовлетворенность контролируемых лиц и их представителями консультированием контрольного (надзорного) органа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B5D" w:rsidRPr="009D454E" w:rsidRDefault="00862B5D" w:rsidP="00FA2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54E">
              <w:rPr>
                <w:rFonts w:ascii="Times New Roman" w:hAnsi="Times New Roman" w:cs="Times New Roman"/>
                <w:sz w:val="24"/>
                <w:szCs w:val="24"/>
              </w:rPr>
              <w:t xml:space="preserve">100% от числа </w:t>
            </w:r>
            <w:proofErr w:type="gramStart"/>
            <w:r w:rsidRPr="009D454E">
              <w:rPr>
                <w:rFonts w:ascii="Times New Roman" w:hAnsi="Times New Roman" w:cs="Times New Roman"/>
                <w:sz w:val="24"/>
                <w:szCs w:val="24"/>
              </w:rPr>
              <w:t>обратившихся</w:t>
            </w:r>
            <w:proofErr w:type="gramEnd"/>
          </w:p>
        </w:tc>
      </w:tr>
      <w:tr w:rsidR="00862B5D" w:rsidRPr="009D454E" w:rsidTr="00FA2760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B5D" w:rsidRPr="009D454E" w:rsidRDefault="00862B5D" w:rsidP="00FA2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31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B5D" w:rsidRPr="009D454E" w:rsidRDefault="00862B5D" w:rsidP="00FA276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454E">
              <w:rPr>
                <w:rFonts w:ascii="Times New Roman" w:hAnsi="Times New Roman" w:cs="Times New Roman"/>
                <w:sz w:val="24"/>
                <w:szCs w:val="24"/>
              </w:rPr>
              <w:t>Количество проведенных профилактических мероприятий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B5D" w:rsidRPr="009D454E" w:rsidRDefault="00862B5D" w:rsidP="00730F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54E">
              <w:rPr>
                <w:rFonts w:ascii="Times New Roman" w:hAnsi="Times New Roman" w:cs="Times New Roman"/>
                <w:sz w:val="24"/>
                <w:szCs w:val="24"/>
              </w:rPr>
              <w:t xml:space="preserve">не менее </w:t>
            </w:r>
            <w:r w:rsidR="00730F3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9D454E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мероприятий, проведенных </w:t>
            </w:r>
            <w:r w:rsidRPr="00E65317">
              <w:rPr>
                <w:rFonts w:ascii="Times New Roman" w:hAnsi="Times New Roman" w:cs="Times New Roman"/>
                <w:sz w:val="24"/>
                <w:szCs w:val="24"/>
              </w:rPr>
              <w:t>контрольным (надзорным) органом</w:t>
            </w:r>
          </w:p>
        </w:tc>
      </w:tr>
    </w:tbl>
    <w:p w:rsidR="00A60750" w:rsidRPr="00F93085" w:rsidRDefault="00A60750" w:rsidP="00F93085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A60750" w:rsidRPr="00F93085" w:rsidSect="00D866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ndale Sans U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DC7958"/>
    <w:multiLevelType w:val="hybridMultilevel"/>
    <w:tmpl w:val="E7007878"/>
    <w:lvl w:ilvl="0" w:tplc="178EEACC">
      <w:start w:val="3"/>
      <w:numFmt w:val="bullet"/>
      <w:lvlText w:val="-"/>
      <w:lvlJc w:val="left"/>
      <w:pPr>
        <w:ind w:left="1003" w:hanging="360"/>
      </w:pPr>
      <w:rPr>
        <w:rFonts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1">
    <w:nsid w:val="2D66594B"/>
    <w:multiLevelType w:val="hybridMultilevel"/>
    <w:tmpl w:val="904A0F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A923BF"/>
    <w:multiLevelType w:val="hybridMultilevel"/>
    <w:tmpl w:val="7E96E0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3AE7EA7"/>
    <w:multiLevelType w:val="hybridMultilevel"/>
    <w:tmpl w:val="249E4812"/>
    <w:lvl w:ilvl="0" w:tplc="178EEACC">
      <w:start w:val="3"/>
      <w:numFmt w:val="bullet"/>
      <w:lvlText w:val="-"/>
      <w:lvlJc w:val="left"/>
      <w:pPr>
        <w:ind w:left="720" w:hanging="360"/>
      </w:pPr>
      <w:rPr>
        <w:rFonts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5814AC1"/>
    <w:multiLevelType w:val="hybridMultilevel"/>
    <w:tmpl w:val="2BD86A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05E3"/>
    <w:rsid w:val="00001DB1"/>
    <w:rsid w:val="000216CC"/>
    <w:rsid w:val="00043E5D"/>
    <w:rsid w:val="00056893"/>
    <w:rsid w:val="00082908"/>
    <w:rsid w:val="00090450"/>
    <w:rsid w:val="0012717C"/>
    <w:rsid w:val="00141019"/>
    <w:rsid w:val="00164265"/>
    <w:rsid w:val="002247AE"/>
    <w:rsid w:val="00264C5B"/>
    <w:rsid w:val="00292404"/>
    <w:rsid w:val="002C636F"/>
    <w:rsid w:val="002D3B17"/>
    <w:rsid w:val="002E6B5D"/>
    <w:rsid w:val="003020DA"/>
    <w:rsid w:val="00316C53"/>
    <w:rsid w:val="003413C7"/>
    <w:rsid w:val="00365542"/>
    <w:rsid w:val="00413B2E"/>
    <w:rsid w:val="00485814"/>
    <w:rsid w:val="004B30ED"/>
    <w:rsid w:val="004C7EAB"/>
    <w:rsid w:val="004E1262"/>
    <w:rsid w:val="004E3AEB"/>
    <w:rsid w:val="004E7A98"/>
    <w:rsid w:val="0051616F"/>
    <w:rsid w:val="005658ED"/>
    <w:rsid w:val="005979CB"/>
    <w:rsid w:val="005C7E60"/>
    <w:rsid w:val="00612396"/>
    <w:rsid w:val="00652CBC"/>
    <w:rsid w:val="006818C6"/>
    <w:rsid w:val="00697832"/>
    <w:rsid w:val="006A4717"/>
    <w:rsid w:val="006C1507"/>
    <w:rsid w:val="006F5F62"/>
    <w:rsid w:val="007168DB"/>
    <w:rsid w:val="00730F3E"/>
    <w:rsid w:val="00735621"/>
    <w:rsid w:val="00751BDE"/>
    <w:rsid w:val="007653F4"/>
    <w:rsid w:val="00785D89"/>
    <w:rsid w:val="007C686F"/>
    <w:rsid w:val="00841D22"/>
    <w:rsid w:val="00862B5D"/>
    <w:rsid w:val="00896EA5"/>
    <w:rsid w:val="008E4FD1"/>
    <w:rsid w:val="009205E3"/>
    <w:rsid w:val="00923984"/>
    <w:rsid w:val="0095183D"/>
    <w:rsid w:val="00951B1C"/>
    <w:rsid w:val="009B2635"/>
    <w:rsid w:val="009D3722"/>
    <w:rsid w:val="00A04FE7"/>
    <w:rsid w:val="00A12577"/>
    <w:rsid w:val="00A240C0"/>
    <w:rsid w:val="00A370CD"/>
    <w:rsid w:val="00A60750"/>
    <w:rsid w:val="00A70DBF"/>
    <w:rsid w:val="00AB42D6"/>
    <w:rsid w:val="00B23346"/>
    <w:rsid w:val="00B370F6"/>
    <w:rsid w:val="00B46240"/>
    <w:rsid w:val="00B65EFF"/>
    <w:rsid w:val="00B9719D"/>
    <w:rsid w:val="00BD4341"/>
    <w:rsid w:val="00C40FDD"/>
    <w:rsid w:val="00C80C34"/>
    <w:rsid w:val="00CD69A7"/>
    <w:rsid w:val="00CE4A24"/>
    <w:rsid w:val="00D86633"/>
    <w:rsid w:val="00D93FF9"/>
    <w:rsid w:val="00D96A09"/>
    <w:rsid w:val="00DB3F23"/>
    <w:rsid w:val="00E1623E"/>
    <w:rsid w:val="00E178E3"/>
    <w:rsid w:val="00EB0F29"/>
    <w:rsid w:val="00EE1FB4"/>
    <w:rsid w:val="00F724AD"/>
    <w:rsid w:val="00F93085"/>
    <w:rsid w:val="00FF6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7E6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04FE7"/>
    <w:rPr>
      <w:color w:val="0000FF"/>
      <w:u w:val="single"/>
    </w:rPr>
  </w:style>
  <w:style w:type="paragraph" w:styleId="a5">
    <w:name w:val="No Spacing"/>
    <w:qFormat/>
    <w:rsid w:val="0061239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7E6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04FE7"/>
    <w:rPr>
      <w:color w:val="0000FF"/>
      <w:u w:val="single"/>
    </w:rPr>
  </w:style>
  <w:style w:type="paragraph" w:styleId="a5">
    <w:name w:val="No Spacing"/>
    <w:qFormat/>
    <w:rsid w:val="0061239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633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6C0F53F716ADEA35DF5642EEF82E00B5CF8A50BA9484204CB76F49D19F05AF76C6DF044BA32B3FFB16FB271E5E97AEDDED92F6DBD309808CC37D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2416</Words>
  <Characters>13775</Characters>
  <Application>Microsoft Office Word</Application>
  <DocSecurity>4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popkova.sofiya</dc:creator>
  <cp:lastModifiedBy>user221-1</cp:lastModifiedBy>
  <cp:revision>2</cp:revision>
  <cp:lastPrinted>2022-12-14T08:06:00Z</cp:lastPrinted>
  <dcterms:created xsi:type="dcterms:W3CDTF">2022-12-21T07:06:00Z</dcterms:created>
  <dcterms:modified xsi:type="dcterms:W3CDTF">2022-12-21T07:06:00Z</dcterms:modified>
</cp:coreProperties>
</file>