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29250" w:type="dxa"/>
        <w:tblLayout w:type="fixed"/>
        <w:tblLook w:val="04A0" w:firstRow="1" w:lastRow="0" w:firstColumn="1" w:lastColumn="0" w:noHBand="0" w:noVBand="1"/>
      </w:tblPr>
      <w:tblGrid>
        <w:gridCol w:w="4785"/>
        <w:gridCol w:w="4785"/>
        <w:gridCol w:w="180"/>
        <w:gridCol w:w="4605"/>
        <w:gridCol w:w="4965"/>
        <w:gridCol w:w="180"/>
        <w:gridCol w:w="9750"/>
      </w:tblGrid>
      <w:tr w:rsidR="0090468A" w:rsidRPr="009B6918" w:rsidTr="00415EC6">
        <w:tc>
          <w:tcPr>
            <w:tcW w:w="9750" w:type="dxa"/>
            <w:gridSpan w:val="3"/>
          </w:tcPr>
          <w:p w:rsidR="0090468A" w:rsidRPr="009B6918" w:rsidRDefault="0090468A" w:rsidP="00415EC6">
            <w:pPr>
              <w:widowControl w:val="0"/>
              <w:jc w:val="center"/>
              <w:rPr>
                <w:rFonts w:eastAsia="Andale Sans UI"/>
                <w:b/>
                <w:kern w:val="2"/>
                <w:lang w:bidi="hi-IN"/>
              </w:rPr>
            </w:pPr>
            <w:bookmarkStart w:id="0" w:name="_GoBack"/>
            <w:bookmarkEnd w:id="0"/>
            <w:r w:rsidRPr="009B6918">
              <w:rPr>
                <w:b/>
              </w:rPr>
              <w:t>Тульская область</w:t>
            </w:r>
          </w:p>
        </w:tc>
        <w:tc>
          <w:tcPr>
            <w:tcW w:w="9750" w:type="dxa"/>
            <w:gridSpan w:val="3"/>
          </w:tcPr>
          <w:p w:rsidR="0090468A" w:rsidRPr="00A032E4" w:rsidRDefault="0090468A" w:rsidP="00415EC6">
            <w:pPr>
              <w:widowControl w:val="0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9750" w:type="dxa"/>
            <w:hideMark/>
          </w:tcPr>
          <w:p w:rsidR="0090468A" w:rsidRPr="00A032E4" w:rsidRDefault="0090468A" w:rsidP="00415EC6">
            <w:pPr>
              <w:widowControl w:val="0"/>
              <w:jc w:val="center"/>
              <w:rPr>
                <w:rFonts w:eastAsia="Andale Sans UI"/>
                <w:b/>
                <w:color w:val="FFFFFF" w:themeColor="background1"/>
                <w:kern w:val="2"/>
                <w:lang w:bidi="hi-IN"/>
              </w:rPr>
            </w:pPr>
            <w:r w:rsidRPr="00A032E4">
              <w:rPr>
                <w:b/>
                <w:color w:val="FFFFFF" w:themeColor="background1"/>
              </w:rPr>
              <w:t>Тульская область</w:t>
            </w:r>
          </w:p>
        </w:tc>
      </w:tr>
      <w:tr w:rsidR="0090468A" w:rsidRPr="009B6918" w:rsidTr="00415EC6">
        <w:tc>
          <w:tcPr>
            <w:tcW w:w="9750" w:type="dxa"/>
            <w:gridSpan w:val="3"/>
          </w:tcPr>
          <w:p w:rsidR="0090468A" w:rsidRPr="009B6918" w:rsidRDefault="0090468A" w:rsidP="00415EC6">
            <w:pPr>
              <w:widowControl w:val="0"/>
              <w:jc w:val="center"/>
              <w:rPr>
                <w:rFonts w:eastAsia="Andale Sans UI"/>
                <w:b/>
                <w:kern w:val="2"/>
                <w:lang w:bidi="hi-IN"/>
              </w:rPr>
            </w:pPr>
            <w:r w:rsidRPr="009B6918">
              <w:rPr>
                <w:b/>
              </w:rPr>
              <w:t>муниципальное образование город Алексин</w:t>
            </w:r>
          </w:p>
        </w:tc>
        <w:tc>
          <w:tcPr>
            <w:tcW w:w="9750" w:type="dxa"/>
            <w:gridSpan w:val="3"/>
          </w:tcPr>
          <w:p w:rsidR="0090468A" w:rsidRPr="00A032E4" w:rsidRDefault="0090468A" w:rsidP="00415EC6">
            <w:pPr>
              <w:widowControl w:val="0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9750" w:type="dxa"/>
            <w:hideMark/>
          </w:tcPr>
          <w:p w:rsidR="0090468A" w:rsidRPr="00A032E4" w:rsidRDefault="0090468A" w:rsidP="00415EC6">
            <w:pPr>
              <w:widowControl w:val="0"/>
              <w:jc w:val="center"/>
              <w:rPr>
                <w:rFonts w:eastAsia="Andale Sans UI"/>
                <w:b/>
                <w:color w:val="FFFFFF" w:themeColor="background1"/>
                <w:kern w:val="2"/>
                <w:lang w:bidi="hi-IN"/>
              </w:rPr>
            </w:pPr>
            <w:r w:rsidRPr="00A032E4">
              <w:rPr>
                <w:b/>
                <w:color w:val="FFFFFF" w:themeColor="background1"/>
              </w:rPr>
              <w:t>муниципальное образование город Алексин</w:t>
            </w:r>
          </w:p>
        </w:tc>
      </w:tr>
      <w:tr w:rsidR="0090468A" w:rsidRPr="009B6918" w:rsidTr="00415EC6">
        <w:tc>
          <w:tcPr>
            <w:tcW w:w="9750" w:type="dxa"/>
            <w:gridSpan w:val="3"/>
          </w:tcPr>
          <w:p w:rsidR="0090468A" w:rsidRPr="009B6918" w:rsidRDefault="0090468A" w:rsidP="00415EC6">
            <w:pPr>
              <w:jc w:val="center"/>
              <w:rPr>
                <w:b/>
                <w:kern w:val="2"/>
                <w:lang w:bidi="hi-IN"/>
              </w:rPr>
            </w:pPr>
            <w:r w:rsidRPr="009B6918">
              <w:rPr>
                <w:b/>
              </w:rPr>
              <w:t>Администрация</w:t>
            </w:r>
          </w:p>
          <w:p w:rsidR="0090468A" w:rsidRPr="009B6918" w:rsidRDefault="0090468A" w:rsidP="00415EC6">
            <w:pPr>
              <w:jc w:val="center"/>
              <w:rPr>
                <w:rFonts w:eastAsia="Andale Sans UI"/>
                <w:b/>
              </w:rPr>
            </w:pPr>
          </w:p>
          <w:p w:rsidR="0090468A" w:rsidRPr="009B6918" w:rsidRDefault="0090468A" w:rsidP="00415EC6">
            <w:pPr>
              <w:widowControl w:val="0"/>
              <w:rPr>
                <w:rFonts w:eastAsia="Andale Sans UI"/>
                <w:b/>
                <w:kern w:val="2"/>
                <w:lang w:bidi="hi-IN"/>
              </w:rPr>
            </w:pPr>
          </w:p>
        </w:tc>
        <w:tc>
          <w:tcPr>
            <w:tcW w:w="9750" w:type="dxa"/>
            <w:gridSpan w:val="3"/>
          </w:tcPr>
          <w:p w:rsidR="0090468A" w:rsidRPr="00A032E4" w:rsidRDefault="0090468A" w:rsidP="00415EC6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9750" w:type="dxa"/>
          </w:tcPr>
          <w:p w:rsidR="0090468A" w:rsidRPr="00A032E4" w:rsidRDefault="0090468A" w:rsidP="00415EC6">
            <w:pPr>
              <w:jc w:val="center"/>
              <w:rPr>
                <w:b/>
                <w:color w:val="FFFFFF" w:themeColor="background1"/>
                <w:kern w:val="2"/>
                <w:lang w:bidi="hi-IN"/>
              </w:rPr>
            </w:pPr>
            <w:r w:rsidRPr="00A032E4">
              <w:rPr>
                <w:b/>
                <w:color w:val="FFFFFF" w:themeColor="background1"/>
              </w:rPr>
              <w:t>Администрация</w:t>
            </w:r>
          </w:p>
          <w:p w:rsidR="0090468A" w:rsidRPr="00A032E4" w:rsidRDefault="0090468A" w:rsidP="00415EC6">
            <w:pPr>
              <w:jc w:val="center"/>
              <w:rPr>
                <w:rFonts w:eastAsia="Andale Sans UI"/>
                <w:b/>
                <w:color w:val="FFFFFF" w:themeColor="background1"/>
              </w:rPr>
            </w:pPr>
          </w:p>
          <w:p w:rsidR="0090468A" w:rsidRPr="00A032E4" w:rsidRDefault="0090468A" w:rsidP="00415EC6">
            <w:pPr>
              <w:widowControl w:val="0"/>
              <w:rPr>
                <w:rFonts w:eastAsia="Andale Sans UI"/>
                <w:b/>
                <w:color w:val="FFFFFF" w:themeColor="background1"/>
                <w:kern w:val="2"/>
                <w:lang w:bidi="hi-IN"/>
              </w:rPr>
            </w:pPr>
          </w:p>
        </w:tc>
      </w:tr>
      <w:tr w:rsidR="0090468A" w:rsidRPr="009B6918" w:rsidTr="00415EC6">
        <w:tc>
          <w:tcPr>
            <w:tcW w:w="9750" w:type="dxa"/>
            <w:gridSpan w:val="3"/>
          </w:tcPr>
          <w:p w:rsidR="0090468A" w:rsidRPr="009B6918" w:rsidRDefault="0090468A" w:rsidP="00415EC6">
            <w:pPr>
              <w:widowControl w:val="0"/>
              <w:jc w:val="center"/>
              <w:rPr>
                <w:rFonts w:eastAsia="Andale Sans UI"/>
                <w:b/>
                <w:kern w:val="2"/>
                <w:lang w:bidi="hi-IN"/>
              </w:rPr>
            </w:pPr>
            <w:r w:rsidRPr="009B6918">
              <w:rPr>
                <w:b/>
              </w:rPr>
              <w:t>ПОСТАНОВЛЕНИЕ</w:t>
            </w:r>
          </w:p>
        </w:tc>
        <w:tc>
          <w:tcPr>
            <w:tcW w:w="9750" w:type="dxa"/>
            <w:gridSpan w:val="3"/>
          </w:tcPr>
          <w:p w:rsidR="0090468A" w:rsidRPr="00A032E4" w:rsidRDefault="0090468A" w:rsidP="00415EC6">
            <w:pPr>
              <w:widowControl w:val="0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9750" w:type="dxa"/>
            <w:hideMark/>
          </w:tcPr>
          <w:p w:rsidR="0090468A" w:rsidRPr="00A032E4" w:rsidRDefault="0090468A" w:rsidP="00415EC6">
            <w:pPr>
              <w:widowControl w:val="0"/>
              <w:jc w:val="center"/>
              <w:rPr>
                <w:rFonts w:eastAsia="Andale Sans UI"/>
                <w:b/>
                <w:color w:val="FFFFFF" w:themeColor="background1"/>
                <w:kern w:val="2"/>
                <w:lang w:bidi="hi-IN"/>
              </w:rPr>
            </w:pPr>
            <w:r w:rsidRPr="00A032E4">
              <w:rPr>
                <w:b/>
                <w:color w:val="FFFFFF" w:themeColor="background1"/>
              </w:rPr>
              <w:t>ПОСТАНОВЛЕНИЕ</w:t>
            </w:r>
          </w:p>
        </w:tc>
      </w:tr>
      <w:tr w:rsidR="0090468A" w:rsidRPr="009B6918" w:rsidTr="00415EC6">
        <w:trPr>
          <w:trHeight w:val="121"/>
        </w:trPr>
        <w:tc>
          <w:tcPr>
            <w:tcW w:w="9750" w:type="dxa"/>
            <w:gridSpan w:val="3"/>
          </w:tcPr>
          <w:p w:rsidR="0090468A" w:rsidRPr="009B6918" w:rsidRDefault="0090468A" w:rsidP="00415EC6">
            <w:pPr>
              <w:widowControl w:val="0"/>
              <w:rPr>
                <w:rFonts w:eastAsia="Andale Sans UI"/>
                <w:b/>
                <w:kern w:val="2"/>
                <w:lang w:bidi="hi-IN"/>
              </w:rPr>
            </w:pPr>
          </w:p>
        </w:tc>
        <w:tc>
          <w:tcPr>
            <w:tcW w:w="9750" w:type="dxa"/>
            <w:gridSpan w:val="3"/>
          </w:tcPr>
          <w:p w:rsidR="0090468A" w:rsidRPr="00A032E4" w:rsidRDefault="0090468A" w:rsidP="00415EC6">
            <w:pPr>
              <w:widowControl w:val="0"/>
              <w:rPr>
                <w:rFonts w:eastAsia="Andale Sans UI"/>
                <w:b/>
                <w:color w:val="FFFFFF" w:themeColor="background1"/>
                <w:kern w:val="2"/>
                <w:lang w:bidi="hi-IN"/>
              </w:rPr>
            </w:pPr>
          </w:p>
        </w:tc>
        <w:tc>
          <w:tcPr>
            <w:tcW w:w="9750" w:type="dxa"/>
          </w:tcPr>
          <w:p w:rsidR="0090468A" w:rsidRPr="00A032E4" w:rsidRDefault="0090468A" w:rsidP="00415EC6">
            <w:pPr>
              <w:widowControl w:val="0"/>
              <w:rPr>
                <w:rFonts w:eastAsia="Andale Sans UI"/>
                <w:b/>
                <w:color w:val="FFFFFF" w:themeColor="background1"/>
                <w:kern w:val="2"/>
                <w:lang w:bidi="hi-IN"/>
              </w:rPr>
            </w:pPr>
          </w:p>
        </w:tc>
      </w:tr>
      <w:tr w:rsidR="0090468A" w:rsidRPr="009B6918" w:rsidTr="00415EC6">
        <w:trPr>
          <w:gridAfter w:val="2"/>
          <w:wAfter w:w="9930" w:type="dxa"/>
        </w:trPr>
        <w:tc>
          <w:tcPr>
            <w:tcW w:w="4785" w:type="dxa"/>
          </w:tcPr>
          <w:p w:rsidR="0090468A" w:rsidRPr="009B6918" w:rsidRDefault="0090468A" w:rsidP="0086586B">
            <w:pPr>
              <w:widowControl w:val="0"/>
              <w:jc w:val="center"/>
              <w:rPr>
                <w:rFonts w:eastAsia="Andale Sans UI"/>
                <w:b/>
                <w:kern w:val="2"/>
                <w:lang w:bidi="hi-IN"/>
              </w:rPr>
            </w:pPr>
            <w:r w:rsidRPr="009B6918">
              <w:rPr>
                <w:b/>
              </w:rPr>
              <w:t xml:space="preserve">от </w:t>
            </w:r>
            <w:r w:rsidR="0086586B">
              <w:rPr>
                <w:b/>
              </w:rPr>
              <w:t xml:space="preserve">20.03.2023 </w:t>
            </w:r>
            <w:r w:rsidRPr="009B6918">
              <w:rPr>
                <w:b/>
              </w:rPr>
              <w:t>г.</w:t>
            </w:r>
          </w:p>
        </w:tc>
        <w:tc>
          <w:tcPr>
            <w:tcW w:w="4785" w:type="dxa"/>
          </w:tcPr>
          <w:p w:rsidR="0090468A" w:rsidRPr="009B6918" w:rsidRDefault="0090468A" w:rsidP="0086586B">
            <w:pPr>
              <w:widowControl w:val="0"/>
              <w:jc w:val="center"/>
              <w:rPr>
                <w:rFonts w:eastAsia="Andale Sans UI"/>
                <w:b/>
                <w:kern w:val="2"/>
                <w:lang w:bidi="hi-IN"/>
              </w:rPr>
            </w:pPr>
            <w:r w:rsidRPr="009B6918">
              <w:rPr>
                <w:b/>
              </w:rPr>
              <w:t xml:space="preserve">№ </w:t>
            </w:r>
            <w:r w:rsidR="0086586B">
              <w:rPr>
                <w:b/>
              </w:rPr>
              <w:t>447</w:t>
            </w:r>
          </w:p>
        </w:tc>
        <w:tc>
          <w:tcPr>
            <w:tcW w:w="4785" w:type="dxa"/>
            <w:gridSpan w:val="2"/>
            <w:hideMark/>
          </w:tcPr>
          <w:p w:rsidR="0090468A" w:rsidRPr="00A032E4" w:rsidRDefault="0090468A" w:rsidP="00415EC6">
            <w:pPr>
              <w:widowControl w:val="0"/>
              <w:jc w:val="center"/>
              <w:rPr>
                <w:rFonts w:eastAsia="Andale Sans UI"/>
                <w:b/>
                <w:color w:val="FFFFFF" w:themeColor="background1"/>
                <w:kern w:val="2"/>
                <w:lang w:bidi="hi-IN"/>
              </w:rPr>
            </w:pPr>
            <w:r w:rsidRPr="00A032E4">
              <w:rPr>
                <w:b/>
                <w:color w:val="FFFFFF" w:themeColor="background1"/>
              </w:rPr>
              <w:t>от ……г.</w:t>
            </w:r>
          </w:p>
        </w:tc>
        <w:tc>
          <w:tcPr>
            <w:tcW w:w="4965" w:type="dxa"/>
            <w:hideMark/>
          </w:tcPr>
          <w:p w:rsidR="0090468A" w:rsidRPr="00A032E4" w:rsidRDefault="0090468A" w:rsidP="00415EC6">
            <w:pPr>
              <w:widowControl w:val="0"/>
              <w:jc w:val="center"/>
              <w:rPr>
                <w:rFonts w:eastAsia="Andale Sans UI"/>
                <w:b/>
                <w:color w:val="FFFFFF" w:themeColor="background1"/>
                <w:kern w:val="2"/>
                <w:lang w:bidi="hi-IN"/>
              </w:rPr>
            </w:pPr>
            <w:r w:rsidRPr="00A032E4">
              <w:rPr>
                <w:b/>
                <w:color w:val="FFFFFF" w:themeColor="background1"/>
              </w:rPr>
              <w:t>№ …..</w:t>
            </w:r>
          </w:p>
        </w:tc>
      </w:tr>
    </w:tbl>
    <w:p w:rsidR="0090468A" w:rsidRPr="00CB4BDC" w:rsidRDefault="0090468A" w:rsidP="0090468A">
      <w:pPr>
        <w:spacing w:before="600" w:line="200" w:lineRule="exact"/>
        <w:jc w:val="center"/>
        <w:rPr>
          <w:rFonts w:ascii="PT Astra Serif" w:hAnsi="PT Astra Serif"/>
          <w:b/>
          <w:sz w:val="34"/>
        </w:rPr>
      </w:pPr>
    </w:p>
    <w:p w:rsidR="0090468A" w:rsidRPr="009E1F98" w:rsidRDefault="0090468A" w:rsidP="0090468A">
      <w:pPr>
        <w:spacing w:before="600" w:line="200" w:lineRule="exact"/>
        <w:jc w:val="center"/>
        <w:rPr>
          <w:rFonts w:ascii="PT Astra Serif" w:hAnsi="PT Astra Serif"/>
          <w:b/>
          <w:color w:val="FFFFFF" w:themeColor="background1"/>
          <w:sz w:val="33"/>
          <w:szCs w:val="33"/>
        </w:rPr>
      </w:pPr>
      <w:r w:rsidRPr="009E1F98">
        <w:rPr>
          <w:rFonts w:ascii="PT Astra Serif" w:hAnsi="PT Astra Serif"/>
          <w:b/>
          <w:color w:val="FFFFFF" w:themeColor="background1"/>
          <w:sz w:val="33"/>
          <w:szCs w:val="33"/>
        </w:rPr>
        <w:t>ПОСТАНОВЛЕНИЕ</w:t>
      </w:r>
    </w:p>
    <w:p w:rsidR="0090468A" w:rsidRDefault="0090468A" w:rsidP="0090468A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90468A" w:rsidRDefault="0090468A" w:rsidP="0090468A">
      <w:pPr>
        <w:rPr>
          <w:rFonts w:ascii="PT Astra Serif" w:hAnsi="PT Astra Serif" w:cs="PT Astra Serif"/>
          <w:sz w:val="28"/>
          <w:szCs w:val="28"/>
        </w:rPr>
      </w:pPr>
    </w:p>
    <w:p w:rsidR="0090468A" w:rsidRPr="009579E6" w:rsidRDefault="0090468A" w:rsidP="0090468A">
      <w:pPr>
        <w:rPr>
          <w:sz w:val="26"/>
          <w:szCs w:val="26"/>
        </w:rPr>
      </w:pPr>
    </w:p>
    <w:p w:rsidR="0090468A" w:rsidRPr="00E153BD" w:rsidRDefault="0090468A" w:rsidP="0090468A">
      <w:pPr>
        <w:shd w:val="clear" w:color="FFFFFF" w:fill="FFFFFF"/>
        <w:jc w:val="center"/>
        <w:rPr>
          <w:b/>
          <w:color w:val="000000"/>
          <w:sz w:val="28"/>
          <w:szCs w:val="28"/>
          <w:highlight w:val="white"/>
        </w:rPr>
      </w:pPr>
      <w:r w:rsidRPr="00E153BD">
        <w:rPr>
          <w:b/>
          <w:color w:val="000000"/>
          <w:sz w:val="28"/>
          <w:szCs w:val="28"/>
          <w:highlight w:val="white"/>
        </w:rPr>
        <w:t xml:space="preserve">О внесении изменений в постановление администрации муниципального образования город Алексин от 14.03.2023 № 377 «Об организации </w:t>
      </w:r>
    </w:p>
    <w:p w:rsidR="00E153BD" w:rsidRDefault="0090468A" w:rsidP="0090468A">
      <w:pPr>
        <w:shd w:val="clear" w:color="FFFFFF" w:fill="FFFFFF"/>
        <w:jc w:val="center"/>
        <w:rPr>
          <w:b/>
          <w:color w:val="000000"/>
          <w:sz w:val="28"/>
          <w:szCs w:val="28"/>
          <w:highlight w:val="white"/>
        </w:rPr>
      </w:pPr>
      <w:r w:rsidRPr="00E153BD">
        <w:rPr>
          <w:b/>
          <w:color w:val="000000"/>
          <w:sz w:val="28"/>
          <w:szCs w:val="28"/>
          <w:highlight w:val="white"/>
        </w:rPr>
        <w:t xml:space="preserve">оказания муниципальных услуг в социальной сфере при формировании муниципального социального заказа на оказание муниципальных </w:t>
      </w:r>
    </w:p>
    <w:p w:rsidR="00E153BD" w:rsidRDefault="0090468A" w:rsidP="0090468A">
      <w:pPr>
        <w:shd w:val="clear" w:color="FFFFFF" w:fill="FFFFFF"/>
        <w:jc w:val="center"/>
        <w:rPr>
          <w:b/>
          <w:color w:val="000000"/>
          <w:sz w:val="28"/>
          <w:szCs w:val="28"/>
          <w:highlight w:val="white"/>
        </w:rPr>
      </w:pPr>
      <w:r w:rsidRPr="00E153BD">
        <w:rPr>
          <w:b/>
          <w:color w:val="000000"/>
          <w:sz w:val="28"/>
          <w:szCs w:val="28"/>
          <w:highlight w:val="white"/>
        </w:rPr>
        <w:t xml:space="preserve">услуг в социальной сфере на территории муниципального </w:t>
      </w:r>
    </w:p>
    <w:p w:rsidR="0090468A" w:rsidRPr="00E153BD" w:rsidRDefault="0090468A" w:rsidP="0090468A">
      <w:pPr>
        <w:shd w:val="clear" w:color="FFFFFF" w:fill="FFFFFF"/>
        <w:jc w:val="center"/>
        <w:rPr>
          <w:b/>
          <w:i/>
          <w:sz w:val="28"/>
          <w:szCs w:val="28"/>
          <w:highlight w:val="white"/>
        </w:rPr>
      </w:pPr>
      <w:r w:rsidRPr="00E153BD">
        <w:rPr>
          <w:b/>
          <w:color w:val="000000"/>
          <w:sz w:val="28"/>
          <w:szCs w:val="28"/>
          <w:highlight w:val="white"/>
        </w:rPr>
        <w:t>образования город Алексин»</w:t>
      </w:r>
    </w:p>
    <w:p w:rsidR="0090468A" w:rsidRPr="00E153BD" w:rsidRDefault="0090468A" w:rsidP="0090468A">
      <w:pPr>
        <w:shd w:val="clear" w:color="FFFFFF" w:fill="FFFFFF"/>
        <w:rPr>
          <w:sz w:val="28"/>
          <w:szCs w:val="28"/>
          <w:highlight w:val="white"/>
        </w:rPr>
      </w:pPr>
    </w:p>
    <w:p w:rsidR="0090468A" w:rsidRPr="00E153BD" w:rsidRDefault="0090468A" w:rsidP="0090468A">
      <w:pPr>
        <w:shd w:val="clear" w:color="FFFFFF" w:fill="FFFFFF"/>
        <w:ind w:firstLine="709"/>
        <w:jc w:val="both"/>
        <w:rPr>
          <w:sz w:val="28"/>
          <w:szCs w:val="28"/>
          <w:highlight w:val="white"/>
        </w:rPr>
      </w:pPr>
      <w:r w:rsidRPr="00E153BD">
        <w:rPr>
          <w:color w:val="000000"/>
          <w:sz w:val="28"/>
          <w:szCs w:val="28"/>
          <w:highlight w:val="white"/>
        </w:rPr>
        <w:t>В соответствии с частями 2.2, 3 статьи 28 Федерального закона</w:t>
      </w:r>
      <w:r w:rsidRPr="00E153BD">
        <w:rPr>
          <w:color w:val="000000"/>
          <w:sz w:val="28"/>
          <w:szCs w:val="28"/>
          <w:highlight w:val="white"/>
        </w:rPr>
        <w:br/>
        <w:t xml:space="preserve">от 13 июля 2020 года № 189-ФЗ «О государственном (муниципальном) социальном заказе на оказание государственных (муниципальных) услуг в социальной сфере», </w:t>
      </w:r>
      <w:r w:rsidRPr="00E153BD"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E153BD">
        <w:rPr>
          <w:color w:val="000000"/>
          <w:sz w:val="28"/>
          <w:szCs w:val="28"/>
          <w:highlight w:val="white"/>
        </w:rPr>
        <w:t>постановлением Правительства Российской Федерации от 13.10.2020 № 1678 «Об утверждении общих требований к принятию решений органами государственной власти субъектов Российской Федерации (органами местного самоуправления) об организации оказания государственных (муниципальных) услуг в социальной сфере», постановлением Правительства Тульской области от 31.01.2023 № 35«Об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Тульской области», на основании Устава муниципального образования город Алексин администрация муниципального образования город Алексин ПОСТАНОВЛЯЕТ:</w:t>
      </w:r>
    </w:p>
    <w:p w:rsidR="0090468A" w:rsidRPr="00E153BD" w:rsidRDefault="0090468A" w:rsidP="0090468A">
      <w:pPr>
        <w:shd w:val="clear" w:color="FFFFFF" w:fill="FFFFFF"/>
        <w:ind w:firstLine="709"/>
        <w:jc w:val="both"/>
        <w:rPr>
          <w:color w:val="000000"/>
          <w:sz w:val="28"/>
          <w:szCs w:val="28"/>
        </w:rPr>
      </w:pPr>
      <w:r w:rsidRPr="00E153BD">
        <w:rPr>
          <w:color w:val="000000"/>
          <w:sz w:val="28"/>
          <w:szCs w:val="28"/>
          <w:highlight w:val="white"/>
        </w:rPr>
        <w:t xml:space="preserve">1. </w:t>
      </w:r>
      <w:r w:rsidRPr="00E153BD">
        <w:rPr>
          <w:sz w:val="28"/>
          <w:szCs w:val="28"/>
        </w:rPr>
        <w:t xml:space="preserve">Внести изменения в постановление администрации муниципального образования город Алексин от </w:t>
      </w:r>
      <w:r w:rsidRPr="00E153BD">
        <w:rPr>
          <w:color w:val="000000"/>
          <w:sz w:val="28"/>
          <w:szCs w:val="28"/>
          <w:highlight w:val="white"/>
        </w:rPr>
        <w:t xml:space="preserve">14.03.2023 № 377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</w:t>
      </w:r>
      <w:r w:rsidRPr="00E153BD">
        <w:rPr>
          <w:color w:val="000000"/>
          <w:sz w:val="28"/>
          <w:szCs w:val="28"/>
          <w:highlight w:val="white"/>
        </w:rPr>
        <w:lastRenderedPageBreak/>
        <w:t>социальной сфере на территории муниципального образования город Алексин»</w:t>
      </w:r>
      <w:r w:rsidR="00244D0E">
        <w:rPr>
          <w:color w:val="000000"/>
          <w:sz w:val="28"/>
          <w:szCs w:val="28"/>
        </w:rPr>
        <w:t xml:space="preserve">,дополнив абзац </w:t>
      </w:r>
      <w:r w:rsidR="00AD6255">
        <w:rPr>
          <w:color w:val="000000"/>
          <w:sz w:val="28"/>
          <w:szCs w:val="28"/>
        </w:rPr>
        <w:t>1</w:t>
      </w:r>
      <w:r w:rsidRPr="00E153BD">
        <w:rPr>
          <w:color w:val="000000"/>
          <w:sz w:val="28"/>
          <w:szCs w:val="28"/>
        </w:rPr>
        <w:t xml:space="preserve"> пункт</w:t>
      </w:r>
      <w:r w:rsidR="00AD6255">
        <w:rPr>
          <w:color w:val="000000"/>
          <w:sz w:val="28"/>
          <w:szCs w:val="28"/>
        </w:rPr>
        <w:t>а</w:t>
      </w:r>
      <w:r w:rsidRPr="00E153BD">
        <w:rPr>
          <w:color w:val="000000"/>
          <w:sz w:val="28"/>
          <w:szCs w:val="28"/>
        </w:rPr>
        <w:t xml:space="preserve"> 9 </w:t>
      </w:r>
      <w:r w:rsidR="00AD6255">
        <w:rPr>
          <w:color w:val="000000"/>
          <w:sz w:val="28"/>
          <w:szCs w:val="28"/>
        </w:rPr>
        <w:t>словами</w:t>
      </w:r>
      <w:r w:rsidRPr="00E153BD">
        <w:rPr>
          <w:color w:val="000000"/>
          <w:sz w:val="28"/>
          <w:szCs w:val="28"/>
        </w:rPr>
        <w:t xml:space="preserve">: </w:t>
      </w:r>
      <w:r w:rsidR="00AD6255">
        <w:rPr>
          <w:color w:val="000000"/>
          <w:sz w:val="28"/>
          <w:szCs w:val="28"/>
        </w:rPr>
        <w:t>«</w:t>
      </w:r>
      <w:r w:rsidRPr="00E153BD">
        <w:rPr>
          <w:color w:val="000000"/>
          <w:sz w:val="28"/>
          <w:szCs w:val="28"/>
        </w:rPr>
        <w:t>с 01.09.2023 года</w:t>
      </w:r>
      <w:r w:rsidR="00AD6255">
        <w:rPr>
          <w:color w:val="000000"/>
          <w:sz w:val="28"/>
          <w:szCs w:val="28"/>
        </w:rPr>
        <w:t>».</w:t>
      </w:r>
    </w:p>
    <w:p w:rsidR="0090468A" w:rsidRPr="00E153BD" w:rsidRDefault="0090468A" w:rsidP="0090468A">
      <w:pPr>
        <w:shd w:val="clear" w:color="FFFFFF" w:fill="FFFFFF"/>
        <w:ind w:firstLine="709"/>
        <w:jc w:val="both"/>
        <w:rPr>
          <w:color w:val="000000"/>
          <w:sz w:val="28"/>
          <w:szCs w:val="28"/>
        </w:rPr>
      </w:pPr>
      <w:r w:rsidRPr="00E153BD">
        <w:rPr>
          <w:color w:val="000000"/>
          <w:sz w:val="28"/>
          <w:szCs w:val="28"/>
        </w:rPr>
        <w:t>2. Управлению по организационной работе и информационному обеспечению администрации муниципального образования город Алексин (Панина Ю.А.)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90468A" w:rsidRPr="00E153BD" w:rsidRDefault="0090468A" w:rsidP="0090468A">
      <w:pPr>
        <w:shd w:val="clear" w:color="FFFFFF" w:fill="FFFFFF"/>
        <w:ind w:firstLine="709"/>
        <w:jc w:val="both"/>
        <w:rPr>
          <w:color w:val="000000"/>
          <w:sz w:val="28"/>
          <w:szCs w:val="28"/>
        </w:rPr>
      </w:pPr>
      <w:r w:rsidRPr="00E153BD">
        <w:rPr>
          <w:color w:val="000000"/>
          <w:sz w:val="28"/>
          <w:szCs w:val="28"/>
        </w:rPr>
        <w:t>3.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90468A" w:rsidRPr="00E153BD" w:rsidRDefault="0090468A" w:rsidP="0090468A">
      <w:pPr>
        <w:shd w:val="clear" w:color="FFFFFF" w:fill="FFFFFF"/>
        <w:ind w:firstLine="709"/>
        <w:jc w:val="both"/>
        <w:rPr>
          <w:sz w:val="28"/>
          <w:szCs w:val="28"/>
          <w:highlight w:val="white"/>
        </w:rPr>
      </w:pPr>
      <w:r w:rsidRPr="00E153BD">
        <w:rPr>
          <w:color w:val="000000"/>
          <w:sz w:val="28"/>
          <w:szCs w:val="28"/>
        </w:rPr>
        <w:t>4. Постановление вступает в силу со дня обнародования.</w:t>
      </w:r>
    </w:p>
    <w:p w:rsidR="0090468A" w:rsidRPr="00E153BD" w:rsidRDefault="0090468A" w:rsidP="0090468A">
      <w:pPr>
        <w:rPr>
          <w:sz w:val="28"/>
          <w:szCs w:val="28"/>
        </w:rPr>
      </w:pPr>
    </w:p>
    <w:p w:rsidR="0090468A" w:rsidRPr="00E153BD" w:rsidRDefault="0090468A" w:rsidP="0090468A">
      <w:pPr>
        <w:rPr>
          <w:sz w:val="28"/>
          <w:szCs w:val="28"/>
        </w:rPr>
      </w:pPr>
    </w:p>
    <w:p w:rsidR="0090468A" w:rsidRPr="00E153BD" w:rsidRDefault="0090468A" w:rsidP="0090468A">
      <w:pPr>
        <w:rPr>
          <w:sz w:val="28"/>
          <w:szCs w:val="28"/>
        </w:rPr>
      </w:pPr>
    </w:p>
    <w:p w:rsidR="0090468A" w:rsidRPr="00E153BD" w:rsidRDefault="0090468A" w:rsidP="0090468A">
      <w:pPr>
        <w:rPr>
          <w:sz w:val="28"/>
          <w:szCs w:val="28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5330"/>
        <w:gridCol w:w="1724"/>
        <w:gridCol w:w="2268"/>
      </w:tblGrid>
      <w:tr w:rsidR="0090468A" w:rsidRPr="00E153BD" w:rsidTr="00415EC6">
        <w:trPr>
          <w:trHeight w:val="798"/>
        </w:trPr>
        <w:tc>
          <w:tcPr>
            <w:tcW w:w="5330" w:type="dxa"/>
            <w:shd w:val="clear" w:color="auto" w:fill="auto"/>
            <w:vAlign w:val="bottom"/>
          </w:tcPr>
          <w:p w:rsidR="0090468A" w:rsidRPr="00E153BD" w:rsidRDefault="0090468A" w:rsidP="00415EC6">
            <w:pPr>
              <w:ind w:right="719"/>
              <w:jc w:val="center"/>
              <w:rPr>
                <w:b/>
                <w:bCs/>
                <w:sz w:val="28"/>
                <w:szCs w:val="28"/>
              </w:rPr>
            </w:pPr>
            <w:r w:rsidRPr="00E153BD">
              <w:rPr>
                <w:b/>
                <w:bCs/>
                <w:sz w:val="28"/>
                <w:szCs w:val="28"/>
              </w:rPr>
              <w:t xml:space="preserve">Глава администрации муниципального образования </w:t>
            </w:r>
          </w:p>
          <w:p w:rsidR="0090468A" w:rsidRPr="00E153BD" w:rsidRDefault="0090468A" w:rsidP="00415EC6">
            <w:pPr>
              <w:ind w:right="719"/>
              <w:jc w:val="center"/>
              <w:rPr>
                <w:sz w:val="28"/>
                <w:szCs w:val="28"/>
              </w:rPr>
            </w:pPr>
            <w:r w:rsidRPr="00E153BD">
              <w:rPr>
                <w:b/>
                <w:bCs/>
                <w:sz w:val="28"/>
                <w:szCs w:val="28"/>
              </w:rPr>
              <w:t>город Алексин</w:t>
            </w:r>
          </w:p>
        </w:tc>
        <w:tc>
          <w:tcPr>
            <w:tcW w:w="1724" w:type="dxa"/>
            <w:shd w:val="clear" w:color="auto" w:fill="auto"/>
          </w:tcPr>
          <w:p w:rsidR="0090468A" w:rsidRPr="00E153BD" w:rsidRDefault="0090468A" w:rsidP="00415EC6">
            <w:pPr>
              <w:spacing w:line="220" w:lineRule="exact"/>
              <w:rPr>
                <w:color w:val="FFFFFF"/>
                <w:sz w:val="28"/>
                <w:szCs w:val="28"/>
              </w:rPr>
            </w:pPr>
          </w:p>
          <w:p w:rsidR="0090468A" w:rsidRPr="00E153BD" w:rsidRDefault="0090468A" w:rsidP="00415EC6">
            <w:pPr>
              <w:spacing w:line="220" w:lineRule="exact"/>
              <w:rPr>
                <w:color w:val="FFFFFF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0468A" w:rsidRPr="00E153BD" w:rsidRDefault="0090468A" w:rsidP="00415EC6">
            <w:pPr>
              <w:ind w:left="-108"/>
              <w:jc w:val="right"/>
              <w:rPr>
                <w:sz w:val="28"/>
                <w:szCs w:val="28"/>
              </w:rPr>
            </w:pPr>
            <w:r w:rsidRPr="00E153BD">
              <w:rPr>
                <w:b/>
                <w:bCs/>
                <w:sz w:val="28"/>
                <w:szCs w:val="28"/>
              </w:rPr>
              <w:t>П.Е. Федоров</w:t>
            </w:r>
          </w:p>
        </w:tc>
      </w:tr>
    </w:tbl>
    <w:p w:rsidR="001545AC" w:rsidRPr="00E153BD" w:rsidRDefault="001545AC">
      <w:pPr>
        <w:rPr>
          <w:sz w:val="28"/>
          <w:szCs w:val="28"/>
        </w:rPr>
      </w:pPr>
    </w:p>
    <w:sectPr w:rsidR="001545AC" w:rsidRPr="00E153BD" w:rsidSect="00A86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68A"/>
    <w:rsid w:val="001545AC"/>
    <w:rsid w:val="00180904"/>
    <w:rsid w:val="00244D0E"/>
    <w:rsid w:val="003D7C0C"/>
    <w:rsid w:val="0086586B"/>
    <w:rsid w:val="0090468A"/>
    <w:rsid w:val="00A8694B"/>
    <w:rsid w:val="00AD6255"/>
    <w:rsid w:val="00B266E4"/>
    <w:rsid w:val="00E15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D3DB3A-B0DB-4678-8495-90593E3FB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6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D0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4D0E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2394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Римма Николаевна Назарова</cp:lastModifiedBy>
  <cp:revision>2</cp:revision>
  <cp:lastPrinted>2023-03-16T08:32:00Z</cp:lastPrinted>
  <dcterms:created xsi:type="dcterms:W3CDTF">2023-03-20T13:34:00Z</dcterms:created>
  <dcterms:modified xsi:type="dcterms:W3CDTF">2023-03-20T13:34:00Z</dcterms:modified>
</cp:coreProperties>
</file>