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FC4245" w:rsidTr="001666D5">
        <w:tc>
          <w:tcPr>
            <w:tcW w:w="9750" w:type="dxa"/>
            <w:gridSpan w:val="2"/>
            <w:hideMark/>
          </w:tcPr>
          <w:p w:rsidR="00FC4245" w:rsidRPr="00FC4245" w:rsidRDefault="00FC4245" w:rsidP="001666D5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 w:rsidRPr="00FC4245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FC4245" w:rsidTr="001666D5">
        <w:tc>
          <w:tcPr>
            <w:tcW w:w="9750" w:type="dxa"/>
            <w:gridSpan w:val="2"/>
            <w:hideMark/>
          </w:tcPr>
          <w:p w:rsidR="00FC4245" w:rsidRPr="00FC4245" w:rsidRDefault="00FC4245" w:rsidP="001666D5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FC424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FC4245" w:rsidTr="001666D5">
        <w:tc>
          <w:tcPr>
            <w:tcW w:w="9750" w:type="dxa"/>
            <w:gridSpan w:val="2"/>
          </w:tcPr>
          <w:p w:rsidR="00FC4245" w:rsidRPr="00FC4245" w:rsidRDefault="00FC4245" w:rsidP="001666D5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FC424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FC4245" w:rsidRPr="00FC4245" w:rsidRDefault="00FC4245" w:rsidP="001666D5">
            <w:pPr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</w:rPr>
            </w:pPr>
          </w:p>
          <w:p w:rsidR="00FC4245" w:rsidRPr="00FC4245" w:rsidRDefault="00FC4245" w:rsidP="001666D5">
            <w:pPr>
              <w:widowControl w:val="0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FC4245" w:rsidTr="001666D5">
        <w:tc>
          <w:tcPr>
            <w:tcW w:w="9750" w:type="dxa"/>
            <w:gridSpan w:val="2"/>
            <w:hideMark/>
          </w:tcPr>
          <w:p w:rsidR="00FC4245" w:rsidRPr="00FC4245" w:rsidRDefault="00FC4245" w:rsidP="001666D5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FC424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FC4245" w:rsidTr="001666D5">
        <w:trPr>
          <w:trHeight w:val="121"/>
        </w:trPr>
        <w:tc>
          <w:tcPr>
            <w:tcW w:w="9750" w:type="dxa"/>
            <w:gridSpan w:val="2"/>
          </w:tcPr>
          <w:p w:rsidR="00FC4245" w:rsidRPr="00FC4245" w:rsidRDefault="00FC4245" w:rsidP="001666D5">
            <w:pPr>
              <w:widowControl w:val="0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FC4245" w:rsidTr="001666D5">
        <w:tc>
          <w:tcPr>
            <w:tcW w:w="4785" w:type="dxa"/>
            <w:hideMark/>
          </w:tcPr>
          <w:p w:rsidR="00FC4245" w:rsidRPr="00FC4245" w:rsidRDefault="00FC4245" w:rsidP="001666D5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02 июня 2025 </w:t>
            </w:r>
            <w:r w:rsidRPr="00FC4245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FC4245" w:rsidRPr="00FC4245" w:rsidRDefault="00FC4245" w:rsidP="001666D5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FC4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661</w:t>
            </w:r>
          </w:p>
        </w:tc>
      </w:tr>
    </w:tbl>
    <w:p w:rsidR="00215DAF" w:rsidRPr="00480115" w:rsidRDefault="00215DAF" w:rsidP="008C7E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5DAF" w:rsidRPr="00480115" w:rsidRDefault="00215DAF" w:rsidP="008C7E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7A5" w:rsidRDefault="003869EA" w:rsidP="0008472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9B2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внесении изменений в постановление администрации </w:t>
      </w:r>
    </w:p>
    <w:p w:rsidR="000957A5" w:rsidRDefault="009B2502" w:rsidP="0008472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08472F" w:rsidRPr="00084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 Алексин </w:t>
      </w:r>
      <w:r w:rsidRPr="00084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08472F" w:rsidRPr="00084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30.06.</w:t>
      </w:r>
      <w:r w:rsidRPr="00084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2023 № </w:t>
      </w:r>
      <w:r w:rsidR="0008472F" w:rsidRPr="00084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1182</w:t>
      </w:r>
    </w:p>
    <w:p w:rsidR="000957A5" w:rsidRDefault="0008472F" w:rsidP="0008472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84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формирования муниципальных</w:t>
      </w:r>
      <w:r w:rsidR="00CA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4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социальных заказов на оказание муниципальных</w:t>
      </w:r>
      <w:r w:rsidR="00CA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4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 в социальной сфере, отнесенных к полномочиям органов местного самоуправления</w:t>
      </w:r>
      <w:r w:rsidR="00CA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4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город Алексин,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форме и сроках формирования </w:t>
      </w:r>
    </w:p>
    <w:p w:rsidR="003869EA" w:rsidRPr="00480115" w:rsidRDefault="0008472F" w:rsidP="0008472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отчета об их исполнении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15DAF" w:rsidRPr="00480115" w:rsidRDefault="00215DAF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7E14" w:rsidRPr="00480115" w:rsidRDefault="0056241C" w:rsidP="0008472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25643972"/>
      <w:r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bookmarkEnd w:id="1"/>
      <w:r w:rsid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приведения в соответствие с 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677B0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26.12.2024 </w:t>
      </w:r>
      <w:r w:rsid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476-ФЗ </w:t>
      </w:r>
      <w:r w:rsid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Федеральный закон </w:t>
      </w:r>
      <w:r w:rsidR="00B255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B255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отдельные законодательные акты Российской Федерации</w:t>
      </w:r>
      <w:r w:rsid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847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472F" w:rsidRPr="0008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Устава </w:t>
      </w:r>
      <w:r w:rsidR="00DC1B46" w:rsidRPr="00DC1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08472F" w:rsidRPr="000847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Алексин</w:t>
      </w:r>
      <w:r w:rsidR="00D56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Тульской области</w:t>
      </w:r>
      <w:r w:rsidR="0008472F" w:rsidRPr="000847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72F" w:rsidRPr="000847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 город Алексин ПОСТАНОВЛЯЕТ:</w:t>
      </w:r>
    </w:p>
    <w:p w:rsidR="002151A2" w:rsidRDefault="00344ED3" w:rsidP="002151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1. </w:t>
      </w:r>
      <w:r w:rsidR="002151A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2151A2" w:rsidRPr="008E774C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r w:rsidR="0008472F">
        <w:rPr>
          <w:rFonts w:ascii="Times New Roman" w:hAnsi="Times New Roman" w:cs="Times New Roman"/>
          <w:sz w:val="28"/>
          <w:szCs w:val="28"/>
        </w:rPr>
        <w:t>а</w:t>
      </w:r>
      <w:r w:rsidR="002151A2" w:rsidRPr="008E774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151A2" w:rsidRPr="0008472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A70E9">
        <w:rPr>
          <w:rFonts w:ascii="Times New Roman" w:hAnsi="Times New Roman" w:cs="Times New Roman"/>
          <w:sz w:val="28"/>
          <w:szCs w:val="28"/>
        </w:rPr>
        <w:t xml:space="preserve"> </w:t>
      </w:r>
      <w:r w:rsidR="0008472F" w:rsidRPr="0008472F">
        <w:rPr>
          <w:rFonts w:ascii="Times New Roman" w:hAnsi="Times New Roman" w:cs="Times New Roman"/>
          <w:sz w:val="28"/>
          <w:szCs w:val="28"/>
        </w:rPr>
        <w:t>город Алексин от 30.06.2023 № 1182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муниципального образования город Алексин, о форме и сроках формирования отчета об их исполнении»</w:t>
      </w:r>
      <w:r w:rsidR="002151A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2151A2" w:rsidRPr="008E774C">
        <w:rPr>
          <w:rFonts w:ascii="Times New Roman" w:hAnsi="Times New Roman" w:cs="Times New Roman"/>
          <w:sz w:val="28"/>
          <w:szCs w:val="28"/>
        </w:rPr>
        <w:t>изменения</w:t>
      </w:r>
      <w:r w:rsidR="002151A2">
        <w:rPr>
          <w:rFonts w:ascii="Times New Roman" w:hAnsi="Times New Roman" w:cs="Times New Roman"/>
          <w:sz w:val="28"/>
          <w:szCs w:val="28"/>
        </w:rPr>
        <w:t>:</w:t>
      </w:r>
    </w:p>
    <w:p w:rsidR="002151A2" w:rsidRDefault="00D56070" w:rsidP="002151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2151A2">
        <w:rPr>
          <w:rFonts w:ascii="Times New Roman" w:hAnsi="Times New Roman" w:cs="Times New Roman"/>
          <w:sz w:val="28"/>
          <w:szCs w:val="28"/>
        </w:rPr>
        <w:t xml:space="preserve"> пункт 1 дополнить новым подпункт</w:t>
      </w:r>
      <w:r w:rsidR="00ED1E17">
        <w:rPr>
          <w:rFonts w:ascii="Times New Roman" w:hAnsi="Times New Roman" w:cs="Times New Roman"/>
          <w:sz w:val="28"/>
          <w:szCs w:val="28"/>
        </w:rPr>
        <w:t>ами</w:t>
      </w:r>
      <w:r w:rsidR="002151A2">
        <w:rPr>
          <w:rFonts w:ascii="Times New Roman" w:hAnsi="Times New Roman" w:cs="Times New Roman"/>
          <w:sz w:val="28"/>
          <w:szCs w:val="28"/>
        </w:rPr>
        <w:t xml:space="preserve"> 3</w:t>
      </w:r>
      <w:r w:rsidR="00FB7051">
        <w:rPr>
          <w:rFonts w:ascii="Times New Roman" w:hAnsi="Times New Roman" w:cs="Times New Roman"/>
          <w:sz w:val="28"/>
          <w:szCs w:val="28"/>
        </w:rPr>
        <w:t>-5</w:t>
      </w:r>
      <w:r w:rsidR="002151A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2151A2" w:rsidRDefault="002151A2" w:rsidP="002151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</w:t>
      </w:r>
      <w:bookmarkStart w:id="2" w:name="_Hlk188270476"/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2151A2">
        <w:rPr>
          <w:rFonts w:ascii="Times New Roman" w:hAnsi="Times New Roman" w:cs="Times New Roman"/>
          <w:sz w:val="28"/>
          <w:szCs w:val="28"/>
        </w:rPr>
        <w:t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</w:t>
      </w:r>
      <w:r w:rsidR="00CA70E9">
        <w:rPr>
          <w:rFonts w:ascii="Times New Roman" w:hAnsi="Times New Roman" w:cs="Times New Roman"/>
          <w:sz w:val="28"/>
          <w:szCs w:val="28"/>
        </w:rPr>
        <w:t xml:space="preserve"> </w:t>
      </w:r>
      <w:r w:rsidR="0008472F" w:rsidRPr="0008472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</w:t>
      </w:r>
      <w:r w:rsidR="0008472F" w:rsidRPr="0008472F">
        <w:rPr>
          <w:rFonts w:ascii="Times New Roman" w:hAnsi="Times New Roman" w:cs="Times New Roman"/>
          <w:sz w:val="28"/>
          <w:szCs w:val="28"/>
        </w:rPr>
        <w:lastRenderedPageBreak/>
        <w:t>Алексин</w:t>
      </w:r>
      <w:bookmarkEnd w:id="2"/>
      <w:r w:rsidR="00BD210F" w:rsidRPr="00BD210F">
        <w:rPr>
          <w:rFonts w:ascii="Times New Roman" w:hAnsi="Times New Roman" w:cs="Times New Roman"/>
          <w:sz w:val="28"/>
          <w:szCs w:val="28"/>
        </w:rPr>
        <w:t>(приложение № 3)</w:t>
      </w:r>
      <w:r w:rsidR="00BD210F">
        <w:rPr>
          <w:rFonts w:ascii="Times New Roman" w:hAnsi="Times New Roman" w:cs="Times New Roman"/>
          <w:sz w:val="28"/>
          <w:szCs w:val="28"/>
        </w:rPr>
        <w:t>;</w:t>
      </w:r>
    </w:p>
    <w:p w:rsidR="00FB7051" w:rsidRPr="004B6F95" w:rsidRDefault="00FB7051" w:rsidP="00FB70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90278141"/>
      <w:r w:rsidRPr="004B6F95">
        <w:rPr>
          <w:rFonts w:ascii="Times New Roman" w:hAnsi="Times New Roman" w:cs="Times New Roman"/>
          <w:sz w:val="28"/>
          <w:szCs w:val="28"/>
        </w:rPr>
        <w:t>4)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  <w:r w:rsidR="00BD210F" w:rsidRPr="00BD210F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BD210F">
        <w:rPr>
          <w:rFonts w:ascii="Times New Roman" w:hAnsi="Times New Roman" w:cs="Times New Roman"/>
          <w:sz w:val="28"/>
          <w:szCs w:val="28"/>
        </w:rPr>
        <w:t>4</w:t>
      </w:r>
      <w:r w:rsidR="00BD210F" w:rsidRPr="00BD210F">
        <w:rPr>
          <w:rFonts w:ascii="Times New Roman" w:hAnsi="Times New Roman" w:cs="Times New Roman"/>
          <w:sz w:val="28"/>
          <w:szCs w:val="28"/>
        </w:rPr>
        <w:t>)</w:t>
      </w:r>
      <w:r w:rsidRPr="004B6F95">
        <w:rPr>
          <w:rFonts w:ascii="Times New Roman" w:hAnsi="Times New Roman" w:cs="Times New Roman"/>
          <w:sz w:val="28"/>
          <w:szCs w:val="28"/>
        </w:rPr>
        <w:t>;</w:t>
      </w:r>
    </w:p>
    <w:p w:rsidR="00FB7051" w:rsidRDefault="00FB7051" w:rsidP="00FB70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6F95">
        <w:rPr>
          <w:rFonts w:ascii="Times New Roman" w:hAnsi="Times New Roman" w:cs="Times New Roman"/>
          <w:sz w:val="28"/>
          <w:szCs w:val="28"/>
        </w:rPr>
        <w:t>5) План 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  <w:r w:rsidR="00BD210F" w:rsidRPr="00BD210F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BD210F">
        <w:rPr>
          <w:rFonts w:ascii="Times New Roman" w:hAnsi="Times New Roman" w:cs="Times New Roman"/>
          <w:sz w:val="28"/>
          <w:szCs w:val="28"/>
        </w:rPr>
        <w:t>5</w:t>
      </w:r>
      <w:r w:rsidR="00BD210F" w:rsidRPr="00BD210F">
        <w:rPr>
          <w:rFonts w:ascii="Times New Roman" w:hAnsi="Times New Roman" w:cs="Times New Roman"/>
          <w:sz w:val="28"/>
          <w:szCs w:val="28"/>
        </w:rPr>
        <w:t>)</w:t>
      </w:r>
      <w:r w:rsidRPr="004B6F95">
        <w:rPr>
          <w:rFonts w:ascii="Times New Roman" w:hAnsi="Times New Roman" w:cs="Times New Roman"/>
          <w:sz w:val="28"/>
          <w:szCs w:val="28"/>
        </w:rPr>
        <w:t>.»;</w:t>
      </w:r>
      <w:bookmarkEnd w:id="3"/>
    </w:p>
    <w:p w:rsidR="002151A2" w:rsidRDefault="00D56070" w:rsidP="002151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2151A2">
        <w:rPr>
          <w:rFonts w:ascii="Times New Roman" w:hAnsi="Times New Roman" w:cs="Times New Roman"/>
          <w:sz w:val="28"/>
          <w:szCs w:val="28"/>
        </w:rPr>
        <w:t xml:space="preserve"> приложение № 1 </w:t>
      </w:r>
      <w:r w:rsidR="0083421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2151A2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 xml:space="preserve">новой </w:t>
      </w:r>
      <w:r w:rsidR="002151A2">
        <w:rPr>
          <w:rFonts w:ascii="Times New Roman" w:hAnsi="Times New Roman" w:cs="Times New Roman"/>
          <w:sz w:val="28"/>
          <w:szCs w:val="28"/>
        </w:rPr>
        <w:t xml:space="preserve">редакции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151A2">
        <w:rPr>
          <w:rFonts w:ascii="Times New Roman" w:hAnsi="Times New Roman" w:cs="Times New Roman"/>
          <w:sz w:val="28"/>
          <w:szCs w:val="28"/>
        </w:rPr>
        <w:t>приложение № 1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)</w:t>
      </w:r>
      <w:r w:rsidR="002151A2">
        <w:rPr>
          <w:rFonts w:ascii="Times New Roman" w:hAnsi="Times New Roman" w:cs="Times New Roman"/>
          <w:sz w:val="28"/>
          <w:szCs w:val="28"/>
        </w:rPr>
        <w:t>;</w:t>
      </w:r>
    </w:p>
    <w:p w:rsidR="002151A2" w:rsidRDefault="00D56070" w:rsidP="0008472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2151A2"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2151A2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FB7051">
        <w:rPr>
          <w:rFonts w:ascii="Times New Roman" w:hAnsi="Times New Roman" w:cs="Times New Roman"/>
          <w:sz w:val="28"/>
          <w:szCs w:val="28"/>
        </w:rPr>
        <w:t>ями</w:t>
      </w:r>
      <w:r w:rsidR="002151A2">
        <w:rPr>
          <w:rFonts w:ascii="Times New Roman" w:hAnsi="Times New Roman" w:cs="Times New Roman"/>
          <w:sz w:val="28"/>
          <w:szCs w:val="28"/>
        </w:rPr>
        <w:t xml:space="preserve"> № 3</w:t>
      </w:r>
      <w:r w:rsidR="00FB7051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>(</w:t>
      </w:r>
      <w:r w:rsidR="002151A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B0527">
        <w:rPr>
          <w:rFonts w:ascii="Times New Roman" w:hAnsi="Times New Roman" w:cs="Times New Roman"/>
          <w:sz w:val="28"/>
          <w:szCs w:val="28"/>
        </w:rPr>
        <w:t>2</w:t>
      </w:r>
      <w:r w:rsidR="002151A2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)</w:t>
      </w:r>
      <w:r w:rsidR="008B0527">
        <w:rPr>
          <w:rFonts w:ascii="Times New Roman" w:hAnsi="Times New Roman" w:cs="Times New Roman"/>
          <w:sz w:val="28"/>
          <w:szCs w:val="28"/>
        </w:rPr>
        <w:t>.</w:t>
      </w:r>
    </w:p>
    <w:p w:rsidR="0008472F" w:rsidRDefault="0008472F" w:rsidP="000847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7B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образования город Алексин С.В. Скобцова.</w:t>
      </w:r>
    </w:p>
    <w:p w:rsidR="0008472F" w:rsidRDefault="0008472F" w:rsidP="0008472F">
      <w:pPr>
        <w:pStyle w:val="ConsPlusNormal"/>
        <w:numPr>
          <w:ilvl w:val="0"/>
          <w:numId w:val="4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08472F" w:rsidRDefault="0008472F" w:rsidP="0008472F">
      <w:pPr>
        <w:pStyle w:val="ConsPlusNormal"/>
        <w:numPr>
          <w:ilvl w:val="0"/>
          <w:numId w:val="4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делопроизводства (Ворогущина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08472F" w:rsidRDefault="0008472F" w:rsidP="0008472F">
      <w:pPr>
        <w:pStyle w:val="a5"/>
        <w:numPr>
          <w:ilvl w:val="0"/>
          <w:numId w:val="43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="00D56070">
        <w:rPr>
          <w:rFonts w:ascii="Times New Roman" w:hAnsi="Times New Roman" w:cs="Times New Roman"/>
          <w:sz w:val="28"/>
          <w:szCs w:val="28"/>
        </w:rPr>
        <w:t>обнародования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правоотношения, возникшие с 1 января 2025 года.</w:t>
      </w:r>
    </w:p>
    <w:p w:rsidR="0008472F" w:rsidRDefault="0008472F" w:rsidP="0008472F">
      <w:pPr>
        <w:tabs>
          <w:tab w:val="left" w:pos="993"/>
        </w:tabs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72F" w:rsidRDefault="0008472F" w:rsidP="0008472F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8472F" w:rsidTr="0008472F">
        <w:tc>
          <w:tcPr>
            <w:tcW w:w="4785" w:type="dxa"/>
            <w:hideMark/>
          </w:tcPr>
          <w:p w:rsidR="0008472F" w:rsidRDefault="0008472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</w:p>
          <w:p w:rsidR="0008472F" w:rsidRDefault="000847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 Алексин</w:t>
            </w:r>
          </w:p>
        </w:tc>
        <w:tc>
          <w:tcPr>
            <w:tcW w:w="4786" w:type="dxa"/>
          </w:tcPr>
          <w:p w:rsidR="0008472F" w:rsidRDefault="000847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72F" w:rsidRDefault="000847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72F" w:rsidRDefault="000847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П.Е. Федоров</w:t>
            </w:r>
          </w:p>
        </w:tc>
      </w:tr>
    </w:tbl>
    <w:p w:rsidR="009D238D" w:rsidRPr="00480115" w:rsidRDefault="009D238D" w:rsidP="006547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2BC3" w:rsidRPr="00480115" w:rsidRDefault="00632BC3" w:rsidP="006547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0593" w:rsidRDefault="00960593" w:rsidP="00960593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line="240" w:lineRule="auto"/>
        <w:ind w:left="567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60593" w:rsidSect="006A3857">
          <w:headerReference w:type="default" r:id="rId8"/>
          <w:headerReference w:type="first" r:id="rId9"/>
          <w:footerReference w:type="first" r:id="rId10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8472F" w:rsidRDefault="0008472F" w:rsidP="0008472F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:rsidR="0008472F" w:rsidRDefault="0008472F" w:rsidP="0008472F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08472F" w:rsidRDefault="0008472F" w:rsidP="0008472F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</w:t>
      </w:r>
    </w:p>
    <w:p w:rsidR="0008472F" w:rsidRDefault="0008472F" w:rsidP="0008472F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город Алексин</w:t>
      </w:r>
    </w:p>
    <w:p w:rsidR="002B6F85" w:rsidRPr="0008472F" w:rsidRDefault="002B6F85" w:rsidP="0008472F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8472F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Pr="0008472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________</w:t>
      </w:r>
      <w:r w:rsidRPr="0008472F">
        <w:rPr>
          <w:rFonts w:ascii="Times New Roman" w:eastAsia="Times New Roman" w:hAnsi="Times New Roman" w:cs="Times New Roman"/>
          <w:color w:val="000000"/>
          <w:lang w:eastAsia="ru-RU"/>
        </w:rPr>
        <w:t xml:space="preserve"> 202</w:t>
      </w:r>
      <w:r w:rsidR="0008472F" w:rsidRPr="0008472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</w:t>
      </w:r>
      <w:r w:rsidRPr="0008472F">
        <w:rPr>
          <w:rFonts w:ascii="Times New Roman" w:eastAsia="Times New Roman" w:hAnsi="Times New Roman" w:cs="Times New Roman"/>
          <w:color w:val="000000"/>
          <w:lang w:eastAsia="ru-RU"/>
        </w:rPr>
        <w:t xml:space="preserve"> г. № </w:t>
      </w:r>
      <w:r w:rsidRPr="0008472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</w:t>
      </w:r>
    </w:p>
    <w:p w:rsidR="002B6F85" w:rsidRDefault="002B6F85" w:rsidP="002B6F85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472F" w:rsidRDefault="005F79E3" w:rsidP="0008472F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r w:rsidR="0008472F">
        <w:rPr>
          <w:sz w:val="22"/>
          <w:szCs w:val="22"/>
        </w:rPr>
        <w:t>Приложение № 1</w:t>
      </w:r>
    </w:p>
    <w:p w:rsidR="0008472F" w:rsidRDefault="0008472F" w:rsidP="0008472F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08472F" w:rsidRDefault="0008472F" w:rsidP="0008472F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</w:t>
      </w:r>
    </w:p>
    <w:p w:rsidR="0008472F" w:rsidRDefault="0008472F" w:rsidP="0008472F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город Алексин</w:t>
      </w:r>
    </w:p>
    <w:p w:rsidR="0008472F" w:rsidRDefault="0008472F" w:rsidP="0008472F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от 30.06.2023 г. № 1182</w:t>
      </w:r>
    </w:p>
    <w:p w:rsidR="00AE52AD" w:rsidRPr="00480115" w:rsidRDefault="00AE52AD" w:rsidP="0008472F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5D504B" w:rsidRPr="00480115" w:rsidRDefault="005D504B" w:rsidP="002B6F8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8407F" w:rsidRPr="00480115" w:rsidRDefault="003869EA" w:rsidP="002B6F85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80115">
        <w:rPr>
          <w:rFonts w:ascii="Times New Roman" w:hAnsi="Times New Roman" w:cs="Times New Roman"/>
          <w:b/>
          <w:caps/>
          <w:sz w:val="28"/>
        </w:rPr>
        <w:t xml:space="preserve">Порядок </w:t>
      </w:r>
    </w:p>
    <w:p w:rsidR="003869EA" w:rsidRPr="00480115" w:rsidRDefault="0048407F" w:rsidP="002B6F85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</w:t>
      </w:r>
      <w:r w:rsidR="00ED6EB6">
        <w:rPr>
          <w:rFonts w:ascii="Times New Roman" w:hAnsi="Times New Roman" w:cs="Times New Roman"/>
          <w:b/>
          <w:sz w:val="28"/>
        </w:rPr>
        <w:t>муниципальных</w:t>
      </w:r>
      <w:r w:rsidR="003869EA"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социальных заказов на оказание </w:t>
      </w:r>
      <w:r w:rsidR="00ED6EB6">
        <w:rPr>
          <w:rFonts w:ascii="Times New Roman" w:hAnsi="Times New Roman" w:cs="Times New Roman"/>
          <w:b/>
          <w:sz w:val="28"/>
        </w:rPr>
        <w:t>муниципальных</w:t>
      </w:r>
      <w:r w:rsidR="003869EA"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 в социальной сфере, отнесенных к полномочиям </w:t>
      </w:r>
      <w:r w:rsidR="009605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 местного самоуправления</w:t>
      </w:r>
      <w:r w:rsidR="0008472F" w:rsidRPr="00084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город Алексин</w:t>
      </w:r>
    </w:p>
    <w:p w:rsidR="003869EA" w:rsidRPr="00480115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311" w:rsidRPr="00480115" w:rsidRDefault="00E46311" w:rsidP="0065474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D8C" w:rsidRPr="00480115" w:rsidRDefault="00D55A9D" w:rsidP="006A33C3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Настоящий</w:t>
      </w:r>
      <w:r w:rsidR="00215DAF" w:rsidRPr="00480115">
        <w:rPr>
          <w:rFonts w:ascii="Times New Roman" w:hAnsi="Times New Roman" w:cs="Times New Roman"/>
          <w:sz w:val="28"/>
          <w:szCs w:val="28"/>
        </w:rPr>
        <w:t xml:space="preserve"> П</w:t>
      </w:r>
      <w:r w:rsidRPr="00480115">
        <w:rPr>
          <w:rFonts w:ascii="Times New Roman" w:hAnsi="Times New Roman" w:cs="Times New Roman"/>
          <w:sz w:val="28"/>
          <w:szCs w:val="28"/>
        </w:rPr>
        <w:t>орядок</w:t>
      </w:r>
      <w:r w:rsidR="002A796C" w:rsidRPr="00480115">
        <w:rPr>
          <w:rFonts w:ascii="Times New Roman" w:hAnsi="Times New Roman" w:cs="Times New Roman"/>
          <w:sz w:val="28"/>
          <w:szCs w:val="28"/>
        </w:rPr>
        <w:t>определ</w:t>
      </w:r>
      <w:r w:rsidRPr="00480115">
        <w:rPr>
          <w:rFonts w:ascii="Times New Roman" w:hAnsi="Times New Roman" w:cs="Times New Roman"/>
          <w:sz w:val="28"/>
          <w:szCs w:val="28"/>
        </w:rPr>
        <w:t>яе</w:t>
      </w:r>
      <w:r w:rsidR="00466D8C" w:rsidRPr="00480115">
        <w:rPr>
          <w:rFonts w:ascii="Times New Roman" w:hAnsi="Times New Roman" w:cs="Times New Roman"/>
          <w:sz w:val="28"/>
          <w:szCs w:val="28"/>
        </w:rPr>
        <w:t>т:</w:t>
      </w:r>
      <w:bookmarkStart w:id="4" w:name="P53"/>
      <w:bookmarkEnd w:id="4"/>
    </w:p>
    <w:p w:rsidR="00106459" w:rsidRDefault="005C2DAA" w:rsidP="006A33C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</w:t>
      </w:r>
      <w:r w:rsid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сфере, отнесенных к полномочиям </w:t>
      </w:r>
      <w:r w:rsidR="00960593">
        <w:rPr>
          <w:rFonts w:ascii="Times New Roman" w:hAnsi="Times New Roman" w:cs="Times New Roman"/>
          <w:sz w:val="28"/>
        </w:rPr>
        <w:t>органов местного самоуправления</w:t>
      </w:r>
      <w:r w:rsidR="0008472F" w:rsidRPr="0008472F">
        <w:rPr>
          <w:rFonts w:ascii="Times New Roman" w:hAnsi="Times New Roman" w:cs="Times New Roman"/>
          <w:sz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>(далее соответственно</w:t>
      </w:r>
      <w:r w:rsidR="00E46311" w:rsidRPr="00480115">
        <w:rPr>
          <w:rFonts w:ascii="Times New Roman" w:hAnsi="Times New Roman" w:cs="Times New Roman"/>
          <w:sz w:val="28"/>
          <w:szCs w:val="28"/>
        </w:rPr>
        <w:t>–</w:t>
      </w:r>
      <w:r w:rsidR="00960593"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>социальный заказ,</w:t>
      </w:r>
      <w:r w:rsidR="00960593">
        <w:rPr>
          <w:rFonts w:ascii="Times New Roman" w:hAnsi="Times New Roman" w:cs="Times New Roman"/>
          <w:sz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 в социальной сфере);</w:t>
      </w:r>
    </w:p>
    <w:p w:rsidR="00B866B0" w:rsidRDefault="00B866B0" w:rsidP="006A33C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6B0">
        <w:rPr>
          <w:rFonts w:ascii="Times New Roman" w:hAnsi="Times New Roman" w:cs="Times New Roman"/>
          <w:sz w:val="28"/>
          <w:szCs w:val="28"/>
        </w:rPr>
        <w:t>органы, уполномоченные на формирование муниципальных социальных заказов;</w:t>
      </w:r>
    </w:p>
    <w:p w:rsidR="0084155D" w:rsidRPr="00480115" w:rsidRDefault="0084155D" w:rsidP="006A33C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55D">
        <w:rPr>
          <w:rFonts w:ascii="Times New Roman" w:hAnsi="Times New Roman" w:cs="Times New Roman"/>
          <w:sz w:val="28"/>
          <w:szCs w:val="28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:rsidR="00632BC3" w:rsidRPr="00480115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форму и структуру </w:t>
      </w:r>
      <w:r w:rsidR="00960593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:rsidR="00632BC3" w:rsidRPr="00480115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выбора способа (способов) определения исполнителя услуг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из числа способов, установленных частью 3 статьи 7 </w:t>
      </w:r>
      <w:r w:rsidR="0091420B" w:rsidRPr="005F47DF">
        <w:rPr>
          <w:rFonts w:ascii="Times New Roman" w:hAnsi="Times New Roman" w:cs="Times New Roman"/>
          <w:sz w:val="28"/>
          <w:szCs w:val="28"/>
        </w:rPr>
        <w:t>Федерального закона от 13 июля 2020 года №189-ФЗ «О государственном (муниципальном) социальном заказе на оказание государственных (муниципальных) услуг в социальной сфере»</w:t>
      </w:r>
      <w:r w:rsidR="0091420B">
        <w:rPr>
          <w:rFonts w:ascii="Times New Roman" w:hAnsi="Times New Roman" w:cs="Times New Roman"/>
          <w:sz w:val="28"/>
          <w:szCs w:val="28"/>
        </w:rPr>
        <w:t xml:space="preserve"> (далее – Федеральный закон)</w:t>
      </w:r>
      <w:r w:rsidRPr="00480115">
        <w:rPr>
          <w:rFonts w:ascii="Times New Roman" w:hAnsi="Times New Roman" w:cs="Times New Roman"/>
          <w:sz w:val="28"/>
          <w:szCs w:val="28"/>
        </w:rPr>
        <w:t>;</w:t>
      </w:r>
    </w:p>
    <w:p w:rsidR="00632BC3" w:rsidRPr="00480115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внесения изменений в </w:t>
      </w:r>
      <w:r w:rsidR="00ED6EB6">
        <w:rPr>
          <w:rFonts w:ascii="Times New Roman" w:hAnsi="Times New Roman" w:cs="Times New Roman"/>
          <w:sz w:val="28"/>
        </w:rPr>
        <w:t>муниципальные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социальные заказы;</w:t>
      </w:r>
    </w:p>
    <w:p w:rsidR="00632BC3" w:rsidRPr="00480115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контроля за оказанием </w:t>
      </w:r>
      <w:r w:rsidR="00ED6EB6" w:rsidRP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:rsidR="00632BC3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</w:t>
      </w:r>
      <w:r w:rsidRPr="00480115">
        <w:rPr>
          <w:rFonts w:ascii="Times New Roman" w:hAnsi="Times New Roman" w:cs="Times New Roman"/>
          <w:sz w:val="28"/>
        </w:rPr>
        <w:t xml:space="preserve">орган </w:t>
      </w:r>
      <w:r w:rsidR="00ED6EB6">
        <w:rPr>
          <w:rFonts w:ascii="Times New Roman" w:hAnsi="Times New Roman" w:cs="Times New Roman"/>
          <w:sz w:val="28"/>
        </w:rPr>
        <w:t>местного самоуправления</w:t>
      </w:r>
      <w:r w:rsidR="0008472F" w:rsidRPr="0008472F">
        <w:rPr>
          <w:rFonts w:ascii="Times New Roman" w:hAnsi="Times New Roman" w:cs="Times New Roman"/>
          <w:sz w:val="28"/>
        </w:rPr>
        <w:t>муниципального образования город Алексин</w:t>
      </w:r>
      <w:r w:rsidRPr="0008472F">
        <w:rPr>
          <w:rFonts w:ascii="Times New Roman" w:hAnsi="Times New Roman" w:cs="Times New Roman"/>
          <w:sz w:val="28"/>
          <w:szCs w:val="28"/>
        </w:rPr>
        <w:t>,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утверждающий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и обеспечивающий предоставление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</w:rPr>
        <w:t xml:space="preserve"> услуг</w:t>
      </w:r>
      <w:r w:rsidRPr="00480115">
        <w:rPr>
          <w:rFonts w:ascii="Times New Roman" w:hAnsi="Times New Roman" w:cs="Times New Roman"/>
          <w:sz w:val="28"/>
          <w:szCs w:val="28"/>
        </w:rPr>
        <w:t xml:space="preserve"> потребителям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="003522FC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(далее - потребители услуг) в соответствии с показателями, характеризующими качество оказания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 (или) объем оказания таких услуг и установленными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>социальным заказом.</w:t>
      </w:r>
    </w:p>
    <w:p w:rsidR="005F47DF" w:rsidRPr="00480115" w:rsidRDefault="005F47DF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органами, уполномоченными на формирование муниципального социального заказа, </w:t>
      </w:r>
      <w:r w:rsidRPr="00480115">
        <w:rPr>
          <w:rFonts w:ascii="Times New Roman" w:hAnsi="Times New Roman" w:cs="Times New Roman"/>
          <w:sz w:val="28"/>
          <w:szCs w:val="28"/>
        </w:rPr>
        <w:t>в целях настоящего Порядка понима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480115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</w:t>
      </w:r>
      <w:r w:rsidR="0008472F" w:rsidRPr="0008472F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="0008472F">
        <w:rPr>
          <w:rFonts w:ascii="Times New Roman" w:hAnsi="Times New Roman" w:cs="Times New Roman"/>
          <w:sz w:val="28"/>
          <w:szCs w:val="28"/>
        </w:rPr>
        <w:t xml:space="preserve">, </w:t>
      </w:r>
      <w:r w:rsidRPr="005F47DF">
        <w:rPr>
          <w:rFonts w:ascii="Times New Roman" w:hAnsi="Times New Roman" w:cs="Times New Roman"/>
          <w:sz w:val="28"/>
          <w:szCs w:val="28"/>
        </w:rPr>
        <w:t xml:space="preserve">осуществляющие функции и полномочия учредителя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5F47DF">
        <w:rPr>
          <w:rFonts w:ascii="Times New Roman" w:hAnsi="Times New Roman" w:cs="Times New Roman"/>
          <w:sz w:val="28"/>
          <w:szCs w:val="28"/>
        </w:rPr>
        <w:t xml:space="preserve"> бюджетного или автономного учреждения, оказывающего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5F47DF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включенные в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5F47DF">
        <w:rPr>
          <w:rFonts w:ascii="Times New Roman" w:hAnsi="Times New Roman" w:cs="Times New Roman"/>
          <w:sz w:val="28"/>
          <w:szCs w:val="28"/>
        </w:rPr>
        <w:t xml:space="preserve"> социальный заказ, и главные распорядители средств </w:t>
      </w:r>
      <w:r w:rsidRPr="006A33C3">
        <w:rPr>
          <w:rFonts w:ascii="Times New Roman" w:hAnsi="Times New Roman" w:cs="Times New Roman"/>
          <w:sz w:val="28"/>
          <w:szCs w:val="28"/>
        </w:rPr>
        <w:t>бюджета</w:t>
      </w:r>
      <w:r w:rsidR="0008472F" w:rsidRPr="0008472F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Pr="005F47DF">
        <w:rPr>
          <w:rFonts w:ascii="Times New Roman" w:hAnsi="Times New Roman" w:cs="Times New Roman"/>
          <w:sz w:val="28"/>
          <w:szCs w:val="28"/>
        </w:rPr>
        <w:t xml:space="preserve">, в ведении которых находятся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5F47DF">
        <w:rPr>
          <w:rFonts w:ascii="Times New Roman" w:hAnsi="Times New Roman" w:cs="Times New Roman"/>
          <w:sz w:val="28"/>
          <w:szCs w:val="28"/>
        </w:rPr>
        <w:t xml:space="preserve"> казенные учреждения, оказывающие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5F47DF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включенные в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5F47DF">
        <w:rPr>
          <w:rFonts w:ascii="Times New Roman" w:hAnsi="Times New Roman" w:cs="Times New Roman"/>
          <w:sz w:val="28"/>
          <w:szCs w:val="28"/>
        </w:rPr>
        <w:t xml:space="preserve"> социальный зака</w:t>
      </w:r>
      <w:r>
        <w:rPr>
          <w:rFonts w:ascii="Times New Roman" w:hAnsi="Times New Roman" w:cs="Times New Roman"/>
          <w:sz w:val="28"/>
          <w:szCs w:val="28"/>
        </w:rPr>
        <w:t>з.</w:t>
      </w:r>
    </w:p>
    <w:p w:rsidR="00106459" w:rsidRPr="00480115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настоящем Порядке, используются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значениях, указанных в Федеральном законе.</w:t>
      </w:r>
    </w:p>
    <w:p w:rsidR="002A796C" w:rsidRDefault="002A796C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2.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социальные заказы формируются уполномоченными органами в соответствии с настоящим Порядком по </w:t>
      </w:r>
      <w:r w:rsidR="00B866B0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B866B0" w:rsidRPr="00B866B0">
        <w:rPr>
          <w:rFonts w:ascii="Times New Roman" w:hAnsi="Times New Roman" w:cs="Times New Roman"/>
          <w:sz w:val="28"/>
          <w:szCs w:val="28"/>
        </w:rPr>
        <w:t>услуг</w:t>
      </w:r>
      <w:r w:rsidR="00B866B0">
        <w:rPr>
          <w:rFonts w:ascii="Times New Roman" w:hAnsi="Times New Roman" w:cs="Times New Roman"/>
          <w:sz w:val="28"/>
          <w:szCs w:val="28"/>
        </w:rPr>
        <w:t>ам</w:t>
      </w:r>
      <w:r w:rsidR="00B866B0" w:rsidRPr="00B866B0">
        <w:rPr>
          <w:rFonts w:ascii="Times New Roman" w:hAnsi="Times New Roman" w:cs="Times New Roman"/>
          <w:sz w:val="28"/>
          <w:szCs w:val="28"/>
        </w:rPr>
        <w:t xml:space="preserve"> в социальной сфере, включенны</w:t>
      </w:r>
      <w:r w:rsidR="00B866B0">
        <w:rPr>
          <w:rFonts w:ascii="Times New Roman" w:hAnsi="Times New Roman" w:cs="Times New Roman"/>
          <w:sz w:val="28"/>
          <w:szCs w:val="28"/>
        </w:rPr>
        <w:t>м</w:t>
      </w:r>
      <w:r w:rsidR="00B866B0" w:rsidRPr="00B866B0">
        <w:rPr>
          <w:rFonts w:ascii="Times New Roman" w:hAnsi="Times New Roman" w:cs="Times New Roman"/>
          <w:sz w:val="28"/>
          <w:szCs w:val="28"/>
        </w:rPr>
        <w:t xml:space="preserve">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:rsidR="00BA7E17" w:rsidRPr="00480115" w:rsidRDefault="00BA7E17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7E17">
        <w:rPr>
          <w:rFonts w:ascii="Times New Roman" w:hAnsi="Times New Roman" w:cs="Times New Roman"/>
          <w:sz w:val="28"/>
          <w:szCs w:val="28"/>
        </w:rPr>
        <w:t xml:space="preserve">Уполномоченным органом до формирования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A7E17">
        <w:rPr>
          <w:rFonts w:ascii="Times New Roman" w:hAnsi="Times New Roman" w:cs="Times New Roman"/>
          <w:sz w:val="28"/>
          <w:szCs w:val="28"/>
        </w:rPr>
        <w:t xml:space="preserve"> социального заказа на едином портале бюджетной системы Российской Федерации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7E1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7E17">
        <w:rPr>
          <w:rFonts w:ascii="Times New Roman" w:hAnsi="Times New Roman" w:cs="Times New Roman"/>
          <w:sz w:val="28"/>
          <w:szCs w:val="28"/>
        </w:rPr>
        <w:t xml:space="preserve"> размещается информация о перечне </w:t>
      </w:r>
      <w:r w:rsidR="00D00015">
        <w:rPr>
          <w:rFonts w:ascii="Times New Roman" w:hAnsi="Times New Roman" w:cs="Times New Roman"/>
          <w:sz w:val="28"/>
          <w:szCs w:val="28"/>
        </w:rPr>
        <w:t>муниципальных</w:t>
      </w:r>
      <w:r w:rsidRPr="00BA7E17">
        <w:rPr>
          <w:rFonts w:ascii="Times New Roman" w:hAnsi="Times New Roman" w:cs="Times New Roman"/>
          <w:sz w:val="28"/>
          <w:szCs w:val="28"/>
        </w:rPr>
        <w:t xml:space="preserve"> услуг в социальной сфере, в отношении которых формируется </w:t>
      </w:r>
      <w:r w:rsidR="0091420B">
        <w:rPr>
          <w:rFonts w:ascii="Times New Roman" w:hAnsi="Times New Roman" w:cs="Times New Roman"/>
          <w:sz w:val="28"/>
          <w:szCs w:val="28"/>
        </w:rPr>
        <w:t>муниципальный</w:t>
      </w:r>
      <w:r w:rsidRPr="00BA7E17">
        <w:rPr>
          <w:rFonts w:ascii="Times New Roman" w:hAnsi="Times New Roman" w:cs="Times New Roman"/>
          <w:sz w:val="28"/>
          <w:szCs w:val="28"/>
        </w:rPr>
        <w:t xml:space="preserve"> социальный заказ, в порядк</w:t>
      </w:r>
      <w:r w:rsidR="005F47DF">
        <w:rPr>
          <w:rFonts w:ascii="Times New Roman" w:hAnsi="Times New Roman" w:cs="Times New Roman"/>
          <w:sz w:val="28"/>
          <w:szCs w:val="28"/>
        </w:rPr>
        <w:t>е</w:t>
      </w:r>
      <w:r w:rsidRPr="00BA7E17">
        <w:rPr>
          <w:rFonts w:ascii="Times New Roman" w:hAnsi="Times New Roman" w:cs="Times New Roman"/>
          <w:sz w:val="28"/>
          <w:szCs w:val="28"/>
        </w:rPr>
        <w:t>, установленн</w:t>
      </w:r>
      <w:r w:rsidR="009B4683">
        <w:rPr>
          <w:rFonts w:ascii="Times New Roman" w:hAnsi="Times New Roman" w:cs="Times New Roman"/>
          <w:sz w:val="28"/>
          <w:szCs w:val="28"/>
        </w:rPr>
        <w:t>о</w:t>
      </w:r>
      <w:r w:rsidRPr="00BA7E17">
        <w:rPr>
          <w:rFonts w:ascii="Times New Roman" w:hAnsi="Times New Roman" w:cs="Times New Roman"/>
          <w:sz w:val="28"/>
          <w:szCs w:val="28"/>
        </w:rPr>
        <w:t>м Министерством финансов Российской Федерации в соответствии со статьей 165 Бюджетного кодекса Российской Федерации.</w:t>
      </w:r>
    </w:p>
    <w:p w:rsidR="005F47DF" w:rsidRDefault="00B24B1E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3. </w:t>
      </w:r>
      <w:r w:rsidR="005F47DF" w:rsidRPr="005F47DF">
        <w:rPr>
          <w:rFonts w:ascii="Times New Roman" w:hAnsi="Times New Roman" w:cs="Times New Roman"/>
          <w:sz w:val="28"/>
          <w:szCs w:val="28"/>
        </w:rPr>
        <w:t xml:space="preserve">Уполномоченным органом, утверждающим муниципальный социальный заказ на оказание муниципальной услуги в социальной сфере </w:t>
      </w:r>
      <w:r w:rsidR="005F47DF">
        <w:rPr>
          <w:rFonts w:ascii="Times New Roman" w:hAnsi="Times New Roman" w:cs="Times New Roman"/>
          <w:sz w:val="28"/>
          <w:szCs w:val="28"/>
        </w:rPr>
        <w:t>«</w:t>
      </w:r>
      <w:r w:rsidR="005F47DF" w:rsidRPr="005F47DF">
        <w:rPr>
          <w:rFonts w:ascii="Times New Roman" w:hAnsi="Times New Roman" w:cs="Times New Roman"/>
          <w:sz w:val="28"/>
          <w:szCs w:val="28"/>
        </w:rPr>
        <w:t>Реализация дополнительных общеразвивающих программ</w:t>
      </w:r>
      <w:r w:rsidR="005F47DF">
        <w:rPr>
          <w:rFonts w:ascii="Times New Roman" w:hAnsi="Times New Roman" w:cs="Times New Roman"/>
          <w:sz w:val="28"/>
          <w:szCs w:val="28"/>
        </w:rPr>
        <w:t>»</w:t>
      </w:r>
      <w:r w:rsidR="005F47DF" w:rsidRPr="005F47DF">
        <w:rPr>
          <w:rFonts w:ascii="Times New Roman" w:hAnsi="Times New Roman" w:cs="Times New Roman"/>
          <w:sz w:val="28"/>
          <w:szCs w:val="28"/>
        </w:rPr>
        <w:t xml:space="preserve"> и обеспечивающим его исполнение,</w:t>
      </w:r>
      <w:r w:rsidR="005F47DF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9F70E2">
        <w:rPr>
          <w:rFonts w:ascii="Times New Roman" w:hAnsi="Times New Roman" w:cs="Times New Roman"/>
          <w:sz w:val="28"/>
          <w:szCs w:val="28"/>
        </w:rPr>
        <w:t xml:space="preserve"> Управление образования администрации муниципального образования город Алексин</w:t>
      </w:r>
      <w:r w:rsidR="005F47DF" w:rsidRPr="005F47DF">
        <w:rPr>
          <w:rFonts w:ascii="Times New Roman" w:hAnsi="Times New Roman" w:cs="Times New Roman"/>
          <w:sz w:val="28"/>
          <w:szCs w:val="28"/>
        </w:rPr>
        <w:t>.</w:t>
      </w:r>
    </w:p>
    <w:p w:rsidR="0091420B" w:rsidRDefault="0091420B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F47DF" w:rsidRPr="005F47DF">
        <w:rPr>
          <w:rFonts w:ascii="Times New Roman" w:hAnsi="Times New Roman" w:cs="Times New Roman"/>
          <w:sz w:val="28"/>
          <w:szCs w:val="28"/>
        </w:rPr>
        <w:t xml:space="preserve"> Уполномоченный орган в соответствии с пунктом 3 части 5 </w:t>
      </w:r>
      <w:r w:rsidR="000E3D0A">
        <w:rPr>
          <w:rFonts w:ascii="Times New Roman" w:hAnsi="Times New Roman" w:cs="Times New Roman"/>
          <w:sz w:val="28"/>
          <w:szCs w:val="28"/>
        </w:rPr>
        <w:t xml:space="preserve">статьи 6 </w:t>
      </w:r>
      <w:r w:rsidR="005F47DF" w:rsidRPr="005F47DF">
        <w:rPr>
          <w:rFonts w:ascii="Times New Roman" w:hAnsi="Times New Roman" w:cs="Times New Roman"/>
          <w:sz w:val="28"/>
          <w:szCs w:val="28"/>
        </w:rPr>
        <w:t xml:space="preserve">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</w:p>
    <w:p w:rsidR="0091420B" w:rsidRDefault="005F47D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47DF">
        <w:rPr>
          <w:rFonts w:ascii="Times New Roman" w:hAnsi="Times New Roman" w:cs="Times New Roman"/>
          <w:sz w:val="28"/>
          <w:szCs w:val="28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:rsidR="00B24B1E" w:rsidRPr="00480115" w:rsidRDefault="005F47D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47DF">
        <w:rPr>
          <w:rFonts w:ascii="Times New Roman" w:hAnsi="Times New Roman" w:cs="Times New Roman"/>
          <w:sz w:val="28"/>
          <w:szCs w:val="28"/>
        </w:rPr>
        <w:t xml:space="preserve">В случаях, предусмотренных частью 7 статьи 9 Федерального закона, уполномоченный орган передает полномочие по заключению предусмотренных </w:t>
      </w:r>
      <w:r w:rsidR="0091420B">
        <w:rPr>
          <w:rFonts w:ascii="Times New Roman" w:hAnsi="Times New Roman" w:cs="Times New Roman"/>
          <w:sz w:val="28"/>
          <w:szCs w:val="28"/>
        </w:rPr>
        <w:t xml:space="preserve">указанной частью </w:t>
      </w:r>
      <w:r w:rsidRPr="005F47DF">
        <w:rPr>
          <w:rFonts w:ascii="Times New Roman" w:hAnsi="Times New Roman" w:cs="Times New Roman"/>
          <w:sz w:val="28"/>
          <w:szCs w:val="28"/>
        </w:rPr>
        <w:t xml:space="preserve">соглашений с исполнителями услуг, </w:t>
      </w:r>
      <w:r w:rsidR="0091420B" w:rsidRPr="005F47DF">
        <w:rPr>
          <w:rFonts w:ascii="Times New Roman" w:hAnsi="Times New Roman" w:cs="Times New Roman"/>
          <w:sz w:val="28"/>
          <w:szCs w:val="28"/>
        </w:rPr>
        <w:t>органам, уполномоченным на формирование муниципальных социальных заказов</w:t>
      </w:r>
      <w:r w:rsidRPr="005F47DF">
        <w:rPr>
          <w:rFonts w:ascii="Times New Roman" w:hAnsi="Times New Roman" w:cs="Times New Roman"/>
          <w:sz w:val="28"/>
          <w:szCs w:val="28"/>
        </w:rPr>
        <w:t>.</w:t>
      </w:r>
    </w:p>
    <w:p w:rsidR="00A85828" w:rsidRDefault="00A85828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218D0" w:rsidRPr="00480115">
        <w:rPr>
          <w:rFonts w:ascii="Times New Roman" w:hAnsi="Times New Roman" w:cs="Times New Roman"/>
          <w:sz w:val="28"/>
          <w:szCs w:val="28"/>
        </w:rPr>
        <w:t xml:space="preserve">. </w:t>
      </w:r>
      <w:r w:rsidRPr="00A85828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85828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r w:rsidRPr="005F47DF">
        <w:rPr>
          <w:rFonts w:ascii="Times New Roman" w:hAnsi="Times New Roman" w:cs="Times New Roman"/>
          <w:sz w:val="28"/>
          <w:szCs w:val="28"/>
        </w:rPr>
        <w:t xml:space="preserve">органам, уполномоченным на формирование муниципальных социальных заказов </w:t>
      </w:r>
      <w:r w:rsidRPr="00A85828">
        <w:rPr>
          <w:rFonts w:ascii="Times New Roman" w:hAnsi="Times New Roman" w:cs="Times New Roman"/>
          <w:sz w:val="28"/>
          <w:szCs w:val="28"/>
        </w:rPr>
        <w:t xml:space="preserve">предоставляют уполномоченному органу сведения об объеме оказания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85828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на основании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85828">
        <w:rPr>
          <w:rFonts w:ascii="Times New Roman" w:hAnsi="Times New Roman" w:cs="Times New Roman"/>
          <w:sz w:val="28"/>
          <w:szCs w:val="28"/>
        </w:rPr>
        <w:t xml:space="preserve"> задания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85828">
        <w:rPr>
          <w:rFonts w:ascii="Times New Roman" w:hAnsi="Times New Roman" w:cs="Times New Roman"/>
          <w:sz w:val="28"/>
          <w:szCs w:val="28"/>
        </w:rPr>
        <w:t xml:space="preserve"> услуг (выполнение работ) (далее -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A85828">
        <w:rPr>
          <w:rFonts w:ascii="Times New Roman" w:hAnsi="Times New Roman" w:cs="Times New Roman"/>
          <w:sz w:val="28"/>
          <w:szCs w:val="28"/>
        </w:rPr>
        <w:t xml:space="preserve"> задание), утвержденного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A85828">
        <w:rPr>
          <w:rFonts w:ascii="Times New Roman" w:hAnsi="Times New Roman" w:cs="Times New Roman"/>
          <w:sz w:val="28"/>
          <w:szCs w:val="28"/>
        </w:rPr>
        <w:t xml:space="preserve"> учреждению.</w:t>
      </w:r>
    </w:p>
    <w:p w:rsidR="001218D0" w:rsidRDefault="001218D0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Информация об объеме оказания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включается в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на основании данных об объеме оказываемых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включенных в </w:t>
      </w:r>
      <w:r w:rsidRPr="009F70E2">
        <w:rPr>
          <w:rFonts w:ascii="Times New Roman" w:hAnsi="Times New Roman" w:cs="Times New Roman"/>
          <w:sz w:val="28"/>
          <w:szCs w:val="28"/>
        </w:rPr>
        <w:t>обоснования бюджетных ассигнований, формируемы</w:t>
      </w:r>
      <w:r w:rsidR="00DA1283" w:rsidRPr="009F70E2">
        <w:rPr>
          <w:rFonts w:ascii="Times New Roman" w:hAnsi="Times New Roman" w:cs="Times New Roman"/>
          <w:sz w:val="28"/>
          <w:szCs w:val="28"/>
        </w:rPr>
        <w:t>е</w:t>
      </w:r>
      <w:r w:rsidRPr="009F70E2">
        <w:rPr>
          <w:rFonts w:ascii="Times New Roman" w:hAnsi="Times New Roman" w:cs="Times New Roman"/>
          <w:sz w:val="28"/>
          <w:szCs w:val="28"/>
        </w:rPr>
        <w:t xml:space="preserve"> главными распорядителями средств бюджета </w:t>
      </w:r>
      <w:r w:rsidR="00ED6EB6" w:rsidRPr="00EE40E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F70E2" w:rsidRPr="00EE40E5">
        <w:rPr>
          <w:rFonts w:ascii="Times New Roman" w:hAnsi="Times New Roman" w:cs="Times New Roman"/>
          <w:sz w:val="28"/>
          <w:szCs w:val="28"/>
        </w:rPr>
        <w:t xml:space="preserve">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>в соответствии с порядком планирования бюджетных ассигнований бюджета</w:t>
      </w:r>
      <w:r w:rsidR="009F70E2" w:rsidRPr="009F70E2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 xml:space="preserve"> и методикой планирования бюджетных ассигнований бюджета</w:t>
      </w:r>
      <w:r w:rsidR="009F70E2" w:rsidRPr="009F70E2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>, определенными финансовым органом</w:t>
      </w:r>
      <w:r w:rsidR="009F70E2" w:rsidRPr="009F70E2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Федерации.</w:t>
      </w:r>
    </w:p>
    <w:p w:rsidR="00570F32" w:rsidRDefault="00570F32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финансового обеспечения исполнения 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</w:t>
      </w:r>
      <w:r>
        <w:rPr>
          <w:rFonts w:ascii="Times New Roman" w:hAnsi="Times New Roman" w:cs="Times New Roman"/>
          <w:sz w:val="28"/>
          <w:szCs w:val="28"/>
        </w:rPr>
        <w:t xml:space="preserve"> путем утверждения муниципального задания определяется в порядке, установленном постановлением администрации</w:t>
      </w:r>
      <w:r w:rsidR="009F70E2" w:rsidRPr="009F70E2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Pr="00570F32">
        <w:rPr>
          <w:rFonts w:ascii="Times New Roman" w:hAnsi="Times New Roman" w:cs="Times New Roman"/>
          <w:iCs/>
          <w:sz w:val="28"/>
          <w:szCs w:val="28"/>
        </w:rPr>
        <w:t>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</w:p>
    <w:p w:rsidR="00570F32" w:rsidRPr="00570F32" w:rsidRDefault="00570F32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0F32">
        <w:rPr>
          <w:rFonts w:ascii="Times New Roman" w:hAnsi="Times New Roman" w:cs="Times New Roman"/>
          <w:iCs/>
          <w:sz w:val="28"/>
          <w:szCs w:val="28"/>
        </w:rPr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которые не могут быть ниже нормативных затрат на оказание такой услуги в соответствии с муниципальным заданием.</w:t>
      </w:r>
    </w:p>
    <w:p w:rsidR="00E937BE" w:rsidRPr="00480115" w:rsidRDefault="00F875E0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. </w:t>
      </w:r>
      <w:r w:rsidR="004C75D5">
        <w:rPr>
          <w:rFonts w:ascii="Times New Roman" w:hAnsi="Times New Roman" w:cs="Times New Roman"/>
          <w:sz w:val="28"/>
          <w:szCs w:val="28"/>
        </w:rPr>
        <w:t>Муниципальный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может быть сформирован в отношении укрупненной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(далее - укрупненная </w:t>
      </w:r>
      <w:r w:rsidR="004C75D5">
        <w:rPr>
          <w:rFonts w:ascii="Times New Roman" w:hAnsi="Times New Roman" w:cs="Times New Roman"/>
          <w:sz w:val="28"/>
          <w:szCs w:val="28"/>
        </w:rPr>
        <w:t>муниципальная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услуга), под которой для целей настоящего Порядка понимается несколько </w:t>
      </w:r>
      <w:r w:rsidR="004C75D5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в соответствии с содержанием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 и (или) условиями (формами) оказания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в случае принятия уполномоченным органом решения о формировании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муниципального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в отношении укрупненных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F875E0" w:rsidRDefault="00F875E0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427FA" w:rsidRPr="0048011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в форме электронного документа в </w:t>
      </w:r>
      <w:r>
        <w:rPr>
          <w:rFonts w:ascii="Times New Roman" w:hAnsi="Times New Roman" w:cs="Times New Roman"/>
          <w:sz w:val="28"/>
          <w:szCs w:val="28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в том числе посредством информационного взаимодействия с иными информационными системами органов, указанных в </w:t>
      </w:r>
      <w:hyperlink r:id="rId11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7427FA" w:rsidRPr="00480115" w:rsidRDefault="004C75D5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7427FA"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7427FA" w:rsidRPr="00480115"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="002B154D" w:rsidRPr="00480115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7427FA" w:rsidRPr="00480115">
        <w:rPr>
          <w:rFonts w:ascii="Times New Roman" w:hAnsi="Times New Roman" w:cs="Times New Roman"/>
          <w:sz w:val="28"/>
          <w:szCs w:val="28"/>
        </w:rPr>
        <w:t xml:space="preserve"> в процессе формирования бюджета</w:t>
      </w:r>
      <w:r w:rsidR="009F70E2" w:rsidRPr="009F70E2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="007427FA" w:rsidRPr="00480115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Pr="00351FC8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="007427FA" w:rsidRPr="00480115">
        <w:rPr>
          <w:rFonts w:ascii="Times New Roman" w:hAnsi="Times New Roman" w:cs="Times New Roman"/>
          <w:sz w:val="28"/>
          <w:szCs w:val="28"/>
        </w:rPr>
        <w:t>услуги в социальной сфере, в соответствии со следующей структурой: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общие сведения о </w:t>
      </w:r>
      <w:r w:rsidR="004C75D5">
        <w:rPr>
          <w:rFonts w:ascii="Times New Roman" w:hAnsi="Times New Roman" w:cs="Times New Roman"/>
          <w:sz w:val="28"/>
        </w:rPr>
        <w:t xml:space="preserve">муниципальном </w:t>
      </w:r>
      <w:r w:rsidRPr="00480115">
        <w:rPr>
          <w:rFonts w:ascii="Times New Roman" w:hAnsi="Times New Roman" w:cs="Times New Roman"/>
          <w:sz w:val="28"/>
          <w:szCs w:val="28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2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на очередной финансовый год, приведенные в </w:t>
      </w:r>
      <w:hyperlink r:id="rId13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1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социальном заказе на первый год планового периода, приведенные в </w:t>
      </w:r>
      <w:hyperlink r:id="rId14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второй год планового периода, приведенные в </w:t>
      </w:r>
      <w:hyperlink r:id="rId15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3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срок оказания </w:t>
      </w:r>
      <w:r w:rsidR="004C75D5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 в социальной сфере за пределами планового периода, приведенные в </w:t>
      </w:r>
      <w:hyperlink r:id="rId16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4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сведения об объеме оказания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 (укрупненной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услуги)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очередном финансовом году и плановом периоде, а также за пределами планового периода, приведенные в </w:t>
      </w:r>
      <w:hyperlink r:id="rId17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4C75D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</w:rPr>
        <w:t xml:space="preserve"> услугу</w:t>
      </w:r>
      <w:r w:rsidRPr="00480115">
        <w:rPr>
          <w:rFonts w:ascii="Times New Roman" w:hAnsi="Times New Roman" w:cs="Times New Roman"/>
          <w:sz w:val="28"/>
          <w:szCs w:val="28"/>
        </w:rPr>
        <w:t xml:space="preserve">) на очередной финансовый год, приведенные в </w:t>
      </w:r>
      <w:hyperlink r:id="rId18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1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4C75D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первый год планового периода, приведенные в </w:t>
      </w:r>
      <w:hyperlink r:id="rId19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2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второй год планового периода, приведенные в </w:t>
      </w:r>
      <w:hyperlink r:id="rId20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3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срок оказания </w:t>
      </w:r>
      <w:r w:rsidR="00023245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за пределами планового периода, приведенные в </w:t>
      </w:r>
      <w:hyperlink r:id="rId21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4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приложенияк настоящему Порядку;</w:t>
      </w:r>
    </w:p>
    <w:p w:rsidR="00D55A9D" w:rsidRPr="00480115" w:rsidRDefault="00D55A9D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сведения о показателях, характеризующих качество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22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Порядку.</w:t>
      </w:r>
    </w:p>
    <w:p w:rsidR="00D65021" w:rsidRPr="00480115" w:rsidRDefault="00EB5C81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D65021" w:rsidRPr="00480115">
          <w:rPr>
            <w:rFonts w:ascii="Times New Roman" w:hAnsi="Times New Roman" w:cs="Times New Roman"/>
            <w:sz w:val="28"/>
            <w:szCs w:val="28"/>
          </w:rPr>
          <w:t>Подразделы 2</w:t>
        </w:r>
      </w:hyperlink>
      <w:r w:rsidR="00D65021" w:rsidRPr="00480115">
        <w:rPr>
          <w:rFonts w:ascii="Times New Roman" w:hAnsi="Times New Roman" w:cs="Times New Roman"/>
          <w:sz w:val="28"/>
          <w:szCs w:val="28"/>
        </w:rPr>
        <w:t>-</w:t>
      </w:r>
      <w:hyperlink r:id="rId24" w:history="1">
        <w:r w:rsidR="00D65021" w:rsidRPr="00480115">
          <w:rPr>
            <w:rFonts w:ascii="Times New Roman" w:hAnsi="Times New Roman" w:cs="Times New Roman"/>
            <w:sz w:val="28"/>
            <w:szCs w:val="28"/>
          </w:rPr>
          <w:t>4 раздела I</w:t>
        </w:r>
      </w:hyperlink>
      <w:r w:rsidR="00D65021" w:rsidRPr="0048011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 w:history="1">
        <w:r w:rsidR="00D65021" w:rsidRPr="00480115">
          <w:rPr>
            <w:rFonts w:ascii="Times New Roman" w:hAnsi="Times New Roman" w:cs="Times New Roman"/>
            <w:sz w:val="28"/>
            <w:szCs w:val="28"/>
          </w:rPr>
          <w:t>подразделы 1</w:t>
        </w:r>
      </w:hyperlink>
      <w:r w:rsidR="00D65021" w:rsidRPr="00480115">
        <w:rPr>
          <w:rFonts w:ascii="Times New Roman" w:hAnsi="Times New Roman" w:cs="Times New Roman"/>
          <w:sz w:val="28"/>
          <w:szCs w:val="28"/>
        </w:rPr>
        <w:t>-</w:t>
      </w:r>
      <w:hyperlink r:id="rId26" w:history="1">
        <w:r w:rsidR="00D65021" w:rsidRPr="00480115">
          <w:rPr>
            <w:rFonts w:ascii="Times New Roman" w:hAnsi="Times New Roman" w:cs="Times New Roman"/>
            <w:sz w:val="28"/>
            <w:szCs w:val="28"/>
          </w:rPr>
          <w:t>4 раздела II</w:t>
        </w:r>
      </w:hyperlink>
      <w:r w:rsidR="00D65021" w:rsidRPr="00480115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D65021" w:rsidRPr="00480115">
        <w:rPr>
          <w:rFonts w:ascii="Times New Roman" w:hAnsi="Times New Roman" w:cs="Times New Roman"/>
          <w:sz w:val="28"/>
          <w:szCs w:val="28"/>
        </w:rPr>
        <w:t xml:space="preserve">к настоящему Порядку формируются с учетом срока (предельного срока)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="00D65021"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="00D65021"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="00D65021" w:rsidRPr="00480115">
        <w:rPr>
          <w:rFonts w:ascii="Times New Roman" w:hAnsi="Times New Roman" w:cs="Times New Roman"/>
          <w:sz w:val="28"/>
          <w:szCs w:val="28"/>
        </w:rPr>
        <w:t xml:space="preserve"> услугу), установленного в соответствии с законодательством Российской Федерации.</w:t>
      </w:r>
    </w:p>
    <w:p w:rsidR="003F6D95" w:rsidRPr="00480115" w:rsidRDefault="003F6D95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875E0">
        <w:rPr>
          <w:rFonts w:ascii="Times New Roman" w:hAnsi="Times New Roman" w:cs="Times New Roman"/>
          <w:sz w:val="28"/>
          <w:szCs w:val="28"/>
        </w:rPr>
        <w:t xml:space="preserve">8. </w:t>
      </w:r>
      <w:r w:rsidR="00023245" w:rsidRPr="00F875E0">
        <w:rPr>
          <w:rFonts w:ascii="Times New Roman" w:hAnsi="Times New Roman" w:cs="Times New Roman"/>
          <w:sz w:val="28"/>
        </w:rPr>
        <w:t>Муниципальный</w:t>
      </w:r>
      <w:r w:rsidRPr="00F875E0">
        <w:rPr>
          <w:rFonts w:ascii="Times New Roman" w:hAnsi="Times New Roman" w:cs="Times New Roman"/>
          <w:sz w:val="28"/>
          <w:szCs w:val="28"/>
        </w:rPr>
        <w:t xml:space="preserve"> социальный заказ утверждается уполномоченным органом </w:t>
      </w:r>
      <w:r w:rsidR="00F875E0" w:rsidRPr="00F875E0">
        <w:rPr>
          <w:rFonts w:ascii="Times New Roman" w:hAnsi="Times New Roman"/>
          <w:sz w:val="28"/>
          <w:szCs w:val="28"/>
        </w:rPr>
        <w:t xml:space="preserve">до начала очередного финансового года, но не позднее </w:t>
      </w:r>
      <w:r w:rsidRPr="00F875E0">
        <w:rPr>
          <w:rFonts w:ascii="Times New Roman" w:hAnsi="Times New Roman" w:cs="Times New Roman"/>
          <w:sz w:val="28"/>
          <w:szCs w:val="28"/>
        </w:rPr>
        <w:t xml:space="preserve">15 рабочих дней со дня принятия </w:t>
      </w:r>
      <w:r w:rsidR="003F652A" w:rsidRPr="00F875E0">
        <w:rPr>
          <w:rFonts w:ascii="Times New Roman" w:hAnsi="Times New Roman" w:cs="Times New Roman"/>
          <w:sz w:val="28"/>
          <w:szCs w:val="28"/>
        </w:rPr>
        <w:t>решения</w:t>
      </w:r>
      <w:r w:rsidRPr="00F875E0">
        <w:rPr>
          <w:rFonts w:ascii="Times New Roman" w:hAnsi="Times New Roman" w:cs="Times New Roman"/>
          <w:sz w:val="28"/>
          <w:szCs w:val="28"/>
        </w:rPr>
        <w:t xml:space="preserve"> о </w:t>
      </w:r>
      <w:r w:rsidR="002A4DAF" w:rsidRPr="00F875E0">
        <w:rPr>
          <w:rFonts w:ascii="Times New Roman" w:hAnsi="Times New Roman" w:cs="Times New Roman"/>
          <w:sz w:val="28"/>
          <w:szCs w:val="28"/>
        </w:rPr>
        <w:t>м</w:t>
      </w:r>
      <w:r w:rsidR="00F20D3A" w:rsidRPr="00F875E0">
        <w:rPr>
          <w:rFonts w:ascii="Times New Roman" w:hAnsi="Times New Roman" w:cs="Times New Roman"/>
          <w:sz w:val="28"/>
          <w:szCs w:val="28"/>
        </w:rPr>
        <w:t>естн</w:t>
      </w:r>
      <w:r w:rsidR="002A4DAF" w:rsidRPr="00F875E0">
        <w:rPr>
          <w:rFonts w:ascii="Times New Roman" w:hAnsi="Times New Roman" w:cs="Times New Roman"/>
          <w:sz w:val="28"/>
          <w:szCs w:val="28"/>
        </w:rPr>
        <w:t xml:space="preserve">ом </w:t>
      </w:r>
      <w:r w:rsidRPr="00F875E0">
        <w:rPr>
          <w:rFonts w:ascii="Times New Roman" w:hAnsi="Times New Roman" w:cs="Times New Roman"/>
          <w:sz w:val="28"/>
          <w:szCs w:val="28"/>
        </w:rPr>
        <w:t>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9. Показатели, характеризующие объем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в социальной сфере, определяются органами, указанными в </w:t>
      </w:r>
      <w:hyperlink r:id="rId27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F875E0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основании:</w:t>
      </w:r>
    </w:p>
    <w:p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прогнозируемой динамики количества потребителей услуг;</w:t>
      </w:r>
    </w:p>
    <w:p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уровня удовлетворенности существующим объемом оказания 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сфере;</w:t>
      </w:r>
    </w:p>
    <w:p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отчета об исполнении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hyperlink r:id="rId28" w:history="1">
        <w:r w:rsidRPr="00480115">
          <w:rPr>
            <w:rFonts w:ascii="Times New Roman" w:hAnsi="Times New Roman" w:cs="Times New Roman"/>
            <w:sz w:val="28"/>
            <w:szCs w:val="28"/>
          </w:rPr>
          <w:t>частью 5 статьи 7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 в отчетном финансовом году.</w:t>
      </w:r>
    </w:p>
    <w:p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10. </w:t>
      </w:r>
      <w:r w:rsidR="00F875E0">
        <w:rPr>
          <w:rFonts w:ascii="Times New Roman" w:hAnsi="Times New Roman" w:cs="Times New Roman"/>
          <w:sz w:val="28"/>
          <w:szCs w:val="28"/>
        </w:rPr>
        <w:t>Основаниями для в</w:t>
      </w:r>
      <w:r w:rsidRPr="00480115">
        <w:rPr>
          <w:rFonts w:ascii="Times New Roman" w:hAnsi="Times New Roman" w:cs="Times New Roman"/>
          <w:sz w:val="28"/>
          <w:szCs w:val="28"/>
        </w:rPr>
        <w:t>несени</w:t>
      </w:r>
      <w:r w:rsidR="00F875E0">
        <w:rPr>
          <w:rFonts w:ascii="Times New Roman" w:hAnsi="Times New Roman" w:cs="Times New Roman"/>
          <w:sz w:val="28"/>
          <w:szCs w:val="28"/>
        </w:rPr>
        <w:t>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изменений в утвержденный </w:t>
      </w:r>
      <w:r w:rsidR="00023245"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</w:t>
      </w:r>
      <w:r w:rsidR="00F875E0">
        <w:rPr>
          <w:rFonts w:ascii="Times New Roman" w:hAnsi="Times New Roman" w:cs="Times New Roman"/>
          <w:sz w:val="28"/>
          <w:szCs w:val="28"/>
        </w:rPr>
        <w:t>являются</w:t>
      </w:r>
      <w:r w:rsidRPr="00480115">
        <w:rPr>
          <w:rFonts w:ascii="Times New Roman" w:hAnsi="Times New Roman" w:cs="Times New Roman"/>
          <w:sz w:val="28"/>
          <w:szCs w:val="28"/>
        </w:rPr>
        <w:t>:</w:t>
      </w:r>
    </w:p>
    <w:p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изменени</w:t>
      </w:r>
      <w:r w:rsidR="00DE0BC5"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значений показателей, характеризующих объем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сфере;</w:t>
      </w:r>
    </w:p>
    <w:p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изменени</w:t>
      </w:r>
      <w:r w:rsidR="00DE0BC5"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способа исполнения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и перераспределения объема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hyperlink r:id="rId29" w:history="1">
        <w:r w:rsidRPr="00480115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F875E0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изменени</w:t>
      </w:r>
      <w:r w:rsidR="00DE0BC5"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сведений, включенных в форму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</w:t>
      </w:r>
      <w:hyperlink r:id="rId30" w:history="1">
        <w:r w:rsidRPr="00480115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(приложениек настоящему Порядку).</w:t>
      </w:r>
    </w:p>
    <w:p w:rsidR="00F875E0" w:rsidRPr="00480115" w:rsidRDefault="00F875E0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875E0">
        <w:rPr>
          <w:rFonts w:ascii="Times New Roman" w:hAnsi="Times New Roman" w:cs="Times New Roman"/>
          <w:sz w:val="28"/>
          <w:szCs w:val="28"/>
        </w:rPr>
        <w:t xml:space="preserve">В течение 15 рабочих дней со дня </w:t>
      </w:r>
      <w:r w:rsidR="00DE0BC5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DE0BC5" w:rsidRPr="00F875E0">
        <w:rPr>
          <w:rFonts w:ascii="Times New Roman" w:hAnsi="Times New Roman" w:cs="Times New Roman"/>
          <w:sz w:val="28"/>
          <w:szCs w:val="28"/>
        </w:rPr>
        <w:t>перечисленных</w:t>
      </w:r>
      <w:r w:rsidR="00DE0BC5">
        <w:rPr>
          <w:rFonts w:ascii="Times New Roman" w:hAnsi="Times New Roman" w:cs="Times New Roman"/>
          <w:sz w:val="28"/>
          <w:szCs w:val="28"/>
        </w:rPr>
        <w:t xml:space="preserve"> в настоящем пункте оснований </w:t>
      </w:r>
      <w:r w:rsidRPr="00F875E0">
        <w:rPr>
          <w:rFonts w:ascii="Times New Roman" w:hAnsi="Times New Roman" w:cs="Times New Roman"/>
          <w:sz w:val="28"/>
          <w:szCs w:val="28"/>
        </w:rPr>
        <w:t xml:space="preserve">формируется новый </w:t>
      </w:r>
      <w:r w:rsidR="00DE0BC5">
        <w:rPr>
          <w:rFonts w:ascii="Times New Roman" w:hAnsi="Times New Roman" w:cs="Times New Roman"/>
          <w:sz w:val="28"/>
          <w:szCs w:val="28"/>
        </w:rPr>
        <w:t>муниципальный</w:t>
      </w:r>
      <w:r w:rsidRPr="00F875E0">
        <w:rPr>
          <w:rFonts w:ascii="Times New Roman" w:hAnsi="Times New Roman" w:cs="Times New Roman"/>
          <w:sz w:val="28"/>
          <w:szCs w:val="28"/>
        </w:rPr>
        <w:t xml:space="preserve"> социальный заказ (с учетом внесенных изменений) в соответствии с настоящим Порядком.</w:t>
      </w:r>
    </w:p>
    <w:p w:rsidR="00E9134A" w:rsidRPr="00480115" w:rsidRDefault="00D3164D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11</w:t>
      </w:r>
      <w:r w:rsidR="00E9134A" w:rsidRPr="00480115">
        <w:rPr>
          <w:rFonts w:ascii="Times New Roman" w:hAnsi="Times New Roman" w:cs="Times New Roman"/>
          <w:sz w:val="28"/>
          <w:szCs w:val="28"/>
        </w:rPr>
        <w:t xml:space="preserve">. Уполномоченным органом осуществляется выбор способа определения исполнителей услуг из числа способов, установленных </w:t>
      </w:r>
      <w:hyperlink r:id="rId31" w:history="1">
        <w:r w:rsidR="00E9134A" w:rsidRPr="00480115">
          <w:rPr>
            <w:rFonts w:ascii="Times New Roman" w:hAnsi="Times New Roman" w:cs="Times New Roman"/>
            <w:sz w:val="28"/>
            <w:szCs w:val="28"/>
          </w:rPr>
          <w:t>частью 3 статьи 7</w:t>
        </w:r>
      </w:hyperlink>
      <w:r w:rsidR="00E9134A"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</w:t>
      </w:r>
      <w:r w:rsidR="00023245">
        <w:rPr>
          <w:rFonts w:ascii="Times New Roman" w:hAnsi="Times New Roman" w:cs="Times New Roman"/>
          <w:sz w:val="28"/>
          <w:szCs w:val="28"/>
        </w:rPr>
        <w:t xml:space="preserve"> правовыми актами</w:t>
      </w:r>
      <w:r w:rsidR="00EE40E5" w:rsidRPr="00EE40E5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="00E9134A" w:rsidRPr="00480115">
        <w:rPr>
          <w:rFonts w:ascii="Times New Roman" w:hAnsi="Times New Roman" w:cs="Times New Roman"/>
          <w:sz w:val="28"/>
          <w:szCs w:val="28"/>
        </w:rPr>
        <w:t>исходяиз оценки значений следующих показателей, проводимой в порядк</w:t>
      </w:r>
      <w:r w:rsidR="00351FC8">
        <w:rPr>
          <w:rFonts w:ascii="Times New Roman" w:hAnsi="Times New Roman" w:cs="Times New Roman"/>
          <w:sz w:val="28"/>
          <w:szCs w:val="28"/>
        </w:rPr>
        <w:t>е, установленном уполномоченным органом</w:t>
      </w:r>
      <w:r w:rsidR="00E9134A" w:rsidRPr="00480115">
        <w:rPr>
          <w:rFonts w:ascii="Times New Roman" w:hAnsi="Times New Roman" w:cs="Times New Roman"/>
          <w:sz w:val="28"/>
          <w:szCs w:val="28"/>
        </w:rPr>
        <w:t xml:space="preserve"> (с учетом критериев оценки, содержащихся в указанном порядке):</w:t>
      </w:r>
    </w:p>
    <w:p w:rsidR="00E9134A" w:rsidRPr="00480115" w:rsidRDefault="00E9134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а) доступность 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</w:t>
      </w:r>
      <w:r w:rsidR="00023245">
        <w:rPr>
          <w:rFonts w:ascii="Times New Roman" w:hAnsi="Times New Roman" w:cs="Times New Roman"/>
          <w:sz w:val="28"/>
        </w:rPr>
        <w:t>муниципальными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учреждениями,для потребителей услуг;</w:t>
      </w:r>
    </w:p>
    <w:p w:rsidR="00E9134A" w:rsidRPr="00480115" w:rsidRDefault="00E9134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б) количество юридических лиц, не являющихся </w:t>
      </w:r>
      <w:r w:rsidR="00023245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чтои планируемая к оказанию </w:t>
      </w:r>
      <w:r w:rsidR="00023245">
        <w:rPr>
          <w:rFonts w:ascii="Times New Roman" w:hAnsi="Times New Roman" w:cs="Times New Roman"/>
          <w:sz w:val="28"/>
          <w:szCs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сфере.</w:t>
      </w:r>
    </w:p>
    <w:p w:rsidR="00284B6A" w:rsidRPr="00480115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12. По результатам оценки уполномоченным органом значений показателей, указанных в </w:t>
      </w:r>
      <w:hyperlink r:id="rId32" w:history="1">
        <w:r w:rsidRPr="00480115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284B6A" w:rsidRPr="00480115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3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1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>;</w:t>
      </w:r>
    </w:p>
    <w:p w:rsidR="00284B6A" w:rsidRPr="00480115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4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2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:rsidR="00284B6A" w:rsidRPr="00480115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Показатели, предусмотренные настоящим пунктом, подлежат </w:t>
      </w:r>
      <w:r w:rsidRPr="002F5FD0">
        <w:rPr>
          <w:rFonts w:ascii="Times New Roman" w:hAnsi="Times New Roman" w:cs="Times New Roman"/>
          <w:sz w:val="28"/>
          <w:szCs w:val="28"/>
        </w:rPr>
        <w:t>общественному обсуждению на заседаниях общественного совета, созданного при уполномоченном органе, в соответствии с нормативными правовыми актами</w:t>
      </w:r>
      <w:r w:rsidR="002F5FD0" w:rsidRPr="002F5FD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 xml:space="preserve"> (далее –общественный совет).</w:t>
      </w:r>
    </w:p>
    <w:p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13</w:t>
      </w: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:rsidR="00351FC8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</w:t>
      </w:r>
    </w:p>
    <w:p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C93DA8" w:rsidRPr="00480115" w:rsidRDefault="00351FC8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:rsidR="00C414A2" w:rsidRPr="00480115" w:rsidRDefault="00C414A2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14. Информация об утвержденных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47092A" w:rsidRPr="00480115" w:rsidRDefault="0047092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15. Уполномоченный орган в соответствии с формой отчета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на оказание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>
        <w:rPr>
          <w:rFonts w:ascii="Times New Roman" w:hAnsi="Times New Roman" w:cs="Times New Roman"/>
          <w:sz w:val="28"/>
        </w:rPr>
        <w:t>органов местного самоуправления</w:t>
      </w:r>
      <w:r w:rsidR="002F5FD0" w:rsidRPr="002F5FD0">
        <w:rPr>
          <w:rFonts w:ascii="Times New Roman" w:hAnsi="Times New Roman" w:cs="Times New Roman"/>
          <w:sz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 xml:space="preserve">, </w:t>
      </w:r>
      <w:r w:rsidR="00C00633">
        <w:rPr>
          <w:rFonts w:ascii="Times New Roman" w:hAnsi="Times New Roman" w:cs="Times New Roman"/>
          <w:iCs/>
          <w:sz w:val="28"/>
          <w:szCs w:val="28"/>
        </w:rPr>
        <w:t>утвержденной постановлением администрации</w:t>
      </w:r>
      <w:r w:rsidR="002F5FD0" w:rsidRPr="002F5FD0">
        <w:rPr>
          <w:rFonts w:ascii="Times New Roman" w:hAnsi="Times New Roman" w:cs="Times New Roman"/>
          <w:iCs/>
          <w:sz w:val="28"/>
          <w:szCs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 xml:space="preserve">, формирует отчет об исполнении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по итогам исполнения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35" w:history="1">
        <w:r w:rsidRPr="00480115">
          <w:rPr>
            <w:rFonts w:ascii="Times New Roman" w:hAnsi="Times New Roman" w:cs="Times New Roman"/>
            <w:iCs/>
            <w:sz w:val="28"/>
            <w:szCs w:val="28"/>
          </w:rPr>
          <w:t>частью 6 статьи 9</w:t>
        </w:r>
      </w:hyperlink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сфере, включенныхв отчеты о выполнении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задания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</w:p>
    <w:p w:rsidR="00AC01C6" w:rsidRPr="00480115" w:rsidRDefault="00AC01C6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16. Отчет об исполнении </w:t>
      </w:r>
      <w:r w:rsidR="00B1321C">
        <w:rPr>
          <w:rFonts w:ascii="Times New Roman" w:hAnsi="Times New Roman" w:cs="Times New Roman"/>
          <w:sz w:val="28"/>
        </w:rPr>
        <w:t xml:space="preserve">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 xml:space="preserve"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Федерациив информационно-телекоммуникационной сети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Интернет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не позднее10 рабочих дней со дня формирования такого отчета в порядке, установленном Министерством финансов Российской Федерации.</w:t>
      </w:r>
    </w:p>
    <w:p w:rsidR="00C00633" w:rsidRDefault="00AC01C6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17. Контроль за оказанием </w:t>
      </w:r>
      <w:r w:rsidR="00B1321C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>услугв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FE06D9" w:rsidRPr="00480115" w:rsidRDefault="00FE06D9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случае, если утвержденным </w:t>
      </w:r>
      <w:r w:rsidR="00B1321C">
        <w:rPr>
          <w:rFonts w:ascii="Times New Roman" w:hAnsi="Times New Roman" w:cs="Times New Roman"/>
          <w:sz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 установлен объем оказания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на основании </w:t>
      </w:r>
      <w:r w:rsidR="00B1321C">
        <w:rPr>
          <w:rFonts w:ascii="Times New Roman" w:hAnsi="Times New Roman" w:cs="Times New Roman"/>
          <w:sz w:val="28"/>
        </w:rPr>
        <w:t xml:space="preserve">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 xml:space="preserve">задания, правила осуществления контроля за оказанием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="00B1321C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оказывающими услугив социальной сфере в соответствии с </w:t>
      </w:r>
      <w:r w:rsidR="00B1321C">
        <w:rPr>
          <w:rFonts w:ascii="Times New Roman" w:hAnsi="Times New Roman" w:cs="Times New Roman"/>
          <w:sz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заказом, определяются в соответствии с </w:t>
      </w:r>
      <w:r w:rsidR="00A013FB" w:rsidRPr="00480115">
        <w:rPr>
          <w:rFonts w:ascii="Times New Roman" w:hAnsi="Times New Roman" w:cs="Times New Roman"/>
          <w:sz w:val="28"/>
          <w:szCs w:val="28"/>
        </w:rPr>
        <w:t xml:space="preserve">порядком формирования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="00A013FB" w:rsidRPr="00480115">
        <w:rPr>
          <w:rFonts w:ascii="Times New Roman" w:hAnsi="Times New Roman" w:cs="Times New Roman"/>
          <w:sz w:val="28"/>
          <w:szCs w:val="28"/>
        </w:rPr>
        <w:t xml:space="preserve"> задания, утвержденного </w:t>
      </w:r>
      <w:r w:rsidR="00C00633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C00633" w:rsidRPr="00C00633">
        <w:rPr>
          <w:rFonts w:ascii="Times New Roman" w:hAnsi="Times New Roman" w:cs="Times New Roman"/>
          <w:iCs/>
          <w:sz w:val="28"/>
          <w:szCs w:val="28"/>
        </w:rPr>
        <w:t>администрации</w:t>
      </w:r>
      <w:r w:rsidR="002F5FD0">
        <w:rPr>
          <w:rFonts w:ascii="Times New Roman" w:hAnsi="Times New Roman" w:cs="Times New Roman"/>
          <w:iCs/>
          <w:sz w:val="28"/>
          <w:szCs w:val="28"/>
        </w:rPr>
        <w:t xml:space="preserve"> 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:rsidR="00051CE6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18. Предметом контроля за оказанием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B1321C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является достижение показателей, характеризующих качество и (или) объем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включенной в </w:t>
      </w:r>
      <w:r w:rsidR="00B1321C"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в социальной сфере, а при отсутствии такого нормативного правового акта - требований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к условиям и порядку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сфере, установленных уполномоченным органом.</w:t>
      </w:r>
    </w:p>
    <w:p w:rsidR="00051CE6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19. Целями осуществления контроля за оказанием </w:t>
      </w:r>
      <w:r w:rsidR="00A15EF2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 в социальной сфере исполнителями услуг, не являющимися </w:t>
      </w:r>
      <w:r w:rsidR="00A15EF2">
        <w:rPr>
          <w:rFonts w:ascii="Times New Roman" w:hAnsi="Times New Roman" w:cs="Times New Roman"/>
          <w:sz w:val="28"/>
        </w:rPr>
        <w:t>муниципальными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051CE6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20. Уполномоченным органом проводятся плановые проверки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 им планом проведения плановых проверок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год, но не чаще одного раза в 2 года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21. Внеплановые проверки проводятся на основании </w:t>
      </w:r>
      <w:r w:rsidR="00F875E0">
        <w:rPr>
          <w:rFonts w:ascii="Times New Roman" w:hAnsi="Times New Roman" w:cs="Times New Roman"/>
          <w:sz w:val="28"/>
          <w:szCs w:val="28"/>
        </w:rPr>
        <w:t>муниципального правового акта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DE0BC5">
        <w:rPr>
          <w:rFonts w:ascii="Times New Roman" w:hAnsi="Times New Roman" w:cs="Times New Roman"/>
          <w:sz w:val="28"/>
          <w:szCs w:val="28"/>
        </w:rPr>
        <w:t>,</w:t>
      </w:r>
      <w:r w:rsidR="00DE0BC5" w:rsidRPr="002F5FD0">
        <w:rPr>
          <w:rFonts w:ascii="Times New Roman" w:hAnsi="Times New Roman"/>
          <w:sz w:val="28"/>
          <w:szCs w:val="28"/>
        </w:rPr>
        <w:t>утверждаемого им в срок, не превышающий тр</w:t>
      </w:r>
      <w:r w:rsidR="002F5FD0">
        <w:rPr>
          <w:rFonts w:ascii="Times New Roman" w:hAnsi="Times New Roman"/>
          <w:sz w:val="28"/>
          <w:szCs w:val="28"/>
        </w:rPr>
        <w:t>ех</w:t>
      </w:r>
      <w:r w:rsidR="00DE0BC5" w:rsidRPr="002F5FD0">
        <w:rPr>
          <w:rFonts w:ascii="Times New Roman" w:hAnsi="Times New Roman"/>
          <w:sz w:val="28"/>
          <w:szCs w:val="28"/>
        </w:rPr>
        <w:t xml:space="preserve"> рабочих дн</w:t>
      </w:r>
      <w:r w:rsidR="002F5FD0">
        <w:rPr>
          <w:rFonts w:ascii="Times New Roman" w:hAnsi="Times New Roman"/>
          <w:sz w:val="28"/>
          <w:szCs w:val="28"/>
        </w:rPr>
        <w:t>ей</w:t>
      </w:r>
      <w:r w:rsidR="00DE0BC5" w:rsidRPr="002F5FD0">
        <w:rPr>
          <w:rFonts w:ascii="Times New Roman" w:hAnsi="Times New Roman"/>
          <w:sz w:val="28"/>
          <w:szCs w:val="28"/>
        </w:rPr>
        <w:t xml:space="preserve"> со дня возникновения как минимум одного из следующих оснований</w:t>
      </w:r>
      <w:r w:rsidRPr="002F5FD0">
        <w:rPr>
          <w:rFonts w:ascii="Times New Roman" w:hAnsi="Times New Roman" w:cs="Times New Roman"/>
          <w:sz w:val="28"/>
          <w:szCs w:val="28"/>
        </w:rPr>
        <w:t>: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</w:t>
      </w:r>
      <w:r w:rsidR="00DE0BC5">
        <w:rPr>
          <w:rFonts w:ascii="Times New Roman" w:hAnsi="Times New Roman" w:cs="Times New Roman"/>
          <w:sz w:val="28"/>
          <w:szCs w:val="28"/>
        </w:rPr>
        <w:t>поступление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E0BC5">
        <w:rPr>
          <w:rFonts w:ascii="Times New Roman" w:hAnsi="Times New Roman" w:cs="Times New Roman"/>
          <w:sz w:val="28"/>
          <w:szCs w:val="28"/>
        </w:rPr>
        <w:t>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и требовани</w:t>
      </w:r>
      <w:r w:rsidR="00DE0BC5">
        <w:rPr>
          <w:rFonts w:ascii="Times New Roman" w:hAnsi="Times New Roman" w:cs="Times New Roman"/>
          <w:sz w:val="28"/>
          <w:szCs w:val="28"/>
        </w:rPr>
        <w:t>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контрольно-надзорных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правоохранительных органов Российской Федерации;</w:t>
      </w:r>
    </w:p>
    <w:p w:rsidR="00051CE6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поступление в уполномоченный орган заявления потребителя услуг о неоказании или ненадлежащем оказании </w:t>
      </w:r>
      <w:r w:rsidR="00A15EF2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исполнителем </w:t>
      </w:r>
      <w:r w:rsidR="00DE0BC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>услуг</w:t>
      </w:r>
      <w:r w:rsidR="00DE0BC5">
        <w:rPr>
          <w:rFonts w:ascii="Times New Roman" w:hAnsi="Times New Roman" w:cs="Times New Roman"/>
          <w:sz w:val="28"/>
          <w:szCs w:val="28"/>
        </w:rPr>
        <w:t xml:space="preserve"> в социальной сфере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22. Проверки подразделяются на: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DE0BC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23. Срок проведения проверки определяется </w:t>
      </w:r>
      <w:r w:rsidR="00F875E0">
        <w:rPr>
          <w:rFonts w:ascii="Times New Roman" w:hAnsi="Times New Roman" w:cs="Times New Roman"/>
          <w:sz w:val="28"/>
          <w:szCs w:val="28"/>
        </w:rPr>
        <w:t>муниципальным правовым актом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</w:t>
      </w:r>
      <w:r w:rsidR="00DE0BC5" w:rsidRPr="00DE0BC5">
        <w:rPr>
          <w:rFonts w:ascii="Times New Roman" w:hAnsi="Times New Roman" w:cs="Times New Roman"/>
          <w:sz w:val="28"/>
          <w:szCs w:val="28"/>
        </w:rPr>
        <w:t xml:space="preserve">в следующих случаях: </w:t>
      </w:r>
    </w:p>
    <w:p w:rsidR="00DE0BC5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 w:cs="Times New Roman"/>
          <w:sz w:val="28"/>
          <w:szCs w:val="28"/>
        </w:rPr>
        <w:t xml:space="preserve">1) необходимость получения дополнительных сведений и (или) документов от исполнителя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E0BC5">
        <w:rPr>
          <w:rFonts w:ascii="Times New Roman" w:hAnsi="Times New Roman" w:cs="Times New Roman"/>
          <w:sz w:val="28"/>
          <w:szCs w:val="28"/>
        </w:rPr>
        <w:t xml:space="preserve"> услуг в социальной сфере; </w:t>
      </w:r>
    </w:p>
    <w:p w:rsidR="00944614" w:rsidRPr="00480115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 w:cs="Times New Roman"/>
          <w:sz w:val="28"/>
          <w:szCs w:val="28"/>
        </w:rPr>
        <w:t xml:space="preserve">2) необходимость получения дополнительных сведений и (или) документов, находящихся в распоряжении органов государственной власти, </w:t>
      </w:r>
      <w:r>
        <w:rPr>
          <w:rFonts w:ascii="Times New Roman" w:hAnsi="Times New Roman" w:cs="Times New Roman"/>
          <w:sz w:val="28"/>
          <w:szCs w:val="28"/>
        </w:rPr>
        <w:t xml:space="preserve">иных </w:t>
      </w:r>
      <w:r w:rsidRPr="00DE0BC5">
        <w:rPr>
          <w:rFonts w:ascii="Times New Roman" w:hAnsi="Times New Roman" w:cs="Times New Roman"/>
          <w:sz w:val="28"/>
          <w:szCs w:val="28"/>
        </w:rPr>
        <w:t>органов местного самоуправления или организаций.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направленного по адресу электронной почты исполнителя услуг, или иным доступным способом.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25. Результаты проведения проверки отражаются в акте проверки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Указанные документы (копии) и материалы прилагаются к акту проверки.</w:t>
      </w:r>
    </w:p>
    <w:p w:rsidR="00944614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:rsidR="00DE0BC5" w:rsidRPr="00480115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 w:cs="Times New Roman"/>
          <w:sz w:val="28"/>
          <w:szCs w:val="28"/>
        </w:rPr>
        <w:t xml:space="preserve"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E0BC5">
        <w:rPr>
          <w:rFonts w:ascii="Times New Roman" w:hAnsi="Times New Roman" w:cs="Times New Roman"/>
          <w:sz w:val="28"/>
          <w:szCs w:val="28"/>
        </w:rPr>
        <w:t xml:space="preserve">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государственных услуг в социальной сфере, или иным доступным способом.</w:t>
      </w:r>
    </w:p>
    <w:p w:rsidR="00DE0BC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26. </w:t>
      </w:r>
      <w:r w:rsidR="00DE0BC5" w:rsidRPr="00DE0BC5">
        <w:rPr>
          <w:rFonts w:ascii="Times New Roman" w:hAnsi="Times New Roman" w:cs="Times New Roman"/>
          <w:sz w:val="28"/>
          <w:szCs w:val="28"/>
        </w:rPr>
        <w:t>Акт проверки должен содержать в себе описание нарушений, выявленных в ходе ее проведения</w:t>
      </w:r>
      <w:r w:rsidR="00DE0BC5">
        <w:rPr>
          <w:rFonts w:ascii="Times New Roman" w:hAnsi="Times New Roman" w:cs="Times New Roman"/>
          <w:sz w:val="28"/>
          <w:szCs w:val="28"/>
        </w:rPr>
        <w:t>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В описании каждого нарушения, выявленного в ходе проведения проверки, указываются в том числе: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положения нормативных правовых актов, которые были нарушены;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период, к которому относится выявленное нарушение.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27. Результатами осуществления контроля за оказанием </w:t>
      </w:r>
      <w:r w:rsidR="00A15EF2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A15EF2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>учреждениями, являются: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определение соответствия фактических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услуги, плановым значениям, установленным соглашением;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анализ причин отклонения фактических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от плановых значений, установленных соглашением;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944614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предупреждения в дальнейшей деятельности, сроки выполнения указанных мер и ответственных исполнителей.</w:t>
      </w:r>
    </w:p>
    <w:p w:rsidR="00DE0BC5" w:rsidRPr="00480115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/>
          <w:sz w:val="28"/>
          <w:szCs w:val="28"/>
        </w:rPr>
        <w:t>Уполномоченный орган осуществляет контроль за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29. Материалы по результатам проверки, а также иные документы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информация, полученные (разработанные) в ходе ее осуществления, хранятся уполномоченным органом не менее 5 лет.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30. На основании акта проверки уполномоченный орган: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соглашением;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сфере, установленных уполномоченным органом;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3) принимает решение о возврате средств субсидии в бюджет</w:t>
      </w:r>
      <w:r w:rsidR="00EE40E5" w:rsidRPr="00EE40E5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>в соответствии с бюджетным законодательством Российской Федерации в случаях, установленных соглашением;</w:t>
      </w:r>
    </w:p>
    <w:p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по результатам проверки был установлен факт неоказания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услуги (или) нарушении стандарта (порядка) 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944614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5) растор</w:t>
      </w:r>
      <w:r w:rsidR="00836A79">
        <w:rPr>
          <w:rFonts w:ascii="Times New Roman" w:hAnsi="Times New Roman" w:cs="Times New Roman"/>
          <w:sz w:val="28"/>
          <w:szCs w:val="28"/>
        </w:rPr>
        <w:t>гает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836A79"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сфере, установленных соглашением.</w:t>
      </w:r>
    </w:p>
    <w:p w:rsidR="00570F32" w:rsidRDefault="00570F32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681851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681851" w:rsidRPr="00681851">
        <w:rPr>
          <w:rFonts w:ascii="Times New Roman" w:hAnsi="Times New Roman" w:cs="Times New Roman"/>
          <w:sz w:val="28"/>
          <w:szCs w:val="28"/>
        </w:rPr>
        <w:t>обеспечива</w:t>
      </w:r>
      <w:r w:rsidR="00681851">
        <w:rPr>
          <w:rFonts w:ascii="Times New Roman" w:hAnsi="Times New Roman" w:cs="Times New Roman"/>
          <w:sz w:val="28"/>
          <w:szCs w:val="28"/>
        </w:rPr>
        <w:t>ет</w:t>
      </w:r>
      <w:r w:rsidR="00681851" w:rsidRPr="00681851">
        <w:rPr>
          <w:rFonts w:ascii="Times New Roman" w:hAnsi="Times New Roman" w:cs="Times New Roman"/>
          <w:sz w:val="28"/>
          <w:szCs w:val="28"/>
        </w:rPr>
        <w:t xml:space="preserve"> проведение мониторинга достижения результатов оказания муниципальных услуг в социальной сфере в порядке, установленном </w:t>
      </w:r>
      <w:r w:rsidR="00743A8F">
        <w:rPr>
          <w:rFonts w:ascii="Times New Roman" w:hAnsi="Times New Roman" w:cs="Times New Roman"/>
          <w:sz w:val="28"/>
          <w:szCs w:val="28"/>
        </w:rPr>
        <w:t>Министерством финансов Российской Федерации в соответствии с пунктом 7 статьи 5 Федерального закона</w:t>
      </w:r>
      <w:r w:rsidR="006B65C9">
        <w:rPr>
          <w:rFonts w:ascii="Times New Roman" w:hAnsi="Times New Roman" w:cs="Times New Roman"/>
          <w:sz w:val="28"/>
          <w:szCs w:val="28"/>
        </w:rPr>
        <w:t>.</w:t>
      </w:r>
    </w:p>
    <w:p w:rsidR="006B65C9" w:rsidRDefault="006B65C9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Уполномоченный орган обеспечивает соблюдение требований Федерального закона о размещении </w:t>
      </w:r>
      <w:r w:rsidRPr="006B65C9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65C9">
        <w:rPr>
          <w:rFonts w:ascii="Times New Roman" w:hAnsi="Times New Roman" w:cs="Times New Roman"/>
          <w:sz w:val="28"/>
          <w:szCs w:val="28"/>
        </w:rPr>
        <w:t xml:space="preserve"> об исполнителях услуг, о результатах мониторинга достижения результатов оказания муниципальных услуг в социальной сфере, а также 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65C9">
        <w:rPr>
          <w:rFonts w:ascii="Times New Roman" w:hAnsi="Times New Roman" w:cs="Times New Roman"/>
          <w:sz w:val="28"/>
          <w:szCs w:val="28"/>
        </w:rPr>
        <w:t xml:space="preserve"> исполнителя услуг, определенн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B65C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</w:t>
      </w:r>
      <w:r>
        <w:rPr>
          <w:rFonts w:ascii="Times New Roman" w:hAnsi="Times New Roman" w:cs="Times New Roman"/>
          <w:sz w:val="28"/>
          <w:szCs w:val="28"/>
        </w:rPr>
        <w:t xml:space="preserve">, на </w:t>
      </w:r>
      <w:r w:rsidRPr="006B65C9">
        <w:rPr>
          <w:rFonts w:ascii="Times New Roman" w:hAnsi="Times New Roman" w:cs="Times New Roman"/>
          <w:sz w:val="28"/>
          <w:szCs w:val="28"/>
        </w:rPr>
        <w:t xml:space="preserve">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B65C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81851" w:rsidRPr="002F5FD0" w:rsidRDefault="00681851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65C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681851">
        <w:rPr>
          <w:rFonts w:ascii="Times New Roman" w:hAnsi="Times New Roman" w:cs="Times New Roman"/>
          <w:sz w:val="28"/>
          <w:szCs w:val="28"/>
        </w:rPr>
        <w:t xml:space="preserve">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</w:t>
      </w:r>
      <w:r>
        <w:rPr>
          <w:rFonts w:ascii="Times New Roman" w:hAnsi="Times New Roman" w:cs="Times New Roman"/>
          <w:sz w:val="28"/>
          <w:szCs w:val="28"/>
        </w:rPr>
        <w:t>утверждаются постановлением администрации</w:t>
      </w:r>
      <w:r w:rsidR="002F5FD0" w:rsidRPr="002F5FD0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Pr="00681851">
        <w:rPr>
          <w:rFonts w:ascii="Times New Roman" w:hAnsi="Times New Roman" w:cs="Times New Roman"/>
          <w:sz w:val="28"/>
          <w:szCs w:val="28"/>
        </w:rPr>
        <w:t>с учетом особенностей, установленных частью 8</w:t>
      </w:r>
      <w:r>
        <w:rPr>
          <w:rFonts w:ascii="Times New Roman" w:hAnsi="Times New Roman" w:cs="Times New Roman"/>
          <w:sz w:val="28"/>
          <w:szCs w:val="28"/>
        </w:rPr>
        <w:t xml:space="preserve"> статьи 6 Федерального закона</w:t>
      </w:r>
      <w:r w:rsidR="006B65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случае, если они не определены </w:t>
      </w:r>
      <w:r w:rsidR="002F5FD0" w:rsidRPr="002F5FD0">
        <w:rPr>
          <w:rFonts w:ascii="Times New Roman" w:hAnsi="Times New Roman" w:cs="Times New Roman"/>
          <w:iCs/>
          <w:sz w:val="28"/>
          <w:szCs w:val="28"/>
        </w:rPr>
        <w:t>Правительством Тульской области</w:t>
      </w:r>
      <w:r w:rsidRPr="002F5FD0">
        <w:rPr>
          <w:rFonts w:ascii="Times New Roman" w:hAnsi="Times New Roman" w:cs="Times New Roman"/>
          <w:sz w:val="28"/>
          <w:szCs w:val="28"/>
        </w:rPr>
        <w:t>.</w:t>
      </w:r>
    </w:p>
    <w:p w:rsidR="006536B3" w:rsidRDefault="006536B3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E2F1B" w:rsidRDefault="006E2F1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E2F1B" w:rsidRPr="00184C0E" w:rsidRDefault="006E2F1B" w:rsidP="006E2F1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6E2F1B" w:rsidRPr="00184C0E" w:rsidSect="006A3857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 w:rsidRPr="00184C0E">
        <w:rPr>
          <w:rFonts w:ascii="Times New Roman" w:hAnsi="Times New Roman" w:cs="Times New Roman"/>
          <w:sz w:val="28"/>
          <w:szCs w:val="28"/>
        </w:rPr>
        <w:t>_____________</w:t>
      </w:r>
    </w:p>
    <w:p w:rsidR="00366FB9" w:rsidRPr="00464E85" w:rsidRDefault="00366FB9" w:rsidP="00366FB9">
      <w:pPr>
        <w:pStyle w:val="afa"/>
        <w:jc w:val="right"/>
        <w:rPr>
          <w:sz w:val="22"/>
          <w:szCs w:val="22"/>
        </w:rPr>
      </w:pPr>
      <w:r w:rsidRPr="00464E85">
        <w:rPr>
          <w:sz w:val="22"/>
          <w:szCs w:val="22"/>
        </w:rPr>
        <w:t>Приложение № 1</w:t>
      </w:r>
    </w:p>
    <w:p w:rsidR="00366FB9" w:rsidRPr="00464E85" w:rsidRDefault="00366FB9" w:rsidP="00366FB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к </w:t>
      </w:r>
      <w:r w:rsidRPr="00464E85">
        <w:rPr>
          <w:rFonts w:ascii="Times New Roman" w:eastAsia="Times New Roman" w:hAnsi="Times New Roman" w:cs="Times New Roman"/>
          <w:color w:val="000000"/>
        </w:rPr>
        <w:t>Порядку</w:t>
      </w:r>
    </w:p>
    <w:p w:rsidR="00955F1F" w:rsidRDefault="00955F1F" w:rsidP="00955F1F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:rsidR="00184C0E" w:rsidRDefault="00184C0E" w:rsidP="00184C0E">
      <w:pPr>
        <w:pStyle w:val="a5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13700" w:type="dxa"/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184C0E" w:rsidRPr="000C7531" w:rsidTr="00955F1F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  социального заказа на оказание муниципальных услуг в социальной сфере на 20__ год и на плановый период 20__ - 20__ годов</w:t>
            </w:r>
          </w:p>
        </w:tc>
      </w:tr>
      <w:tr w:rsidR="00184C0E" w:rsidRPr="000C7531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социальный заказ на оказание муниципальных </w:t>
            </w:r>
          </w:p>
        </w:tc>
      </w:tr>
      <w:tr w:rsidR="00184C0E" w:rsidRPr="000C7531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184C0E" w:rsidRPr="000C7531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  <w:hideMark/>
          </w:tcPr>
          <w:p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184C0E" w:rsidRPr="000C7531" w:rsidTr="00955F1F">
        <w:trPr>
          <w:trHeight w:val="288"/>
        </w:trPr>
        <w:tc>
          <w:tcPr>
            <w:tcW w:w="33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184C0E" w:rsidRPr="000C7531" w:rsidTr="00955F1F">
        <w:trPr>
          <w:trHeight w:val="288"/>
        </w:trPr>
        <w:tc>
          <w:tcPr>
            <w:tcW w:w="33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0C7531" w:rsidTr="00955F1F">
        <w:trPr>
          <w:trHeight w:val="288"/>
        </w:trPr>
        <w:tc>
          <w:tcPr>
            <w:tcW w:w="33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0C7531" w:rsidTr="00955F1F">
        <w:trPr>
          <w:trHeight w:val="765"/>
        </w:trPr>
        <w:tc>
          <w:tcPr>
            <w:tcW w:w="33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0C7531" w:rsidTr="00955F1F">
        <w:trPr>
          <w:trHeight w:val="600"/>
        </w:trPr>
        <w:tc>
          <w:tcPr>
            <w:tcW w:w="33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0C7531" w:rsidTr="00955F1F">
        <w:trPr>
          <w:trHeight w:val="912"/>
        </w:trPr>
        <w:tc>
          <w:tcPr>
            <w:tcW w:w="33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4C0E" w:rsidRPr="000C7531" w:rsidTr="00955F1F">
        <w:trPr>
          <w:trHeight w:val="600"/>
        </w:trPr>
        <w:tc>
          <w:tcPr>
            <w:tcW w:w="3360" w:type="dxa"/>
            <w:hideMark/>
          </w:tcPr>
          <w:p w:rsidR="00184C0E" w:rsidRPr="000C7531" w:rsidRDefault="00306D1D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Отрасль социальной сферы</w:t>
            </w:r>
          </w:p>
        </w:tc>
        <w:tc>
          <w:tcPr>
            <w:tcW w:w="7960" w:type="dxa"/>
            <w:gridSpan w:val="8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184C0E" w:rsidRPr="000C7531" w:rsidTr="00184C0E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184C0E" w:rsidRPr="000C7531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184C0E" w:rsidRPr="000C7531" w:rsidTr="00366FB9">
        <w:trPr>
          <w:trHeight w:val="150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0C7531" w:rsidTr="00366FB9">
        <w:trPr>
          <w:trHeight w:val="570"/>
        </w:trPr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0C7531" w:rsidTr="00366FB9">
        <w:trPr>
          <w:trHeight w:val="3075"/>
        </w:trPr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0C7531" w:rsidTr="00366FB9">
        <w:trPr>
          <w:trHeight w:val="288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84C0E" w:rsidRPr="000C7531" w:rsidTr="00366FB9">
        <w:trPr>
          <w:trHeight w:val="1200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366FB9">
        <w:trPr>
          <w:trHeight w:val="288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366FB9">
        <w:trPr>
          <w:trHeight w:val="288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366FB9">
        <w:trPr>
          <w:trHeight w:val="288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184C0E" w:rsidRPr="000C7531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184C0E" w:rsidRPr="000C7531" w:rsidTr="00184C0E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0C7531" w:rsidTr="00184C0E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0C7531" w:rsidTr="00184C0E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84C0E" w:rsidRPr="000C7531" w:rsidTr="00184C0E">
        <w:trPr>
          <w:trHeight w:val="42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184C0E" w:rsidRPr="000C7531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184C0E" w:rsidRPr="000C7531" w:rsidTr="00184C0E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0C7531" w:rsidTr="00184C0E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0C7531" w:rsidTr="00184C0E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84C0E" w:rsidRPr="000C7531" w:rsidTr="00184C0E">
        <w:trPr>
          <w:trHeight w:val="408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184C0E" w:rsidRPr="000C7531" w:rsidTr="00184C0E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0C7531" w:rsidTr="00184C0E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0C7531" w:rsidTr="00184C0E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84C0E" w:rsidRPr="000C7531" w:rsidTr="00184C0E">
        <w:trPr>
          <w:trHeight w:val="408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84C0E" w:rsidRDefault="00184C0E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59"/>
        <w:gridCol w:w="771"/>
        <w:gridCol w:w="993"/>
        <w:gridCol w:w="958"/>
        <w:gridCol w:w="958"/>
        <w:gridCol w:w="998"/>
        <w:gridCol w:w="958"/>
        <w:gridCol w:w="958"/>
        <w:gridCol w:w="958"/>
        <w:gridCol w:w="836"/>
        <w:gridCol w:w="836"/>
        <w:gridCol w:w="495"/>
        <w:gridCol w:w="993"/>
        <w:gridCol w:w="993"/>
        <w:gridCol w:w="795"/>
        <w:gridCol w:w="884"/>
        <w:gridCol w:w="1009"/>
      </w:tblGrid>
      <w:tr w:rsidR="00184C0E" w:rsidRPr="000C7531" w:rsidTr="00955F1F">
        <w:trPr>
          <w:trHeight w:val="615"/>
        </w:trPr>
        <w:tc>
          <w:tcPr>
            <w:tcW w:w="312" w:type="pct"/>
          </w:tcPr>
          <w:p w:rsidR="00184C0E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390"/>
        </w:trPr>
        <w:tc>
          <w:tcPr>
            <w:tcW w:w="31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765"/>
        </w:trPr>
        <w:tc>
          <w:tcPr>
            <w:tcW w:w="31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280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9" w:type="pct"/>
            <w:gridSpan w:val="3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184C0E" w:rsidRPr="000C7531" w:rsidTr="00955F1F">
        <w:trPr>
          <w:trHeight w:val="55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550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0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84C0E" w:rsidRPr="000C7531" w:rsidTr="00955F1F">
        <w:trPr>
          <w:trHeight w:val="675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70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84C0E" w:rsidRPr="000C7531" w:rsidRDefault="00184C0E" w:rsidP="00184C0E">
      <w:pPr>
        <w:rPr>
          <w:rFonts w:ascii="Times New Roman" w:hAnsi="Times New Roman" w:cs="Times New Roman"/>
        </w:rPr>
      </w:pPr>
    </w:p>
    <w:p w:rsidR="00184C0E" w:rsidRPr="000C7531" w:rsidRDefault="00184C0E" w:rsidP="00184C0E">
      <w:pPr>
        <w:rPr>
          <w:rFonts w:ascii="Times New Roman" w:hAnsi="Times New Roman" w:cs="Times New Roman"/>
        </w:rPr>
      </w:pPr>
    </w:p>
    <w:p w:rsidR="00184C0E" w:rsidRDefault="00184C0E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Pr="000C7531" w:rsidRDefault="00955F1F" w:rsidP="00184C0E">
      <w:pPr>
        <w:rPr>
          <w:rFonts w:ascii="Times New Roman" w:hAnsi="Times New Roman" w:cs="Times New Roman"/>
        </w:rPr>
      </w:pPr>
    </w:p>
    <w:p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59"/>
        <w:gridCol w:w="771"/>
        <w:gridCol w:w="993"/>
        <w:gridCol w:w="958"/>
        <w:gridCol w:w="958"/>
        <w:gridCol w:w="998"/>
        <w:gridCol w:w="958"/>
        <w:gridCol w:w="958"/>
        <w:gridCol w:w="958"/>
        <w:gridCol w:w="836"/>
        <w:gridCol w:w="836"/>
        <w:gridCol w:w="495"/>
        <w:gridCol w:w="993"/>
        <w:gridCol w:w="993"/>
        <w:gridCol w:w="795"/>
        <w:gridCol w:w="884"/>
        <w:gridCol w:w="1009"/>
      </w:tblGrid>
      <w:tr w:rsidR="00184C0E" w:rsidRPr="000C7531" w:rsidTr="00955F1F">
        <w:trPr>
          <w:trHeight w:val="765"/>
        </w:trPr>
        <w:tc>
          <w:tcPr>
            <w:tcW w:w="5000" w:type="pct"/>
            <w:gridSpan w:val="17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184C0E" w:rsidRPr="000C7531" w:rsidTr="00955F1F">
        <w:trPr>
          <w:trHeight w:val="765"/>
        </w:trPr>
        <w:tc>
          <w:tcPr>
            <w:tcW w:w="5000" w:type="pct"/>
            <w:gridSpan w:val="17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280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9" w:type="pct"/>
            <w:gridSpan w:val="3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184C0E" w:rsidRPr="000C7531" w:rsidTr="00955F1F">
        <w:trPr>
          <w:trHeight w:val="55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550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84C0E" w:rsidRPr="000C7531" w:rsidTr="00955F1F">
        <w:trPr>
          <w:trHeight w:val="675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690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 w:val="restar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4C0E" w:rsidRPr="000C7531" w:rsidRDefault="00184C0E" w:rsidP="00184C0E">
      <w:pPr>
        <w:rPr>
          <w:rFonts w:ascii="Times New Roman" w:hAnsi="Times New Roman" w:cs="Times New Roman"/>
        </w:rPr>
      </w:pPr>
    </w:p>
    <w:p w:rsidR="00184C0E" w:rsidRPr="000C7531" w:rsidRDefault="00184C0E" w:rsidP="00184C0E">
      <w:pPr>
        <w:rPr>
          <w:rFonts w:ascii="Times New Roman" w:hAnsi="Times New Roman" w:cs="Times New Roman"/>
        </w:rPr>
      </w:pPr>
    </w:p>
    <w:p w:rsidR="00184C0E" w:rsidRDefault="00184C0E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Pr="000C7531" w:rsidRDefault="00955F1F" w:rsidP="00184C0E">
      <w:pPr>
        <w:rPr>
          <w:rFonts w:ascii="Times New Roman" w:hAnsi="Times New Roman" w:cs="Times New Roman"/>
        </w:rPr>
      </w:pPr>
    </w:p>
    <w:p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59"/>
        <w:gridCol w:w="771"/>
        <w:gridCol w:w="993"/>
        <w:gridCol w:w="958"/>
        <w:gridCol w:w="958"/>
        <w:gridCol w:w="998"/>
        <w:gridCol w:w="958"/>
        <w:gridCol w:w="958"/>
        <w:gridCol w:w="958"/>
        <w:gridCol w:w="836"/>
        <w:gridCol w:w="836"/>
        <w:gridCol w:w="495"/>
        <w:gridCol w:w="993"/>
        <w:gridCol w:w="993"/>
        <w:gridCol w:w="795"/>
        <w:gridCol w:w="884"/>
        <w:gridCol w:w="1009"/>
      </w:tblGrid>
      <w:tr w:rsidR="00184C0E" w:rsidRPr="000C7531" w:rsidTr="00955F1F">
        <w:trPr>
          <w:trHeight w:val="765"/>
        </w:trPr>
        <w:tc>
          <w:tcPr>
            <w:tcW w:w="5000" w:type="pct"/>
            <w:gridSpan w:val="17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184C0E" w:rsidRPr="000C7531" w:rsidTr="00955F1F">
        <w:trPr>
          <w:trHeight w:val="2280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184C0E" w:rsidRPr="000C7531" w:rsidTr="00955F1F">
        <w:trPr>
          <w:trHeight w:val="55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550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84C0E" w:rsidRPr="000C7531" w:rsidTr="00955F1F">
        <w:trPr>
          <w:trHeight w:val="675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690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852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4C0E" w:rsidRDefault="00184C0E" w:rsidP="00184C0E">
      <w:pPr>
        <w:rPr>
          <w:rFonts w:ascii="Times New Roman" w:hAnsi="Times New Roman" w:cs="Times New Roman"/>
        </w:rPr>
      </w:pPr>
    </w:p>
    <w:p w:rsidR="00184C0E" w:rsidRDefault="00184C0E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59"/>
        <w:gridCol w:w="771"/>
        <w:gridCol w:w="993"/>
        <w:gridCol w:w="958"/>
        <w:gridCol w:w="958"/>
        <w:gridCol w:w="998"/>
        <w:gridCol w:w="958"/>
        <w:gridCol w:w="958"/>
        <w:gridCol w:w="958"/>
        <w:gridCol w:w="836"/>
        <w:gridCol w:w="836"/>
        <w:gridCol w:w="495"/>
        <w:gridCol w:w="993"/>
        <w:gridCol w:w="993"/>
        <w:gridCol w:w="795"/>
        <w:gridCol w:w="884"/>
        <w:gridCol w:w="1009"/>
      </w:tblGrid>
      <w:tr w:rsidR="00955F1F" w:rsidRPr="000C7531" w:rsidTr="00955F1F">
        <w:trPr>
          <w:trHeight w:val="870"/>
        </w:trPr>
        <w:tc>
          <w:tcPr>
            <w:tcW w:w="5000" w:type="pct"/>
            <w:gridSpan w:val="17"/>
          </w:tcPr>
          <w:p w:rsidR="00955F1F" w:rsidRPr="000C7531" w:rsidRDefault="00955F1F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184C0E" w:rsidRPr="000C7531" w:rsidTr="00955F1F">
        <w:trPr>
          <w:trHeight w:val="2685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184C0E" w:rsidRPr="000C7531" w:rsidTr="00955F1F">
        <w:trPr>
          <w:trHeight w:val="630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3060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405"/>
        </w:trPr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435"/>
        </w:trPr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630"/>
        </w:trPr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2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4C0E" w:rsidRDefault="00184C0E" w:rsidP="00184C0E">
      <w:pPr>
        <w:rPr>
          <w:rFonts w:ascii="Times New Roman" w:hAnsi="Times New Roman" w:cs="Times New Roman"/>
        </w:rPr>
      </w:pPr>
    </w:p>
    <w:p w:rsidR="00184C0E" w:rsidRDefault="00184C0E" w:rsidP="00184C0E">
      <w:pPr>
        <w:rPr>
          <w:rFonts w:ascii="Times New Roman" w:hAnsi="Times New Roman" w:cs="Times New Roman"/>
        </w:rPr>
      </w:pPr>
    </w:p>
    <w:p w:rsidR="00184C0E" w:rsidRDefault="00184C0E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184C0E" w:rsidRDefault="00184C0E" w:rsidP="00184C0E">
      <w:pPr>
        <w:rPr>
          <w:rFonts w:ascii="Times New Roman" w:hAnsi="Times New Roman" w:cs="Times New Roman"/>
        </w:rPr>
      </w:pPr>
    </w:p>
    <w:p w:rsidR="00955F1F" w:rsidRDefault="00955F1F" w:rsidP="00184C0E">
      <w:pPr>
        <w:rPr>
          <w:rFonts w:ascii="Times New Roman" w:hAnsi="Times New Roman" w:cs="Times New Roman"/>
        </w:rPr>
      </w:pPr>
    </w:p>
    <w:p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367"/>
        <w:gridCol w:w="1075"/>
        <w:gridCol w:w="1419"/>
        <w:gridCol w:w="1367"/>
        <w:gridCol w:w="1367"/>
        <w:gridCol w:w="1367"/>
        <w:gridCol w:w="1367"/>
        <w:gridCol w:w="1178"/>
        <w:gridCol w:w="1207"/>
        <w:gridCol w:w="648"/>
        <w:gridCol w:w="1495"/>
        <w:gridCol w:w="1495"/>
      </w:tblGrid>
      <w:tr w:rsidR="00955F1F" w:rsidRPr="000C7531" w:rsidTr="00955F1F">
        <w:trPr>
          <w:trHeight w:val="1215"/>
        </w:trPr>
        <w:tc>
          <w:tcPr>
            <w:tcW w:w="5000" w:type="pct"/>
            <w:gridSpan w:val="12"/>
          </w:tcPr>
          <w:p w:rsidR="00955F1F" w:rsidRPr="000C7531" w:rsidRDefault="00955F1F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184C0E" w:rsidRPr="000C7531" w:rsidTr="00955F1F">
        <w:trPr>
          <w:trHeight w:val="2070"/>
        </w:trPr>
        <w:tc>
          <w:tcPr>
            <w:tcW w:w="44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347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479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46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41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441" w:type="pct"/>
            <w:vMerge w:val="restar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44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Место оказания муниципальной услуги в социальной сфере (муниципальных услуг в социальной сфере, составляющих укрупненную  муниципальную услугу)</w:t>
            </w:r>
          </w:p>
        </w:tc>
        <w:tc>
          <w:tcPr>
            <w:tcW w:w="981" w:type="pct"/>
            <w:gridSpan w:val="3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3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184C0E" w:rsidRPr="000C7531" w:rsidTr="00955F1F">
        <w:trPr>
          <w:trHeight w:val="450"/>
        </w:trPr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00" w:type="pct"/>
            <w:gridSpan w:val="2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48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430"/>
        </w:trPr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48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3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:rsidTr="00955F1F">
        <w:trPr>
          <w:trHeight w:val="288"/>
        </w:trPr>
        <w:tc>
          <w:tcPr>
            <w:tcW w:w="44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7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0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0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0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83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184C0E" w:rsidRPr="000C7531" w:rsidTr="00955F1F">
        <w:trPr>
          <w:trHeight w:val="1575"/>
        </w:trPr>
        <w:tc>
          <w:tcPr>
            <w:tcW w:w="44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44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 w:val="restar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:rsidTr="00955F1F">
        <w:trPr>
          <w:trHeight w:val="288"/>
        </w:trPr>
        <w:tc>
          <w:tcPr>
            <w:tcW w:w="44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4C0E" w:rsidRPr="000C7531" w:rsidTr="00955F1F">
        <w:trPr>
          <w:trHeight w:val="288"/>
        </w:trPr>
        <w:tc>
          <w:tcPr>
            <w:tcW w:w="44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47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79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8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9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10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3" w:type="pct"/>
            <w:hideMark/>
          </w:tcPr>
          <w:p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</w:tbl>
    <w:p w:rsidR="00184C0E" w:rsidRPr="000C7531" w:rsidRDefault="00184C0E" w:rsidP="00184C0E">
      <w:pPr>
        <w:rPr>
          <w:rFonts w:ascii="Times New Roman" w:hAnsi="Times New Roman" w:cs="Times New Roman"/>
        </w:rPr>
      </w:pPr>
    </w:p>
    <w:p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184C0E" w:rsidRPr="000C7531" w:rsidTr="00184C0E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184C0E" w:rsidRPr="000C7531" w:rsidTr="00184C0E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4C0E" w:rsidRDefault="00184C0E" w:rsidP="00184C0E">
      <w:pPr>
        <w:rPr>
          <w:rFonts w:ascii="Times New Roman" w:hAnsi="Times New Roman" w:cs="Times New Roman"/>
          <w:lang w:eastAsia="ru-RU"/>
        </w:rPr>
      </w:pPr>
    </w:p>
    <w:p w:rsidR="00B30DB2" w:rsidRDefault="00184C0E" w:rsidP="00B30DB2">
      <w:pPr>
        <w:jc w:val="center"/>
        <w:rPr>
          <w:rFonts w:ascii="Times New Roman" w:hAnsi="Times New Roman" w:cs="Times New Roman"/>
          <w:lang w:eastAsia="ru-RU"/>
        </w:rPr>
        <w:sectPr w:rsidR="00B30DB2" w:rsidSect="00955F1F">
          <w:footerReference w:type="first" r:id="rId36"/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lang w:eastAsia="ru-RU"/>
        </w:rPr>
        <w:t>______________».</w:t>
      </w:r>
    </w:p>
    <w:p w:rsidR="00366FB9" w:rsidRDefault="00366FB9" w:rsidP="00366FB9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366FB9" w:rsidRDefault="00366FB9" w:rsidP="00366FB9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366FB9" w:rsidRDefault="00366FB9" w:rsidP="00366FB9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</w:t>
      </w:r>
    </w:p>
    <w:p w:rsidR="00366FB9" w:rsidRDefault="00366FB9" w:rsidP="00366FB9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город Алексин</w:t>
      </w:r>
    </w:p>
    <w:p w:rsidR="00366FB9" w:rsidRPr="0008472F" w:rsidRDefault="00366FB9" w:rsidP="00366FB9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8472F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Pr="0008472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________</w:t>
      </w:r>
      <w:r w:rsidRPr="0008472F">
        <w:rPr>
          <w:rFonts w:ascii="Times New Roman" w:eastAsia="Times New Roman" w:hAnsi="Times New Roman" w:cs="Times New Roman"/>
          <w:color w:val="000000"/>
          <w:lang w:eastAsia="ru-RU"/>
        </w:rPr>
        <w:t xml:space="preserve"> 202</w:t>
      </w:r>
      <w:r w:rsidRPr="0008472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</w:t>
      </w:r>
      <w:r w:rsidRPr="0008472F">
        <w:rPr>
          <w:rFonts w:ascii="Times New Roman" w:eastAsia="Times New Roman" w:hAnsi="Times New Roman" w:cs="Times New Roman"/>
          <w:color w:val="000000"/>
          <w:lang w:eastAsia="ru-RU"/>
        </w:rPr>
        <w:t xml:space="preserve"> г. № </w:t>
      </w:r>
      <w:r w:rsidRPr="0008472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</w:t>
      </w:r>
    </w:p>
    <w:p w:rsidR="00366FB9" w:rsidRDefault="00366FB9" w:rsidP="00366FB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6FB9" w:rsidRDefault="005F79E3" w:rsidP="00366FB9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r w:rsidR="00366FB9">
        <w:rPr>
          <w:sz w:val="22"/>
          <w:szCs w:val="22"/>
        </w:rPr>
        <w:t>Приложение № 3</w:t>
      </w:r>
    </w:p>
    <w:p w:rsidR="00366FB9" w:rsidRDefault="00366FB9" w:rsidP="00366FB9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366FB9" w:rsidRDefault="00366FB9" w:rsidP="00366FB9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</w:t>
      </w:r>
    </w:p>
    <w:p w:rsidR="00366FB9" w:rsidRDefault="00366FB9" w:rsidP="00366FB9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город Алексин</w:t>
      </w:r>
    </w:p>
    <w:p w:rsidR="00366FB9" w:rsidRDefault="00366FB9" w:rsidP="00366FB9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от 30.06.2023 г. № 1182</w:t>
      </w:r>
    </w:p>
    <w:p w:rsidR="00366FB9" w:rsidRDefault="00366FB9" w:rsidP="0089725D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25D" w:rsidRDefault="0089725D" w:rsidP="0089725D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9725D" w:rsidRPr="00A73934" w:rsidRDefault="0089725D" w:rsidP="0089725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934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89725D" w:rsidRPr="00153709" w:rsidRDefault="0089725D" w:rsidP="0089725D">
      <w:pPr>
        <w:pStyle w:val="a5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709">
        <w:rPr>
          <w:rFonts w:ascii="Times New Roman" w:hAnsi="Times New Roman" w:cs="Times New Roman"/>
          <w:b/>
          <w:bCs/>
          <w:sz w:val="28"/>
          <w:szCs w:val="28"/>
        </w:rPr>
        <w:t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</w:t>
      </w:r>
      <w:r w:rsidR="00366FB9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город Алексин</w:t>
      </w:r>
    </w:p>
    <w:p w:rsidR="0089725D" w:rsidRDefault="0089725D" w:rsidP="0089725D">
      <w:pPr>
        <w:pStyle w:val="a5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725D" w:rsidRPr="00A73934" w:rsidRDefault="0089725D" w:rsidP="0089725D">
      <w:pPr>
        <w:pStyle w:val="a5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725D" w:rsidRPr="00A73934" w:rsidRDefault="0089725D" w:rsidP="008972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934">
        <w:rPr>
          <w:rFonts w:ascii="Times New Roman" w:hAnsi="Times New Roman" w:cs="Times New Roman"/>
          <w:sz w:val="28"/>
          <w:szCs w:val="28"/>
        </w:rPr>
        <w:t>1.  Реализация дополнительных общеразвивающих программ:</w:t>
      </w:r>
    </w:p>
    <w:p w:rsidR="00366FB9" w:rsidRPr="00366FB9" w:rsidRDefault="00366FB9" w:rsidP="00366FB9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</w:pPr>
      <w:r w:rsidRPr="00366FB9">
        <w:rPr>
          <w:rFonts w:ascii="PT Astra Serif" w:hAnsi="PT Astra Serif"/>
          <w:color w:val="000000"/>
          <w:sz w:val="28"/>
          <w:szCs w:val="28"/>
          <w:lang w:bidi="hi-IN"/>
        </w:rPr>
        <w:t>804200О.99.0.ББ52АИ16000 (без указания направленности, форма обучения: очная, дети за исключением детей с ограниченными возможностями здоровья (ОВЗ) и детей-инвалидов);</w:t>
      </w:r>
    </w:p>
    <w:p w:rsidR="00366FB9" w:rsidRPr="00366FB9" w:rsidRDefault="00366FB9" w:rsidP="00366FB9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</w:pPr>
      <w:r w:rsidRPr="00366FB9">
        <w:rPr>
          <w:rFonts w:ascii="PT Astra Serif" w:hAnsi="PT Astra Serif"/>
          <w:color w:val="000000"/>
          <w:sz w:val="28"/>
          <w:szCs w:val="28"/>
          <w:lang w:bidi="hi-IN"/>
        </w:rPr>
        <w:t>804200О.99.0.ББ52АП88000 (без указания направленности, форма обучения: очная, дети с ограниченными возможностями здоровья (ОВЗ));</w:t>
      </w:r>
    </w:p>
    <w:p w:rsidR="00366FB9" w:rsidRPr="00366FB9" w:rsidRDefault="00366FB9" w:rsidP="00366FB9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</w:pPr>
      <w:r w:rsidRPr="00366FB9">
        <w:rPr>
          <w:rFonts w:ascii="PT Astra Serif" w:hAnsi="PT Astra Serif"/>
          <w:color w:val="000000"/>
          <w:sz w:val="28"/>
          <w:szCs w:val="28"/>
          <w:lang w:bidi="hi-IN"/>
        </w:rPr>
        <w:t>804200О.99.0.ББ52АП89000 (без указания направленности, форма обучения: очная с применением дистанционных образовательных технологий, дети с ограниченными возможностями здоровья (ОВЗ));</w:t>
      </w:r>
    </w:p>
    <w:p w:rsidR="00366FB9" w:rsidRDefault="00366FB9" w:rsidP="00EB2650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</w:pPr>
      <w:r w:rsidRPr="00366FB9">
        <w:rPr>
          <w:rFonts w:ascii="PT Astra Serif" w:hAnsi="PT Astra Serif"/>
          <w:color w:val="000000"/>
          <w:sz w:val="28"/>
          <w:szCs w:val="28"/>
          <w:lang w:bidi="hi-IN"/>
        </w:rPr>
        <w:t>804200О.99.0.ББ52АЖ48000 (без указания направленности, форма об</w:t>
      </w:r>
      <w:r w:rsidR="00EB2650">
        <w:rPr>
          <w:rFonts w:ascii="PT Astra Serif" w:hAnsi="PT Astra Serif"/>
          <w:color w:val="000000"/>
          <w:sz w:val="28"/>
          <w:szCs w:val="28"/>
          <w:lang w:bidi="hi-IN"/>
        </w:rPr>
        <w:t xml:space="preserve">учения: очная, </w:t>
      </w:r>
      <w:r w:rsidR="0028457C" w:rsidRPr="0028457C">
        <w:rPr>
          <w:rFonts w:ascii="PT Astra Serif" w:hAnsi="PT Astra Serif"/>
          <w:color w:val="000000"/>
          <w:sz w:val="28"/>
          <w:szCs w:val="28"/>
          <w:lang w:bidi="hi-IN"/>
        </w:rPr>
        <w:t>категория потребителей не указана</w:t>
      </w:r>
      <w:r w:rsidR="00EB2650">
        <w:rPr>
          <w:rFonts w:ascii="PT Astra Serif" w:hAnsi="PT Astra Serif"/>
          <w:color w:val="000000"/>
          <w:sz w:val="28"/>
          <w:szCs w:val="28"/>
          <w:lang w:bidi="hi-IN"/>
        </w:rPr>
        <w:t>);</w:t>
      </w:r>
    </w:p>
    <w:p w:rsidR="00EB2650" w:rsidRPr="00E27924" w:rsidRDefault="00EB2650" w:rsidP="00EB2650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</w:pPr>
      <w:r w:rsidRPr="00E27924">
        <w:rPr>
          <w:rFonts w:ascii="PT Astra Serif" w:hAnsi="PT Astra Serif"/>
          <w:color w:val="000000"/>
          <w:sz w:val="28"/>
          <w:szCs w:val="28"/>
          <w:lang w:bidi="hi-IN"/>
        </w:rPr>
        <w:t>804200О.99.0.ББ52АЖ96000 (естественнонаучной направленности, форма обучения: очная, дети за исключением детей с ограниченными возможностями здоровья (ОВЗ) и детей-инвалидов);</w:t>
      </w:r>
    </w:p>
    <w:p w:rsidR="00EB2650" w:rsidRPr="00E27924" w:rsidRDefault="00EB2650" w:rsidP="00EB2650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</w:pPr>
      <w:r w:rsidRPr="00E27924">
        <w:rPr>
          <w:rFonts w:ascii="PT Astra Serif" w:hAnsi="PT Astra Serif"/>
          <w:color w:val="000000"/>
          <w:sz w:val="28"/>
          <w:szCs w:val="28"/>
          <w:lang w:bidi="hi-IN"/>
        </w:rPr>
        <w:t>804200О.99.0.ББ52АО68000 (естественнонаучной направленности, форма обучения: очная, дети с ограниченными возможностями здоровья (ОВЗ));</w:t>
      </w:r>
    </w:p>
    <w:p w:rsidR="00EB2650" w:rsidRPr="00E27924" w:rsidRDefault="00EB2650" w:rsidP="00EB2650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</w:pPr>
      <w:r w:rsidRPr="00E27924">
        <w:rPr>
          <w:rFonts w:ascii="PT Astra Serif" w:hAnsi="PT Astra Serif"/>
          <w:color w:val="000000"/>
          <w:sz w:val="28"/>
          <w:szCs w:val="28"/>
          <w:lang w:bidi="hi-IN"/>
        </w:rPr>
        <w:t>804200О.99.0.ББ52АЗ68000 (туристско-краеведческой направленности, форма обучения: очная, дети за исключением детей с ограниченными возможностями здоровья (ОВЗ) и детей-инвалидов);</w:t>
      </w:r>
    </w:p>
    <w:p w:rsidR="00EB2650" w:rsidRPr="00E27924" w:rsidRDefault="00EB2650" w:rsidP="00EB2650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</w:pPr>
      <w:r w:rsidRPr="00E27924">
        <w:rPr>
          <w:rFonts w:ascii="PT Astra Serif" w:hAnsi="PT Astra Serif"/>
          <w:color w:val="000000"/>
          <w:sz w:val="28"/>
          <w:szCs w:val="28"/>
          <w:lang w:bidi="hi-IN"/>
        </w:rPr>
        <w:t>804200О.99.0.ББ52АЖ72000 (технической направленности, форма обучения: очная, дети за исключением детей с ограниченными возможностями здоровья (ОВЗ) и детей-инвалидов);</w:t>
      </w:r>
    </w:p>
    <w:p w:rsidR="00EB2650" w:rsidRPr="00E27924" w:rsidRDefault="00EB2650" w:rsidP="00EB2650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</w:pPr>
      <w:r w:rsidRPr="00E27924">
        <w:rPr>
          <w:rFonts w:ascii="PT Astra Serif" w:hAnsi="PT Astra Serif"/>
          <w:color w:val="000000"/>
          <w:sz w:val="28"/>
          <w:szCs w:val="28"/>
          <w:lang w:bidi="hi-IN"/>
        </w:rPr>
        <w:t>804200О.99.0.ББ52АГ36000 (технической направленности, форма обучения: очная, категория потребителей не указана);</w:t>
      </w:r>
    </w:p>
    <w:p w:rsidR="00EB2650" w:rsidRPr="00E27924" w:rsidRDefault="00EB2650" w:rsidP="00EB2650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</w:pPr>
      <w:r w:rsidRPr="00E27924">
        <w:rPr>
          <w:rFonts w:ascii="PT Astra Serif" w:hAnsi="PT Astra Serif"/>
          <w:color w:val="000000"/>
          <w:sz w:val="28"/>
          <w:szCs w:val="28"/>
          <w:lang w:bidi="hi-IN"/>
        </w:rPr>
        <w:t>804200О.99.0.ББ52АЗ92000 (социально-педагогической направленности, форма обучения: очная, дети за исключением детей с ограниченными возможностями здоровья (ОВЗ) и детей-инвалидов);</w:t>
      </w:r>
    </w:p>
    <w:p w:rsidR="00EB2650" w:rsidRPr="00E27924" w:rsidRDefault="00EB2650" w:rsidP="00EB2650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</w:pPr>
      <w:r w:rsidRPr="00E27924">
        <w:rPr>
          <w:rFonts w:ascii="PT Astra Serif" w:hAnsi="PT Astra Serif"/>
          <w:color w:val="000000"/>
          <w:sz w:val="28"/>
          <w:szCs w:val="28"/>
          <w:lang w:bidi="hi-IN"/>
        </w:rPr>
        <w:t>804200О.99.0.ББ52АП64000 (социально-педагогической направленности, форма обучения: очная, дети с ограниченными возможностями здоровья (ОВЗ));</w:t>
      </w:r>
    </w:p>
    <w:p w:rsidR="00EB2650" w:rsidRPr="00E27924" w:rsidRDefault="00EB2650" w:rsidP="00EB2650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</w:pPr>
      <w:r w:rsidRPr="00E27924">
        <w:rPr>
          <w:rFonts w:ascii="PT Astra Serif" w:hAnsi="PT Astra Serif"/>
          <w:color w:val="000000"/>
          <w:sz w:val="28"/>
          <w:szCs w:val="28"/>
          <w:lang w:bidi="hi-IN"/>
        </w:rPr>
        <w:t>804200О.99.0.ББ52АЗ44000 (художественной направленности, форма обучения: очная, дети за исключением детей с ограниченными возможностями здоровья (ОВЗ) и детей-инвалидов);</w:t>
      </w:r>
    </w:p>
    <w:p w:rsidR="00EB2650" w:rsidRDefault="00EB2650" w:rsidP="00EB2650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</w:pPr>
      <w:r w:rsidRPr="00E27924">
        <w:rPr>
          <w:rFonts w:ascii="PT Astra Serif" w:hAnsi="PT Astra Serif"/>
          <w:color w:val="000000"/>
          <w:sz w:val="28"/>
          <w:szCs w:val="28"/>
          <w:lang w:bidi="hi-IN"/>
        </w:rPr>
        <w:t>804200О.99.0.ББ52АП16000 (художественной направленности, форма обучения: очная, дети с ограниченными возможностями здоровья (ОВЗ);</w:t>
      </w:r>
    </w:p>
    <w:p w:rsidR="00E27924" w:rsidRDefault="00E27924" w:rsidP="00E27924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</w:pPr>
      <w:r w:rsidRPr="00E27924">
        <w:rPr>
          <w:rFonts w:ascii="PT Astra Serif" w:hAnsi="PT Astra Serif"/>
          <w:color w:val="000000"/>
          <w:sz w:val="28"/>
          <w:szCs w:val="28"/>
          <w:lang w:bidi="hi-IN"/>
        </w:rPr>
        <w:t>804200О.99.0.ББ52АЗ20000(физкультурно-спортивная, форма обучения: очная, дети за исключением детей с ограниченными возможностями здоровья (ОВЗ) и детей-инвалидов);</w:t>
      </w:r>
    </w:p>
    <w:p w:rsidR="00E27924" w:rsidRPr="00EB2650" w:rsidRDefault="00E27924" w:rsidP="00E27924">
      <w:pPr>
        <w:shd w:val="clear" w:color="FFFFFF" w:fill="FFFFFF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hi-IN"/>
        </w:rPr>
        <w:sectPr w:rsidR="00E27924" w:rsidRPr="00EB2650" w:rsidSect="00B30DB2">
          <w:pgSz w:w="11906" w:h="16838"/>
          <w:pgMar w:top="851" w:right="850" w:bottom="851" w:left="1276" w:header="708" w:footer="708" w:gutter="0"/>
          <w:cols w:space="708"/>
          <w:titlePg/>
          <w:docGrid w:linePitch="360"/>
        </w:sectPr>
      </w:pPr>
      <w:r w:rsidRPr="00E27924">
        <w:rPr>
          <w:rFonts w:ascii="PT Astra Serif" w:hAnsi="PT Astra Serif"/>
          <w:color w:val="000000"/>
          <w:sz w:val="28"/>
          <w:szCs w:val="28"/>
          <w:lang w:bidi="hi-IN"/>
        </w:rPr>
        <w:t>804200О.99.0.ББ52АЕ52000(физкультурно-спортивная, форма обучения: очная, категория потребителей не указана)</w:t>
      </w:r>
      <w:r>
        <w:rPr>
          <w:rFonts w:ascii="PT Astra Serif" w:hAnsi="PT Astra Serif"/>
          <w:color w:val="000000"/>
          <w:sz w:val="28"/>
          <w:szCs w:val="28"/>
          <w:lang w:bidi="hi-IN"/>
        </w:rPr>
        <w:t>.</w:t>
      </w:r>
    </w:p>
    <w:p w:rsidR="00366FB9" w:rsidRDefault="00366FB9" w:rsidP="00366FB9">
      <w:pPr>
        <w:pStyle w:val="afa"/>
        <w:ind w:firstLine="600"/>
        <w:jc w:val="right"/>
        <w:rPr>
          <w:sz w:val="22"/>
          <w:szCs w:val="22"/>
        </w:rPr>
      </w:pPr>
      <w:bookmarkStart w:id="5" w:name="_Hlk190278234"/>
      <w:r>
        <w:rPr>
          <w:sz w:val="22"/>
          <w:szCs w:val="22"/>
        </w:rPr>
        <w:t>Приложение № 4</w:t>
      </w:r>
    </w:p>
    <w:p w:rsidR="00366FB9" w:rsidRDefault="00366FB9" w:rsidP="00366FB9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366FB9" w:rsidRDefault="00366FB9" w:rsidP="00366FB9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</w:t>
      </w:r>
    </w:p>
    <w:p w:rsidR="00366FB9" w:rsidRDefault="00366FB9" w:rsidP="00366FB9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город Алексин</w:t>
      </w:r>
    </w:p>
    <w:p w:rsidR="00366FB9" w:rsidRDefault="00366FB9" w:rsidP="00366FB9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от 30.06.2023 г. № 1182</w:t>
      </w:r>
    </w:p>
    <w:p w:rsidR="006536B3" w:rsidRDefault="006536B3" w:rsidP="00B30DB2">
      <w:pPr>
        <w:jc w:val="center"/>
        <w:rPr>
          <w:rFonts w:ascii="Times New Roman" w:hAnsi="Times New Roman" w:cs="Times New Roman"/>
          <w:lang w:eastAsia="ru-RU"/>
        </w:rPr>
      </w:pPr>
    </w:p>
    <w:p w:rsidR="00FB7051" w:rsidRPr="004B6F95" w:rsidRDefault="00FB7051" w:rsidP="00FB7051">
      <w:pPr>
        <w:spacing w:after="0" w:line="259" w:lineRule="auto"/>
        <w:jc w:val="center"/>
        <w:rPr>
          <w:rFonts w:ascii="Times New Roman" w:eastAsia="Calibri" w:hAnsi="Times New Roman" w:cs="Times New Roman"/>
          <w:b/>
          <w:iCs/>
          <w:cap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 xml:space="preserve">Показатели </w:t>
      </w:r>
    </w:p>
    <w:p w:rsidR="00FB7051" w:rsidRPr="004B6F95" w:rsidRDefault="00FB7051" w:rsidP="00FB7051">
      <w:pPr>
        <w:spacing w:after="0" w:line="259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>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</w:p>
    <w:p w:rsidR="00FB7051" w:rsidRPr="004B6F95" w:rsidRDefault="00FB7051" w:rsidP="00FB7051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pPr w:leftFromText="180" w:rightFromText="180" w:vertAnchor="text" w:tblpX="-5" w:tblpY="1"/>
        <w:tblOverlap w:val="never"/>
        <w:tblW w:w="15021" w:type="dxa"/>
        <w:tblLook w:val="04A0" w:firstRow="1" w:lastRow="0" w:firstColumn="1" w:lastColumn="0" w:noHBand="0" w:noVBand="1"/>
      </w:tblPr>
      <w:tblGrid>
        <w:gridCol w:w="704"/>
        <w:gridCol w:w="8080"/>
        <w:gridCol w:w="1559"/>
        <w:gridCol w:w="1559"/>
        <w:gridCol w:w="3119"/>
      </w:tblGrid>
      <w:tr w:rsidR="00FB7051" w:rsidRPr="004B6F95" w:rsidTr="00B0468E">
        <w:trPr>
          <w:tblHeader/>
        </w:trPr>
        <w:tc>
          <w:tcPr>
            <w:tcW w:w="704" w:type="dxa"/>
            <w:shd w:val="clear" w:color="auto" w:fill="auto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0" w:type="dxa"/>
            <w:shd w:val="clear" w:color="auto" w:fill="auto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Базовая величина</w:t>
            </w:r>
            <w:r w:rsidRPr="004B6F9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559" w:type="dxa"/>
            <w:shd w:val="clear" w:color="auto" w:fill="auto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Целевой ориентир</w:t>
            </w:r>
            <w:r w:rsidRPr="004B6F9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3119" w:type="dxa"/>
            <w:shd w:val="clear" w:color="auto" w:fill="auto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FB7051" w:rsidRPr="004B6F95" w:rsidTr="00B0468E">
        <w:trPr>
          <w:tblHeader/>
        </w:trPr>
        <w:tc>
          <w:tcPr>
            <w:tcW w:w="704" w:type="dxa"/>
            <w:shd w:val="clear" w:color="auto" w:fill="auto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B7051" w:rsidRPr="004B6F95" w:rsidTr="00B0468E">
        <w:tc>
          <w:tcPr>
            <w:tcW w:w="15021" w:type="dxa"/>
            <w:gridSpan w:val="5"/>
            <w:shd w:val="clear" w:color="auto" w:fill="auto"/>
          </w:tcPr>
          <w:p w:rsidR="00FB7051" w:rsidRPr="004B6F95" w:rsidRDefault="00FB705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</w:t>
            </w:r>
            <w:r w:rsidRPr="004B6F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униципальная услуга в социальной сфере «Реализация дополнительных общеразвивающих программ»</w:t>
            </w:r>
          </w:p>
          <w:p w:rsidR="00FB7051" w:rsidRPr="004B6F95" w:rsidRDefault="00FB705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468E" w:rsidRPr="004B6F95" w:rsidTr="00B0468E">
        <w:tc>
          <w:tcPr>
            <w:tcW w:w="704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080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4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24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3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25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0468E" w:rsidRPr="005F79E3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F79E3">
              <w:rPr>
                <w:rFonts w:ascii="Times New Roman" w:eastAsia="Calibri" w:hAnsi="Times New Roman" w:cs="Times New Roman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  <w:tr w:rsidR="00B0468E" w:rsidRPr="004B6F95" w:rsidTr="00B0468E">
        <w:tc>
          <w:tcPr>
            <w:tcW w:w="704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  <w:lang w:val="en-US"/>
              </w:rPr>
              <w:t>4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24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  <w:lang w:val="en-US"/>
              </w:rPr>
              <w:t>3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25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9E3">
              <w:rPr>
                <w:rFonts w:ascii="Times New Roman" w:eastAsia="Calibri" w:hAnsi="Times New Roman" w:cs="Times New Roman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  <w:tr w:rsidR="00B0468E" w:rsidRPr="004B6F95" w:rsidTr="00B0468E">
        <w:tc>
          <w:tcPr>
            <w:tcW w:w="704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080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24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25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9E3">
              <w:rPr>
                <w:rFonts w:ascii="Times New Roman" w:eastAsia="Calibri" w:hAnsi="Times New Roman" w:cs="Times New Roman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  <w:tr w:rsidR="00B0468E" w:rsidRPr="004B6F95" w:rsidTr="00B0468E">
        <w:tc>
          <w:tcPr>
            <w:tcW w:w="704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080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Количество юридических лиц, индивидуальных предпринимателей, физических лиц ‒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4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24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3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25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9E3">
              <w:rPr>
                <w:rFonts w:ascii="Times New Roman" w:eastAsia="Calibri" w:hAnsi="Times New Roman" w:cs="Times New Roman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  <w:tr w:rsidR="00B0468E" w:rsidRPr="004B6F95" w:rsidTr="00B0468E">
        <w:tc>
          <w:tcPr>
            <w:tcW w:w="704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8080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949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24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1310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25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9E3">
              <w:rPr>
                <w:rFonts w:ascii="Times New Roman" w:eastAsia="Calibri" w:hAnsi="Times New Roman" w:cs="Times New Roman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  <w:tr w:rsidR="00B0468E" w:rsidRPr="004B6F95" w:rsidTr="00B0468E">
        <w:tc>
          <w:tcPr>
            <w:tcW w:w="704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080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 ,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B0468E" w:rsidRPr="00635214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B0468E" w:rsidRPr="00635214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25</w:t>
            </w:r>
          </w:p>
        </w:tc>
        <w:tc>
          <w:tcPr>
            <w:tcW w:w="3119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9E3">
              <w:rPr>
                <w:rFonts w:ascii="Times New Roman" w:eastAsia="Calibri" w:hAnsi="Times New Roman" w:cs="Times New Roman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  <w:tr w:rsidR="00B0468E" w:rsidRPr="004B6F95" w:rsidTr="00B0468E">
        <w:tc>
          <w:tcPr>
            <w:tcW w:w="704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8080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 xml:space="preserve">Процент потребителей услуг, удовлетворенных качеством </w:t>
            </w:r>
            <w:r>
              <w:rPr>
                <w:rFonts w:ascii="Times New Roman" w:hAnsi="Times New Roman" w:cs="Times New Roman"/>
                <w:color w:val="000000"/>
              </w:rPr>
              <w:t>муниципальных</w:t>
            </w:r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сфере, включенных в муниципальныесоциальные заказы,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86%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24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  <w:lang w:val="en-US"/>
              </w:rPr>
              <w:t>86%</w:t>
            </w:r>
          </w:p>
          <w:p w:rsidR="00B0468E" w:rsidRPr="002306FB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>20</w:t>
            </w: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25</w:t>
            </w:r>
          </w:p>
          <w:p w:rsidR="00B0468E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9E3">
              <w:rPr>
                <w:rFonts w:ascii="Times New Roman" w:eastAsia="Calibri" w:hAnsi="Times New Roman" w:cs="Times New Roman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  <w:tr w:rsidR="00B0468E" w:rsidRPr="004B6F95" w:rsidTr="00635214">
        <w:tc>
          <w:tcPr>
            <w:tcW w:w="704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shd w:val="clear" w:color="auto" w:fill="auto"/>
          </w:tcPr>
          <w:p w:rsidR="00B0468E" w:rsidRPr="004B6F95" w:rsidRDefault="00B0468E" w:rsidP="0063521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F95">
              <w:rPr>
                <w:rFonts w:ascii="Times New Roman" w:hAnsi="Times New Roman" w:cs="Times New Roman"/>
              </w:rPr>
              <w:t xml:space="preserve">Доля объема 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муниципальных</w:t>
            </w:r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</w:t>
            </w:r>
            <w:r w:rsidRPr="004B6F95">
              <w:rPr>
                <w:rFonts w:ascii="Times New Roman" w:hAnsi="Times New Roman" w:cs="Times New Roman"/>
              </w:rPr>
              <w:t>, оказываемых в соответствии с социальным сертификатом, в общем объеме услуг, %</w:t>
            </w: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10</w:t>
            </w:r>
          </w:p>
          <w:p w:rsidR="00B0468E" w:rsidRPr="00635214" w:rsidRDefault="00B0468E" w:rsidP="0063521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31</w:t>
            </w:r>
          </w:p>
          <w:p w:rsidR="00B0468E" w:rsidRPr="00635214" w:rsidRDefault="00B0468E" w:rsidP="0063521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>20</w:t>
            </w:r>
            <w:r>
              <w:rPr>
                <w:rFonts w:ascii="Times New Roman" w:eastAsia="Calibri" w:hAnsi="Times New Roman" w:cs="Times New Roman"/>
                <w:sz w:val="20"/>
              </w:rPr>
              <w:t>25</w:t>
            </w:r>
          </w:p>
        </w:tc>
        <w:tc>
          <w:tcPr>
            <w:tcW w:w="3119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9E3">
              <w:rPr>
                <w:rFonts w:ascii="Times New Roman" w:eastAsia="Calibri" w:hAnsi="Times New Roman" w:cs="Times New Roman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  <w:tr w:rsidR="00B0468E" w:rsidRPr="004B6F95" w:rsidTr="00B0468E">
        <w:tc>
          <w:tcPr>
            <w:tcW w:w="704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F95">
              <w:rPr>
                <w:rFonts w:ascii="Times New Roman" w:hAnsi="Times New Roman" w:cs="Times New Roman"/>
              </w:rPr>
              <w:t xml:space="preserve">Доля количества 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муниципальных</w:t>
            </w:r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</w:t>
            </w:r>
            <w:r w:rsidRPr="004B6F95">
              <w:rPr>
                <w:rFonts w:ascii="Times New Roman" w:hAnsi="Times New Roman" w:cs="Times New Roman"/>
              </w:rPr>
              <w:t>, при оказании которых используется социальный сертификат, в общем количестве услуг, %</w:t>
            </w: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6</w:t>
            </w:r>
          </w:p>
          <w:p w:rsidR="00B0468E" w:rsidRPr="00635214" w:rsidRDefault="00B0468E" w:rsidP="0063521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25</w:t>
            </w:r>
          </w:p>
          <w:p w:rsidR="00B0468E" w:rsidRPr="00635214" w:rsidRDefault="00B0468E" w:rsidP="0063521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25</w:t>
            </w:r>
          </w:p>
        </w:tc>
        <w:tc>
          <w:tcPr>
            <w:tcW w:w="3119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9E3">
              <w:rPr>
                <w:rFonts w:ascii="Times New Roman" w:eastAsia="Calibri" w:hAnsi="Times New Roman" w:cs="Times New Roman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  <w:tr w:rsidR="00B0468E" w:rsidRPr="004B6F95" w:rsidTr="00B0468E">
        <w:tc>
          <w:tcPr>
            <w:tcW w:w="704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F95">
              <w:rPr>
                <w:rFonts w:ascii="Times New Roman" w:hAnsi="Times New Roman" w:cs="Times New Roman"/>
              </w:rPr>
              <w:t xml:space="preserve">Доля количества 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муниципальных</w:t>
            </w:r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</w:t>
            </w:r>
            <w:r w:rsidRPr="004B6F95">
              <w:rPr>
                <w:rFonts w:ascii="Times New Roman" w:hAnsi="Times New Roman" w:cs="Times New Roman"/>
              </w:rPr>
              <w:t>, не менее половины объема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1559" w:type="dxa"/>
            <w:shd w:val="clear" w:color="auto" w:fill="auto"/>
          </w:tcPr>
          <w:p w:rsidR="00B0468E" w:rsidRPr="004B6F95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B0468E" w:rsidRPr="00635214" w:rsidRDefault="00B0468E" w:rsidP="0063521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:rsidR="00635214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35214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:rsidR="00B0468E" w:rsidRPr="00635214" w:rsidRDefault="00B0468E" w:rsidP="00635214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25</w:t>
            </w:r>
          </w:p>
        </w:tc>
        <w:tc>
          <w:tcPr>
            <w:tcW w:w="3119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9E3">
              <w:rPr>
                <w:rFonts w:ascii="Times New Roman" w:eastAsia="Calibri" w:hAnsi="Times New Roman" w:cs="Times New Roman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</w:tbl>
    <w:p w:rsidR="00585445" w:rsidRDefault="00585445" w:rsidP="00FB7051">
      <w:pPr>
        <w:jc w:val="center"/>
        <w:rPr>
          <w:rFonts w:ascii="Times New Roman" w:hAnsi="Times New Roman" w:cs="Times New Roman"/>
          <w:lang w:eastAsia="ru-RU"/>
        </w:rPr>
      </w:pPr>
    </w:p>
    <w:p w:rsidR="00FB7051" w:rsidRPr="004B6F95" w:rsidRDefault="00FB7051" w:rsidP="00FB7051">
      <w:pPr>
        <w:jc w:val="center"/>
        <w:rPr>
          <w:rFonts w:ascii="Times New Roman" w:hAnsi="Times New Roman" w:cs="Times New Roman"/>
          <w:lang w:eastAsia="ru-RU"/>
        </w:rPr>
        <w:sectPr w:rsidR="00FB7051" w:rsidRPr="004B6F95" w:rsidSect="0008472F"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  <w:r w:rsidRPr="004B6F95">
        <w:rPr>
          <w:rFonts w:ascii="Times New Roman" w:hAnsi="Times New Roman" w:cs="Times New Roman"/>
          <w:lang w:eastAsia="ru-RU"/>
        </w:rPr>
        <w:br w:type="textWrapping" w:clear="all"/>
      </w:r>
      <w:r w:rsidR="00585445">
        <w:rPr>
          <w:rFonts w:ascii="Times New Roman" w:hAnsi="Times New Roman" w:cs="Times New Roman"/>
          <w:lang w:eastAsia="ru-RU"/>
        </w:rPr>
        <w:t>_______________</w:t>
      </w:r>
    </w:p>
    <w:p w:rsidR="005F79E3" w:rsidRDefault="005F79E3" w:rsidP="005F79E3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5</w:t>
      </w:r>
    </w:p>
    <w:p w:rsidR="005F79E3" w:rsidRDefault="005F79E3" w:rsidP="005F79E3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5F79E3" w:rsidRDefault="005F79E3" w:rsidP="005F79E3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</w:t>
      </w:r>
    </w:p>
    <w:p w:rsidR="005F79E3" w:rsidRDefault="005F79E3" w:rsidP="005F79E3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город Алексин</w:t>
      </w:r>
    </w:p>
    <w:p w:rsidR="005F79E3" w:rsidRDefault="005F79E3" w:rsidP="005F79E3">
      <w:pPr>
        <w:pStyle w:val="afa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от 30.06.2023 г. № 1182</w:t>
      </w:r>
    </w:p>
    <w:p w:rsidR="00FB7051" w:rsidRPr="004B6F95" w:rsidRDefault="00FB7051" w:rsidP="00FB7051">
      <w:pPr>
        <w:pStyle w:val="ConsPlusNormal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B7051" w:rsidRPr="004B6F95" w:rsidRDefault="00FB7051" w:rsidP="00FB7051">
      <w:pPr>
        <w:spacing w:after="0"/>
        <w:jc w:val="center"/>
        <w:rPr>
          <w:rFonts w:ascii="Times New Roman" w:eastAsia="Calibri" w:hAnsi="Times New Roman" w:cs="Times New Roman"/>
          <w:b/>
          <w:iCs/>
          <w:cap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>ПЛАН</w:t>
      </w:r>
    </w:p>
    <w:p w:rsidR="00FB7051" w:rsidRPr="004B6F95" w:rsidRDefault="00FB7051" w:rsidP="00FB7051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достижения показателейэффективности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</w:t>
      </w:r>
    </w:p>
    <w:p w:rsidR="00FB7051" w:rsidRDefault="00FB7051" w:rsidP="00FB7051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>отбора исполнителей услуг</w:t>
      </w:r>
    </w:p>
    <w:p w:rsidR="00FB7051" w:rsidRPr="004B6F95" w:rsidRDefault="00FB7051" w:rsidP="00FB7051">
      <w:pPr>
        <w:spacing w:after="0"/>
        <w:jc w:val="center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Style w:val="11"/>
        <w:tblW w:w="15309" w:type="dxa"/>
        <w:tblInd w:w="-5" w:type="dxa"/>
        <w:tblLook w:val="04A0" w:firstRow="1" w:lastRow="0" w:firstColumn="1" w:lastColumn="0" w:noHBand="0" w:noVBand="1"/>
      </w:tblPr>
      <w:tblGrid>
        <w:gridCol w:w="1153"/>
        <w:gridCol w:w="3118"/>
        <w:gridCol w:w="5383"/>
        <w:gridCol w:w="2482"/>
        <w:gridCol w:w="3173"/>
      </w:tblGrid>
      <w:tr w:rsidR="00FB7051" w:rsidRPr="004B6F95" w:rsidTr="0008472F">
        <w:trPr>
          <w:tblHeader/>
        </w:trPr>
        <w:tc>
          <w:tcPr>
            <w:tcW w:w="1153" w:type="dxa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383" w:type="dxa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82" w:type="dxa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173" w:type="dxa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FB7051" w:rsidRPr="004B6F95" w:rsidTr="0008472F">
        <w:tc>
          <w:tcPr>
            <w:tcW w:w="1153" w:type="dxa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2" w:type="dxa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3" w:type="dxa"/>
          </w:tcPr>
          <w:p w:rsidR="00FB7051" w:rsidRPr="004B6F95" w:rsidRDefault="00FB7051" w:rsidP="000847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0468E" w:rsidRPr="004B6F95" w:rsidTr="00B0468E">
        <w:tc>
          <w:tcPr>
            <w:tcW w:w="1153" w:type="dxa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1.</w:t>
            </w:r>
          </w:p>
        </w:tc>
        <w:tc>
          <w:tcPr>
            <w:tcW w:w="3118" w:type="dxa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Улучшение условий для оказания государственных услуг некоммерческими организациями </w:t>
            </w:r>
          </w:p>
        </w:tc>
        <w:tc>
          <w:tcPr>
            <w:tcW w:w="5383" w:type="dxa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Увеличение о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>бще</w:t>
            </w:r>
            <w:r>
              <w:rPr>
                <w:rFonts w:ascii="Times New Roman" w:eastAsia="Calibri" w:hAnsi="Times New Roman" w:cs="Times New Roman"/>
                <w:sz w:val="20"/>
              </w:rPr>
              <w:t>го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количеств</w:t>
            </w:r>
            <w:r>
              <w:rPr>
                <w:rFonts w:ascii="Times New Roman" w:eastAsia="Calibri" w:hAnsi="Times New Roman" w:cs="Times New Roman"/>
                <w:sz w:val="20"/>
              </w:rPr>
              <w:t>а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некоммерческих организаций, оказывающих государственные услуги в отраслях социальной сферы, которым предоставляется государственная поддержка (в том числе обучение, налоговые льготы и т.п.), единиц</w:t>
            </w:r>
          </w:p>
        </w:tc>
        <w:tc>
          <w:tcPr>
            <w:tcW w:w="2482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30</w:t>
            </w:r>
          </w:p>
        </w:tc>
        <w:tc>
          <w:tcPr>
            <w:tcW w:w="3173" w:type="dxa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F79E3">
              <w:rPr>
                <w:rFonts w:ascii="Times New Roman" w:eastAsia="Calibri" w:hAnsi="Times New Roman" w:cs="Times New Roman"/>
                <w:sz w:val="20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  <w:tr w:rsidR="00B0468E" w:rsidRPr="004B6F95" w:rsidTr="00B0468E">
        <w:trPr>
          <w:trHeight w:val="581"/>
        </w:trPr>
        <w:tc>
          <w:tcPr>
            <w:tcW w:w="1153" w:type="dxa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2.</w:t>
            </w:r>
          </w:p>
        </w:tc>
        <w:tc>
          <w:tcPr>
            <w:tcW w:w="3118" w:type="dxa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5383" w:type="dxa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Уточнение/доработка 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муниципальных правовых актов, 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>с учетом механизмов, предусмотренных Федеральным законом № 189-ФЗ</w:t>
            </w:r>
          </w:p>
        </w:tc>
        <w:tc>
          <w:tcPr>
            <w:tcW w:w="2482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30</w:t>
            </w:r>
          </w:p>
        </w:tc>
        <w:tc>
          <w:tcPr>
            <w:tcW w:w="3173" w:type="dxa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F79E3">
              <w:rPr>
                <w:rFonts w:ascii="Times New Roman" w:eastAsia="Calibri" w:hAnsi="Times New Roman" w:cs="Times New Roman"/>
                <w:sz w:val="20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  <w:tr w:rsidR="00B0468E" w:rsidRPr="004B6F95" w:rsidTr="00B0468E">
        <w:tc>
          <w:tcPr>
            <w:tcW w:w="1153" w:type="dxa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3.</w:t>
            </w:r>
          </w:p>
        </w:tc>
        <w:tc>
          <w:tcPr>
            <w:tcW w:w="3118" w:type="dxa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Увеличение охвата услугами/доступа к услугам </w:t>
            </w:r>
          </w:p>
        </w:tc>
        <w:tc>
          <w:tcPr>
            <w:tcW w:w="5383" w:type="dxa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Информационная кампания для потребителей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 (далее – потребитель услуг) и исполнителей услуг</w:t>
            </w:r>
          </w:p>
        </w:tc>
        <w:tc>
          <w:tcPr>
            <w:tcW w:w="2482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30</w:t>
            </w:r>
          </w:p>
        </w:tc>
        <w:tc>
          <w:tcPr>
            <w:tcW w:w="3173" w:type="dxa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F79E3">
              <w:rPr>
                <w:rFonts w:ascii="Times New Roman" w:eastAsia="Calibri" w:hAnsi="Times New Roman" w:cs="Times New Roman"/>
                <w:sz w:val="20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  <w:tr w:rsidR="00B0468E" w:rsidRPr="004B6F95" w:rsidTr="00B0468E">
        <w:tc>
          <w:tcPr>
            <w:tcW w:w="1153" w:type="dxa"/>
            <w:vMerge w:val="restart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4.</w:t>
            </w:r>
          </w:p>
        </w:tc>
        <w:tc>
          <w:tcPr>
            <w:tcW w:w="3118" w:type="dxa"/>
            <w:vMerge w:val="restart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Повышение качества оказанных услуг </w:t>
            </w:r>
          </w:p>
        </w:tc>
        <w:tc>
          <w:tcPr>
            <w:tcW w:w="5383" w:type="dxa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Определение стандартов (порядков) оказания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сфереи минимальных требований к качеству их оказания</w:t>
            </w:r>
          </w:p>
        </w:tc>
        <w:tc>
          <w:tcPr>
            <w:tcW w:w="2482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30</w:t>
            </w:r>
          </w:p>
        </w:tc>
        <w:tc>
          <w:tcPr>
            <w:tcW w:w="3173" w:type="dxa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F79E3">
              <w:rPr>
                <w:rFonts w:ascii="Times New Roman" w:eastAsia="Calibri" w:hAnsi="Times New Roman" w:cs="Times New Roman"/>
                <w:sz w:val="20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  <w:tr w:rsidR="00B0468E" w:rsidRPr="004B6F95" w:rsidTr="00B0468E">
        <w:tc>
          <w:tcPr>
            <w:tcW w:w="1153" w:type="dxa"/>
            <w:vMerge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118" w:type="dxa"/>
            <w:vMerge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383" w:type="dxa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Создание системы мониторинга и оценки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br/>
              <w:t xml:space="preserve"> (в т. ч. информационной системы при наличии возможности) качества оказания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</w:t>
            </w:r>
          </w:p>
        </w:tc>
        <w:tc>
          <w:tcPr>
            <w:tcW w:w="2482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30</w:t>
            </w:r>
          </w:p>
        </w:tc>
        <w:tc>
          <w:tcPr>
            <w:tcW w:w="3173" w:type="dxa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F79E3">
              <w:rPr>
                <w:rFonts w:ascii="Times New Roman" w:eastAsia="Calibri" w:hAnsi="Times New Roman" w:cs="Times New Roman"/>
                <w:sz w:val="20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  <w:tr w:rsidR="00B0468E" w:rsidRPr="004B6F95" w:rsidTr="00B0468E">
        <w:tc>
          <w:tcPr>
            <w:tcW w:w="1153" w:type="dxa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5.</w:t>
            </w:r>
          </w:p>
        </w:tc>
        <w:tc>
          <w:tcPr>
            <w:tcW w:w="3118" w:type="dxa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5383" w:type="dxa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Создание механизмов обратной связи исполнителей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 с потребителями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сфере, которым указанные исполнители услуг оказали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муниципальные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</w:t>
            </w:r>
            <w:r>
              <w:rPr>
                <w:rFonts w:ascii="Times New Roman" w:eastAsia="Calibri" w:hAnsi="Times New Roman" w:cs="Times New Roman"/>
                <w:sz w:val="20"/>
              </w:rPr>
              <w:t>и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в социальной сфере</w:t>
            </w:r>
          </w:p>
        </w:tc>
        <w:tc>
          <w:tcPr>
            <w:tcW w:w="2482" w:type="dxa"/>
            <w:shd w:val="clear" w:color="auto" w:fill="auto"/>
          </w:tcPr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:rsidR="00B0468E" w:rsidRPr="004B6F95" w:rsidRDefault="00B0468E" w:rsidP="00B0468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>
              <w:rPr>
                <w:rFonts w:ascii="Times New Roman" w:eastAsia="Calibri" w:hAnsi="Times New Roman" w:cs="Times New Roman"/>
                <w:sz w:val="20"/>
              </w:rPr>
              <w:t>30</w:t>
            </w:r>
          </w:p>
        </w:tc>
        <w:tc>
          <w:tcPr>
            <w:tcW w:w="3173" w:type="dxa"/>
          </w:tcPr>
          <w:p w:rsidR="00B0468E" w:rsidRPr="004B6F95" w:rsidRDefault="00B0468E" w:rsidP="00B0468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F79E3">
              <w:rPr>
                <w:rFonts w:ascii="Times New Roman" w:eastAsia="Calibri" w:hAnsi="Times New Roman" w:cs="Times New Roman"/>
                <w:sz w:val="20"/>
              </w:rPr>
              <w:t>Управление образования администрации муниципального образования город Алексин, МБУ ДО «ЦРТДиЮ» (структурное подразделение МОЦ)</w:t>
            </w:r>
          </w:p>
        </w:tc>
      </w:tr>
    </w:tbl>
    <w:p w:rsidR="00FB7051" w:rsidRPr="004B6F95" w:rsidRDefault="00FB7051" w:rsidP="00FB7051">
      <w:pPr>
        <w:spacing w:after="160" w:line="259" w:lineRule="auto"/>
        <w:ind w:right="-881"/>
        <w:jc w:val="right"/>
        <w:rPr>
          <w:rFonts w:ascii="Times New Roman" w:eastAsia="Calibri" w:hAnsi="Times New Roman" w:cs="Times New Roman"/>
          <w:sz w:val="24"/>
        </w:rPr>
      </w:pPr>
    </w:p>
    <w:p w:rsidR="00FB7051" w:rsidRPr="004B6F95" w:rsidRDefault="00585445" w:rsidP="00585445">
      <w:pPr>
        <w:spacing w:after="160" w:line="259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_________________».</w:t>
      </w:r>
    </w:p>
    <w:p w:rsidR="00FB7051" w:rsidRDefault="00FB7051" w:rsidP="00B30DB2">
      <w:pPr>
        <w:jc w:val="center"/>
        <w:rPr>
          <w:rFonts w:ascii="Times New Roman" w:hAnsi="Times New Roman" w:cs="Times New Roman"/>
          <w:lang w:eastAsia="ru-RU"/>
        </w:rPr>
      </w:pPr>
    </w:p>
    <w:bookmarkEnd w:id="5"/>
    <w:p w:rsidR="00FB7051" w:rsidRPr="00480115" w:rsidRDefault="00FB7051" w:rsidP="00B30DB2">
      <w:pPr>
        <w:jc w:val="center"/>
        <w:rPr>
          <w:rFonts w:ascii="Times New Roman" w:hAnsi="Times New Roman" w:cs="Times New Roman"/>
          <w:lang w:eastAsia="ru-RU"/>
        </w:rPr>
      </w:pPr>
    </w:p>
    <w:sectPr w:rsidR="00FB7051" w:rsidRPr="00480115" w:rsidSect="00FB7051">
      <w:pgSz w:w="16838" w:h="11906" w:orient="landscape"/>
      <w:pgMar w:top="1276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5F1" w:rsidRDefault="007835F1" w:rsidP="00D07079">
      <w:pPr>
        <w:spacing w:after="0" w:line="240" w:lineRule="auto"/>
      </w:pPr>
      <w:r>
        <w:separator/>
      </w:r>
    </w:p>
  </w:endnote>
  <w:endnote w:type="continuationSeparator" w:id="0">
    <w:p w:rsidR="007835F1" w:rsidRDefault="007835F1" w:rsidP="00D07079">
      <w:pPr>
        <w:spacing w:after="0" w:line="240" w:lineRule="auto"/>
      </w:pPr>
      <w:r>
        <w:continuationSeparator/>
      </w:r>
    </w:p>
  </w:endnote>
  <w:endnote w:type="continuationNotice" w:id="1">
    <w:p w:rsidR="007835F1" w:rsidRDefault="007835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650" w:rsidRPr="00104A38" w:rsidRDefault="00EB2650" w:rsidP="00086209">
    <w:pPr>
      <w:pStyle w:val="ae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650" w:rsidRPr="00104A38" w:rsidRDefault="00EB2650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5F1" w:rsidRDefault="007835F1" w:rsidP="00D07079">
      <w:pPr>
        <w:spacing w:after="0" w:line="240" w:lineRule="auto"/>
      </w:pPr>
      <w:r>
        <w:separator/>
      </w:r>
    </w:p>
  </w:footnote>
  <w:footnote w:type="continuationSeparator" w:id="0">
    <w:p w:rsidR="007835F1" w:rsidRDefault="007835F1" w:rsidP="00D07079">
      <w:pPr>
        <w:spacing w:after="0" w:line="240" w:lineRule="auto"/>
      </w:pPr>
      <w:r>
        <w:continuationSeparator/>
      </w:r>
    </w:p>
  </w:footnote>
  <w:footnote w:type="continuationNotice" w:id="1">
    <w:p w:rsidR="007835F1" w:rsidRDefault="007835F1">
      <w:pPr>
        <w:spacing w:after="0" w:line="240" w:lineRule="auto"/>
      </w:pPr>
    </w:p>
  </w:footnote>
  <w:footnote w:id="2">
    <w:p w:rsidR="00EB2650" w:rsidRPr="00777C22" w:rsidRDefault="00EB2650" w:rsidP="00FB7051">
      <w:pPr>
        <w:pStyle w:val="af8"/>
      </w:pPr>
      <w:r w:rsidRPr="00777C22">
        <w:rPr>
          <w:rStyle w:val="af7"/>
        </w:rPr>
        <w:footnoteRef/>
      </w:r>
      <w:r w:rsidRPr="00777C22">
        <w:t xml:space="preserve">Значение базовой величины </w:t>
      </w:r>
      <w:r>
        <w:t xml:space="preserve">рекомендуется определять </w:t>
      </w:r>
      <w:r w:rsidRPr="00777C22">
        <w:t>по первому году формирования государственного социального заказа</w:t>
      </w:r>
      <w:r>
        <w:t>.</w:t>
      </w:r>
    </w:p>
  </w:footnote>
  <w:footnote w:id="3">
    <w:p w:rsidR="00EB2650" w:rsidRPr="00777C22" w:rsidRDefault="00EB2650" w:rsidP="00FB7051">
      <w:pPr>
        <w:pStyle w:val="af8"/>
      </w:pPr>
      <w:r w:rsidRPr="008C092D">
        <w:rPr>
          <w:vertAlign w:val="superscript"/>
        </w:rPr>
        <w:footnoteRef/>
      </w:r>
      <w:r w:rsidRPr="00777C22">
        <w:t xml:space="preserve"> Значение целевого ориентира </w:t>
      </w:r>
      <w:r>
        <w:t xml:space="preserve">рекомендуется определять </w:t>
      </w:r>
      <w:r w:rsidRPr="00777C22">
        <w:t>для послед</w:t>
      </w:r>
      <w:r>
        <w:t>него года, в котором действует с</w:t>
      </w:r>
      <w:r w:rsidRPr="00777C22">
        <w:t xml:space="preserve">оглашение </w:t>
      </w:r>
      <w:r>
        <w:t xml:space="preserve">о </w:t>
      </w:r>
      <w:r w:rsidRPr="00777C22">
        <w:t>сотрудничестве в сфере апробации механизмов органи</w:t>
      </w:r>
      <w:r>
        <w:t>зации оказания государственных (</w:t>
      </w:r>
      <w:r w:rsidRPr="00777C22">
        <w:t>муниципальных</w:t>
      </w:r>
      <w:r>
        <w:t>)</w:t>
      </w:r>
      <w:r w:rsidRPr="00777C22">
        <w:t xml:space="preserve"> услуг в социальной сфере</w:t>
      </w:r>
      <w:r>
        <w:t xml:space="preserve">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386102692"/>
      <w:docPartObj>
        <w:docPartGallery w:val="Page Numbers (Top of Page)"/>
        <w:docPartUnique/>
      </w:docPartObj>
    </w:sdtPr>
    <w:sdtEndPr/>
    <w:sdtContent>
      <w:p w:rsidR="00EB2650" w:rsidRPr="00A4750D" w:rsidRDefault="00254D6B">
        <w:pPr>
          <w:pStyle w:val="ac"/>
          <w:jc w:val="center"/>
          <w:rPr>
            <w:rFonts w:ascii="Times New Roman" w:hAnsi="Times New Roman" w:cs="Times New Roman"/>
          </w:rPr>
        </w:pPr>
        <w:r w:rsidRPr="00A4750D">
          <w:rPr>
            <w:rFonts w:ascii="Times New Roman" w:hAnsi="Times New Roman" w:cs="Times New Roman"/>
          </w:rPr>
          <w:fldChar w:fldCharType="begin"/>
        </w:r>
        <w:r w:rsidR="00EB2650" w:rsidRPr="00A4750D">
          <w:rPr>
            <w:rFonts w:ascii="Times New Roman" w:hAnsi="Times New Roman" w:cs="Times New Roman"/>
          </w:rPr>
          <w:instrText>PAGE   \* MERGEFORMAT</w:instrText>
        </w:r>
        <w:r w:rsidRPr="00A4750D">
          <w:rPr>
            <w:rFonts w:ascii="Times New Roman" w:hAnsi="Times New Roman" w:cs="Times New Roman"/>
          </w:rPr>
          <w:fldChar w:fldCharType="separate"/>
        </w:r>
        <w:r w:rsidR="00EB5C81">
          <w:rPr>
            <w:rFonts w:ascii="Times New Roman" w:hAnsi="Times New Roman" w:cs="Times New Roman"/>
            <w:noProof/>
          </w:rPr>
          <w:t>9</w:t>
        </w:r>
        <w:r w:rsidRPr="00A4750D">
          <w:rPr>
            <w:rFonts w:ascii="Times New Roman" w:hAnsi="Times New Roman" w:cs="Times New Roman"/>
          </w:rPr>
          <w:fldChar w:fldCharType="end"/>
        </w:r>
      </w:p>
    </w:sdtContent>
  </w:sdt>
  <w:p w:rsidR="00EB2650" w:rsidRPr="00A4750D" w:rsidRDefault="00EB2650">
    <w:pPr>
      <w:pStyle w:val="ac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650" w:rsidRPr="00104A38" w:rsidRDefault="00EB2650" w:rsidP="00086209">
    <w:pPr>
      <w:pStyle w:val="ac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8E6571"/>
    <w:multiLevelType w:val="hybridMultilevel"/>
    <w:tmpl w:val="89F04F42"/>
    <w:lvl w:ilvl="0" w:tplc="90F6BF4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  <w:lvlOverride w:ilvl="0">
      <w:startOverride w:val="1"/>
    </w:lvlOverride>
  </w:num>
  <w:num w:numId="2">
    <w:abstractNumId w:val="14"/>
    <w:lvlOverride w:ilvl="0">
      <w:startOverride w:val="1"/>
    </w:lvlOverride>
  </w:num>
  <w:num w:numId="3">
    <w:abstractNumId w:val="36"/>
    <w:lvlOverride w:ilvl="0">
      <w:startOverride w:val="1"/>
    </w:lvlOverride>
  </w:num>
  <w:num w:numId="4">
    <w:abstractNumId w:val="4"/>
  </w:num>
  <w:num w:numId="5">
    <w:abstractNumId w:val="41"/>
  </w:num>
  <w:num w:numId="6">
    <w:abstractNumId w:val="31"/>
  </w:num>
  <w:num w:numId="7">
    <w:abstractNumId w:val="40"/>
  </w:num>
  <w:num w:numId="8">
    <w:abstractNumId w:val="21"/>
  </w:num>
  <w:num w:numId="9">
    <w:abstractNumId w:val="28"/>
  </w:num>
  <w:num w:numId="10">
    <w:abstractNumId w:val="26"/>
  </w:num>
  <w:num w:numId="11">
    <w:abstractNumId w:val="5"/>
  </w:num>
  <w:num w:numId="12">
    <w:abstractNumId w:val="0"/>
  </w:num>
  <w:num w:numId="13">
    <w:abstractNumId w:val="25"/>
  </w:num>
  <w:num w:numId="14">
    <w:abstractNumId w:val="24"/>
  </w:num>
  <w:num w:numId="15">
    <w:abstractNumId w:val="32"/>
  </w:num>
  <w:num w:numId="16">
    <w:abstractNumId w:val="33"/>
  </w:num>
  <w:num w:numId="17">
    <w:abstractNumId w:val="3"/>
  </w:num>
  <w:num w:numId="18">
    <w:abstractNumId w:val="18"/>
  </w:num>
  <w:num w:numId="19">
    <w:abstractNumId w:val="8"/>
  </w:num>
  <w:num w:numId="20">
    <w:abstractNumId w:val="7"/>
  </w:num>
  <w:num w:numId="21">
    <w:abstractNumId w:val="11"/>
  </w:num>
  <w:num w:numId="22">
    <w:abstractNumId w:val="6"/>
  </w:num>
  <w:num w:numId="23">
    <w:abstractNumId w:val="12"/>
  </w:num>
  <w:num w:numId="24">
    <w:abstractNumId w:val="22"/>
  </w:num>
  <w:num w:numId="25">
    <w:abstractNumId w:val="1"/>
  </w:num>
  <w:num w:numId="26">
    <w:abstractNumId w:val="38"/>
  </w:num>
  <w:num w:numId="27">
    <w:abstractNumId w:val="13"/>
  </w:num>
  <w:num w:numId="28">
    <w:abstractNumId w:val="9"/>
  </w:num>
  <w:num w:numId="29">
    <w:abstractNumId w:val="37"/>
  </w:num>
  <w:num w:numId="30">
    <w:abstractNumId w:val="2"/>
  </w:num>
  <w:num w:numId="31">
    <w:abstractNumId w:val="34"/>
  </w:num>
  <w:num w:numId="32">
    <w:abstractNumId w:val="29"/>
  </w:num>
  <w:num w:numId="33">
    <w:abstractNumId w:val="23"/>
  </w:num>
  <w:num w:numId="34">
    <w:abstractNumId w:val="17"/>
  </w:num>
  <w:num w:numId="35">
    <w:abstractNumId w:val="15"/>
  </w:num>
  <w:num w:numId="36">
    <w:abstractNumId w:val="20"/>
  </w:num>
  <w:num w:numId="37">
    <w:abstractNumId w:val="10"/>
  </w:num>
  <w:num w:numId="38">
    <w:abstractNumId w:val="39"/>
  </w:num>
  <w:num w:numId="39">
    <w:abstractNumId w:val="30"/>
  </w:num>
  <w:num w:numId="40">
    <w:abstractNumId w:val="35"/>
  </w:num>
  <w:num w:numId="41">
    <w:abstractNumId w:val="16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34"/>
    <w:rsid w:val="00003607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32E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5185"/>
    <w:rsid w:val="0005655F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802F7"/>
    <w:rsid w:val="00080C89"/>
    <w:rsid w:val="000814E3"/>
    <w:rsid w:val="0008472F"/>
    <w:rsid w:val="0008552E"/>
    <w:rsid w:val="00086209"/>
    <w:rsid w:val="0008677C"/>
    <w:rsid w:val="000957A5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3D0A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240D"/>
    <w:rsid w:val="00123EE2"/>
    <w:rsid w:val="00123FCB"/>
    <w:rsid w:val="001240A6"/>
    <w:rsid w:val="00127421"/>
    <w:rsid w:val="001276A7"/>
    <w:rsid w:val="0013295E"/>
    <w:rsid w:val="0013510F"/>
    <w:rsid w:val="0013686F"/>
    <w:rsid w:val="00136CA8"/>
    <w:rsid w:val="00141BB0"/>
    <w:rsid w:val="001420F6"/>
    <w:rsid w:val="00144B38"/>
    <w:rsid w:val="00144F72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4C0E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1A2"/>
    <w:rsid w:val="00215B28"/>
    <w:rsid w:val="00215DAF"/>
    <w:rsid w:val="00222C35"/>
    <w:rsid w:val="00222DD0"/>
    <w:rsid w:val="002237C3"/>
    <w:rsid w:val="002240AC"/>
    <w:rsid w:val="002362F2"/>
    <w:rsid w:val="00237713"/>
    <w:rsid w:val="002413D6"/>
    <w:rsid w:val="00241A35"/>
    <w:rsid w:val="00254D6B"/>
    <w:rsid w:val="00256B88"/>
    <w:rsid w:val="00261849"/>
    <w:rsid w:val="00263EA0"/>
    <w:rsid w:val="00264703"/>
    <w:rsid w:val="00265B6F"/>
    <w:rsid w:val="00265FC2"/>
    <w:rsid w:val="002711D7"/>
    <w:rsid w:val="0028165E"/>
    <w:rsid w:val="0028457C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B154D"/>
    <w:rsid w:val="002B644E"/>
    <w:rsid w:val="002B6546"/>
    <w:rsid w:val="002B6F85"/>
    <w:rsid w:val="002B7EE9"/>
    <w:rsid w:val="002D259B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444F"/>
    <w:rsid w:val="002F5FD0"/>
    <w:rsid w:val="002F75B6"/>
    <w:rsid w:val="00301363"/>
    <w:rsid w:val="00306D1D"/>
    <w:rsid w:val="00311CB1"/>
    <w:rsid w:val="00311CCF"/>
    <w:rsid w:val="00313003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1FC8"/>
    <w:rsid w:val="003522FC"/>
    <w:rsid w:val="0035316F"/>
    <w:rsid w:val="003548DD"/>
    <w:rsid w:val="00355313"/>
    <w:rsid w:val="00355FA9"/>
    <w:rsid w:val="00364B06"/>
    <w:rsid w:val="00365DA3"/>
    <w:rsid w:val="003664AA"/>
    <w:rsid w:val="00366FB9"/>
    <w:rsid w:val="003743A0"/>
    <w:rsid w:val="003754EE"/>
    <w:rsid w:val="003776DD"/>
    <w:rsid w:val="00377708"/>
    <w:rsid w:val="003869EA"/>
    <w:rsid w:val="00393486"/>
    <w:rsid w:val="003946F3"/>
    <w:rsid w:val="00394897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A60C1"/>
    <w:rsid w:val="004B37C0"/>
    <w:rsid w:val="004B5304"/>
    <w:rsid w:val="004B5613"/>
    <w:rsid w:val="004B6550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46BA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41C"/>
    <w:rsid w:val="00562698"/>
    <w:rsid w:val="00570F32"/>
    <w:rsid w:val="00571245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5445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21AE"/>
    <w:rsid w:val="005E5DDE"/>
    <w:rsid w:val="005F24CA"/>
    <w:rsid w:val="005F47DF"/>
    <w:rsid w:val="005F54DA"/>
    <w:rsid w:val="005F79E3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5214"/>
    <w:rsid w:val="00636432"/>
    <w:rsid w:val="00636F78"/>
    <w:rsid w:val="00637805"/>
    <w:rsid w:val="006403CE"/>
    <w:rsid w:val="00641B1B"/>
    <w:rsid w:val="0064281C"/>
    <w:rsid w:val="006536B3"/>
    <w:rsid w:val="00654749"/>
    <w:rsid w:val="00663F17"/>
    <w:rsid w:val="0067160F"/>
    <w:rsid w:val="00671A10"/>
    <w:rsid w:val="00672830"/>
    <w:rsid w:val="00675335"/>
    <w:rsid w:val="00675F4B"/>
    <w:rsid w:val="00677B0C"/>
    <w:rsid w:val="00677BEC"/>
    <w:rsid w:val="00681851"/>
    <w:rsid w:val="006903D4"/>
    <w:rsid w:val="00694BB8"/>
    <w:rsid w:val="00696BE7"/>
    <w:rsid w:val="0069788B"/>
    <w:rsid w:val="00697E8C"/>
    <w:rsid w:val="006A23E2"/>
    <w:rsid w:val="006A33C3"/>
    <w:rsid w:val="006A3857"/>
    <w:rsid w:val="006A4D09"/>
    <w:rsid w:val="006A4D3E"/>
    <w:rsid w:val="006B2772"/>
    <w:rsid w:val="006B2F8D"/>
    <w:rsid w:val="006B49EE"/>
    <w:rsid w:val="006B65C9"/>
    <w:rsid w:val="006C201E"/>
    <w:rsid w:val="006C2256"/>
    <w:rsid w:val="006C3185"/>
    <w:rsid w:val="006D33EA"/>
    <w:rsid w:val="006E1548"/>
    <w:rsid w:val="006E2F1B"/>
    <w:rsid w:val="006E4711"/>
    <w:rsid w:val="006E5478"/>
    <w:rsid w:val="006E58FD"/>
    <w:rsid w:val="006F1C77"/>
    <w:rsid w:val="006F1DFA"/>
    <w:rsid w:val="006F5586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A8F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A83"/>
    <w:rsid w:val="00776794"/>
    <w:rsid w:val="00777ADF"/>
    <w:rsid w:val="0078184F"/>
    <w:rsid w:val="00781B7C"/>
    <w:rsid w:val="007835F1"/>
    <w:rsid w:val="00790823"/>
    <w:rsid w:val="00793A8D"/>
    <w:rsid w:val="00796F8D"/>
    <w:rsid w:val="007973B5"/>
    <w:rsid w:val="0079760E"/>
    <w:rsid w:val="007A15D6"/>
    <w:rsid w:val="007A1F21"/>
    <w:rsid w:val="007A43BB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4211"/>
    <w:rsid w:val="00836295"/>
    <w:rsid w:val="0083633A"/>
    <w:rsid w:val="00836A79"/>
    <w:rsid w:val="00840C12"/>
    <w:rsid w:val="0084155D"/>
    <w:rsid w:val="00843530"/>
    <w:rsid w:val="008460B0"/>
    <w:rsid w:val="00847B52"/>
    <w:rsid w:val="00850DDA"/>
    <w:rsid w:val="00852299"/>
    <w:rsid w:val="008527E5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25D"/>
    <w:rsid w:val="00897A91"/>
    <w:rsid w:val="00897BBA"/>
    <w:rsid w:val="008A44B0"/>
    <w:rsid w:val="008A457D"/>
    <w:rsid w:val="008A63EE"/>
    <w:rsid w:val="008A736E"/>
    <w:rsid w:val="008B0461"/>
    <w:rsid w:val="008B0527"/>
    <w:rsid w:val="008B2DA8"/>
    <w:rsid w:val="008B338A"/>
    <w:rsid w:val="008B3933"/>
    <w:rsid w:val="008B3BB4"/>
    <w:rsid w:val="008B4D9C"/>
    <w:rsid w:val="008B5080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134C"/>
    <w:rsid w:val="00907930"/>
    <w:rsid w:val="0091040A"/>
    <w:rsid w:val="0091154E"/>
    <w:rsid w:val="00913151"/>
    <w:rsid w:val="0091420B"/>
    <w:rsid w:val="00914936"/>
    <w:rsid w:val="00921D8B"/>
    <w:rsid w:val="00922724"/>
    <w:rsid w:val="0092369F"/>
    <w:rsid w:val="00926CD5"/>
    <w:rsid w:val="009272DD"/>
    <w:rsid w:val="009316AB"/>
    <w:rsid w:val="0094174F"/>
    <w:rsid w:val="00941B2F"/>
    <w:rsid w:val="009442ED"/>
    <w:rsid w:val="00944614"/>
    <w:rsid w:val="00945FB0"/>
    <w:rsid w:val="00947D87"/>
    <w:rsid w:val="0095030A"/>
    <w:rsid w:val="00955F1F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2502"/>
    <w:rsid w:val="009B3DB8"/>
    <w:rsid w:val="009B4683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9F70E2"/>
    <w:rsid w:val="00A01127"/>
    <w:rsid w:val="00A013FB"/>
    <w:rsid w:val="00A048D1"/>
    <w:rsid w:val="00A10D4D"/>
    <w:rsid w:val="00A10D5F"/>
    <w:rsid w:val="00A10F94"/>
    <w:rsid w:val="00A1146C"/>
    <w:rsid w:val="00A15652"/>
    <w:rsid w:val="00A15EF2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85828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F66"/>
    <w:rsid w:val="00AF4938"/>
    <w:rsid w:val="00AF6728"/>
    <w:rsid w:val="00B0200B"/>
    <w:rsid w:val="00B02273"/>
    <w:rsid w:val="00B03217"/>
    <w:rsid w:val="00B03954"/>
    <w:rsid w:val="00B0468E"/>
    <w:rsid w:val="00B1321C"/>
    <w:rsid w:val="00B20B49"/>
    <w:rsid w:val="00B24B1E"/>
    <w:rsid w:val="00B25551"/>
    <w:rsid w:val="00B308A4"/>
    <w:rsid w:val="00B30DB2"/>
    <w:rsid w:val="00B30DDB"/>
    <w:rsid w:val="00B3500B"/>
    <w:rsid w:val="00B46824"/>
    <w:rsid w:val="00B50BA8"/>
    <w:rsid w:val="00B51085"/>
    <w:rsid w:val="00B514AD"/>
    <w:rsid w:val="00B53816"/>
    <w:rsid w:val="00B53CF4"/>
    <w:rsid w:val="00B53FAF"/>
    <w:rsid w:val="00B54BAD"/>
    <w:rsid w:val="00B55A6C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66B0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A7E17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210F"/>
    <w:rsid w:val="00BD5FF9"/>
    <w:rsid w:val="00BE1849"/>
    <w:rsid w:val="00BE2DE4"/>
    <w:rsid w:val="00BE382B"/>
    <w:rsid w:val="00BF07D0"/>
    <w:rsid w:val="00C00633"/>
    <w:rsid w:val="00C10F3C"/>
    <w:rsid w:val="00C13540"/>
    <w:rsid w:val="00C17895"/>
    <w:rsid w:val="00C2053F"/>
    <w:rsid w:val="00C217A7"/>
    <w:rsid w:val="00C23434"/>
    <w:rsid w:val="00C24038"/>
    <w:rsid w:val="00C310B9"/>
    <w:rsid w:val="00C31CCA"/>
    <w:rsid w:val="00C331A1"/>
    <w:rsid w:val="00C414A2"/>
    <w:rsid w:val="00C418DF"/>
    <w:rsid w:val="00C445B7"/>
    <w:rsid w:val="00C53E92"/>
    <w:rsid w:val="00C553B2"/>
    <w:rsid w:val="00C56BDE"/>
    <w:rsid w:val="00C63EF6"/>
    <w:rsid w:val="00C711A4"/>
    <w:rsid w:val="00C71BDD"/>
    <w:rsid w:val="00C724D2"/>
    <w:rsid w:val="00C83F42"/>
    <w:rsid w:val="00C843FE"/>
    <w:rsid w:val="00C87A4E"/>
    <w:rsid w:val="00C91507"/>
    <w:rsid w:val="00C93DA8"/>
    <w:rsid w:val="00C94058"/>
    <w:rsid w:val="00C94B5A"/>
    <w:rsid w:val="00C97527"/>
    <w:rsid w:val="00C97E0B"/>
    <w:rsid w:val="00CA2DD2"/>
    <w:rsid w:val="00CA70E9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5426"/>
    <w:rsid w:val="00CC784E"/>
    <w:rsid w:val="00CD3371"/>
    <w:rsid w:val="00CE0429"/>
    <w:rsid w:val="00CE2AB4"/>
    <w:rsid w:val="00CE6DC6"/>
    <w:rsid w:val="00CF4BF2"/>
    <w:rsid w:val="00CF58F8"/>
    <w:rsid w:val="00CF5AA6"/>
    <w:rsid w:val="00CF74E6"/>
    <w:rsid w:val="00D00015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5006A"/>
    <w:rsid w:val="00D516C3"/>
    <w:rsid w:val="00D51A92"/>
    <w:rsid w:val="00D55A9D"/>
    <w:rsid w:val="00D56070"/>
    <w:rsid w:val="00D56667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077"/>
    <w:rsid w:val="00DB6302"/>
    <w:rsid w:val="00DC1B46"/>
    <w:rsid w:val="00DC3F66"/>
    <w:rsid w:val="00DC4BEA"/>
    <w:rsid w:val="00DC5E96"/>
    <w:rsid w:val="00DC5ED8"/>
    <w:rsid w:val="00DD0C03"/>
    <w:rsid w:val="00DD173C"/>
    <w:rsid w:val="00DD5332"/>
    <w:rsid w:val="00DE05D8"/>
    <w:rsid w:val="00DE0BC5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27924"/>
    <w:rsid w:val="00E30A5E"/>
    <w:rsid w:val="00E3349D"/>
    <w:rsid w:val="00E346D6"/>
    <w:rsid w:val="00E40F43"/>
    <w:rsid w:val="00E45893"/>
    <w:rsid w:val="00E46311"/>
    <w:rsid w:val="00E46BBC"/>
    <w:rsid w:val="00E521D6"/>
    <w:rsid w:val="00E52897"/>
    <w:rsid w:val="00E574B3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B2650"/>
    <w:rsid w:val="00EB5C81"/>
    <w:rsid w:val="00EC1210"/>
    <w:rsid w:val="00EC19CA"/>
    <w:rsid w:val="00EC226A"/>
    <w:rsid w:val="00EC40FA"/>
    <w:rsid w:val="00EC5141"/>
    <w:rsid w:val="00EC65AB"/>
    <w:rsid w:val="00EC670E"/>
    <w:rsid w:val="00ED1E17"/>
    <w:rsid w:val="00ED6E1D"/>
    <w:rsid w:val="00ED6EB6"/>
    <w:rsid w:val="00ED7CB7"/>
    <w:rsid w:val="00EE40E5"/>
    <w:rsid w:val="00EE65DC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0A53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5E0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051"/>
    <w:rsid w:val="00FB7D64"/>
    <w:rsid w:val="00FC0254"/>
    <w:rsid w:val="00FC4245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43EFE9B-CF45-4356-8AD3-087DD36C6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00B"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4C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84C0E"/>
    <w:rPr>
      <w:b/>
      <w:color w:val="26282F"/>
    </w:rPr>
  </w:style>
  <w:style w:type="character" w:customStyle="1" w:styleId="2">
    <w:name w:val="Основной текст (2)"/>
    <w:basedOn w:val="a0"/>
    <w:rsid w:val="00184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otnote reference"/>
    <w:basedOn w:val="a0"/>
    <w:uiPriority w:val="99"/>
    <w:semiHidden/>
    <w:unhideWhenUsed/>
    <w:rsid w:val="00FB7051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uiPriority w:val="99"/>
    <w:semiHidden/>
    <w:rsid w:val="00FB7051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FB7051"/>
    <w:rPr>
      <w:rFonts w:ascii="Times New Roman" w:eastAsiaTheme="minorEastAsia" w:hAnsi="Times New Roman"/>
      <w:sz w:val="20"/>
      <w:szCs w:val="20"/>
      <w:lang w:eastAsia="ru-RU"/>
    </w:rPr>
  </w:style>
  <w:style w:type="paragraph" w:styleId="afa">
    <w:name w:val="Body Text"/>
    <w:basedOn w:val="a"/>
    <w:link w:val="afb"/>
    <w:unhideWhenUsed/>
    <w:rsid w:val="0008472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08472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6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4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0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9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24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8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6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31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2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7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0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5" Type="http://schemas.openxmlformats.org/officeDocument/2006/relationships/hyperlink" Target="consultantplus://offline/ref=0275AB0F543D170910B67CB5D9C2E4D50CBD45052B30138793749CB9CDB6BA3E32F49F56E2B8A6174765276EEA9C914933E861C5AF54112Dv9x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FD11A-39A2-4760-A4B5-C39F0F860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10138</Words>
  <Characters>57792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Римма Николаевна Назарова</cp:lastModifiedBy>
  <cp:revision>2</cp:revision>
  <cp:lastPrinted>2025-05-28T11:34:00Z</cp:lastPrinted>
  <dcterms:created xsi:type="dcterms:W3CDTF">2025-06-03T11:19:00Z</dcterms:created>
  <dcterms:modified xsi:type="dcterms:W3CDTF">2025-06-03T11:19:00Z</dcterms:modified>
</cp:coreProperties>
</file>