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918" w:rsidRPr="00F17918" w:rsidRDefault="00F17918" w:rsidP="00F179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  <w:bookmarkStart w:id="0" w:name="_GoBack"/>
      <w:bookmarkEnd w:id="0"/>
    </w:p>
    <w:p w:rsidR="00F17918" w:rsidRPr="00F17918" w:rsidRDefault="00F17918" w:rsidP="00F17918">
      <w:pPr>
        <w:widowControl w:val="0"/>
        <w:suppressAutoHyphens/>
        <w:spacing w:after="0"/>
        <w:jc w:val="center"/>
        <w:rPr>
          <w:rFonts w:ascii="Times New Roman" w:eastAsia="Arial Unicode MS" w:hAnsi="Times New Roman" w:cs="Times New Roman"/>
          <w:kern w:val="1"/>
          <w:sz w:val="28"/>
          <w:szCs w:val="28"/>
          <w:lang w:eastAsia="hi-IN" w:bidi="hi-IN"/>
        </w:rPr>
      </w:pPr>
    </w:p>
    <w:tbl>
      <w:tblPr>
        <w:tblpPr w:leftFromText="180" w:rightFromText="180" w:bottomFromText="200" w:vertAnchor="text" w:horzAnchor="margin" w:tblpY="-13"/>
        <w:tblW w:w="9756" w:type="dxa"/>
        <w:tblLayout w:type="fixed"/>
        <w:tblLook w:val="04A0" w:firstRow="1" w:lastRow="0" w:firstColumn="1" w:lastColumn="0" w:noHBand="0" w:noVBand="1"/>
      </w:tblPr>
      <w:tblGrid>
        <w:gridCol w:w="4788"/>
        <w:gridCol w:w="4968"/>
      </w:tblGrid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Тульская область</w:t>
            </w:r>
          </w:p>
        </w:tc>
      </w:tr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муниципальное образование город Алексин</w:t>
            </w:r>
          </w:p>
        </w:tc>
      </w:tr>
      <w:tr w:rsidR="00F17918" w:rsidRPr="00F17918" w:rsidTr="007F6C46">
        <w:tc>
          <w:tcPr>
            <w:tcW w:w="9750" w:type="dxa"/>
            <w:gridSpan w:val="2"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Администрация</w:t>
            </w:r>
          </w:p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</w:tc>
      </w:tr>
      <w:tr w:rsidR="00F17918" w:rsidRPr="00F17918" w:rsidTr="007F6C46">
        <w:tc>
          <w:tcPr>
            <w:tcW w:w="9750" w:type="dxa"/>
            <w:gridSpan w:val="2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ПОСТАНОВЛЕНИЕ</w:t>
            </w:r>
          </w:p>
        </w:tc>
      </w:tr>
      <w:tr w:rsidR="00F17918" w:rsidRPr="00F17918" w:rsidTr="007F6C46">
        <w:trPr>
          <w:trHeight w:val="121"/>
        </w:trPr>
        <w:tc>
          <w:tcPr>
            <w:tcW w:w="9750" w:type="dxa"/>
            <w:gridSpan w:val="2"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</w:p>
        </w:tc>
      </w:tr>
      <w:tr w:rsidR="00F17918" w:rsidRPr="00F17918" w:rsidTr="007F6C46">
        <w:tc>
          <w:tcPr>
            <w:tcW w:w="4785" w:type="dxa"/>
            <w:hideMark/>
          </w:tcPr>
          <w:p w:rsidR="00F17918" w:rsidRPr="00F17918" w:rsidRDefault="00B74154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 xml:space="preserve">от 05 июня 2025 </w:t>
            </w:r>
            <w:r w:rsidR="00F17918"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г.</w:t>
            </w:r>
          </w:p>
        </w:tc>
        <w:tc>
          <w:tcPr>
            <w:tcW w:w="4965" w:type="dxa"/>
            <w:hideMark/>
          </w:tcPr>
          <w:p w:rsidR="00F17918" w:rsidRPr="00F17918" w:rsidRDefault="00F17918" w:rsidP="00F17918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</w:pPr>
            <w:r w:rsidRPr="00F17918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 xml:space="preserve">№ </w:t>
            </w:r>
            <w:r w:rsidR="00B74154">
              <w:rPr>
                <w:rFonts w:ascii="Times New Roman" w:eastAsia="Arial Unicode MS" w:hAnsi="Times New Roman" w:cs="Times New Roman"/>
                <w:b/>
                <w:kern w:val="1"/>
                <w:szCs w:val="28"/>
                <w:lang w:eastAsia="hi-IN" w:bidi="hi-IN"/>
              </w:rPr>
              <w:t>690</w:t>
            </w:r>
          </w:p>
        </w:tc>
      </w:tr>
    </w:tbl>
    <w:p w:rsidR="00F17918" w:rsidRDefault="00F17918" w:rsidP="00F17918">
      <w:pPr>
        <w:rPr>
          <w:rFonts w:ascii="Times New Roman" w:hAnsi="Times New Roman" w:cs="Times New Roman"/>
          <w:sz w:val="28"/>
          <w:szCs w:val="28"/>
        </w:rPr>
      </w:pPr>
    </w:p>
    <w:p w:rsidR="00D03A28" w:rsidRDefault="00D03A28" w:rsidP="00F17918">
      <w:pPr>
        <w:rPr>
          <w:rFonts w:ascii="Times New Roman" w:hAnsi="Times New Roman" w:cs="Times New Roman"/>
          <w:sz w:val="28"/>
          <w:szCs w:val="28"/>
        </w:rPr>
      </w:pPr>
    </w:p>
    <w:p w:rsidR="00D03A28" w:rsidRPr="00F17918" w:rsidRDefault="00D03A28" w:rsidP="00F17918">
      <w:pPr>
        <w:rPr>
          <w:rFonts w:ascii="Times New Roman" w:hAnsi="Times New Roman" w:cs="Times New Roman"/>
          <w:sz w:val="28"/>
          <w:szCs w:val="28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О внесении изменений в постановление администрации муниципального образования город Алексин от 20.12.2024 № 2655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на 2025 и п</w:t>
      </w:r>
      <w:r w:rsidR="00B74154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лановый период 2026-2027 годов»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Mangal"/>
          <w:b/>
          <w:kern w:val="2"/>
          <w:sz w:val="27"/>
          <w:szCs w:val="27"/>
          <w:lang w:eastAsia="hi-IN" w:bidi="hi-IN"/>
        </w:rPr>
      </w:pPr>
    </w:p>
    <w:p w:rsid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В соответствии с Федеральным законом  от 08.05.2010 № 83-ФЗ «О внесении изменений в отдельные законодательные 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 и финансового обеспечения выполнения муниципального задания»,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D03A28" w:rsidRP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tabs>
          <w:tab w:val="left" w:pos="1395"/>
        </w:tabs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1. Внести изменения в постановление администрации муниципального образования город Алексин от 20.12.2024 № 2655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культурно-досуговой деятельности на 2025 и плановый период 2026-2027 годов» изложив приложение в новой редакции (Приложение).</w:t>
      </w:r>
    </w:p>
    <w:p w:rsidR="00D03A28" w:rsidRP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2. Управлению по организационной работе и информационному обеспечению (Ю.А. Паниной) разместить настоящее Постановление на официальном сайте муниципального образования город Алексин в </w:t>
      </w: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lastRenderedPageBreak/>
        <w:t>информационно-телекоммуникационной сети «Интернет».</w:t>
      </w:r>
    </w:p>
    <w:p w:rsidR="00D03A28" w:rsidRPr="00D03A28" w:rsidRDefault="00D03A28" w:rsidP="00D03A28">
      <w:pPr>
        <w:widowControl w:val="0"/>
        <w:suppressAutoHyphens/>
        <w:spacing w:after="0" w:line="252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3.  Постановление вступает в силу со дня подписания.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Глава администрации 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Муниципального образования </w:t>
      </w:r>
    </w:p>
    <w:p w:rsidR="00D03A28" w:rsidRPr="00D03A28" w:rsidRDefault="00D03A28" w:rsidP="00D03A28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город Алексин</w:t>
      </w:r>
      <w:r w:rsidRPr="00D03A28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  <w:t xml:space="preserve">                                                                       П.Е. Федоров</w:t>
      </w:r>
    </w:p>
    <w:p w:rsidR="00F17918" w:rsidRDefault="00F17918" w:rsidP="00F17918">
      <w:pPr>
        <w:jc w:val="both"/>
        <w:rPr>
          <w:b/>
          <w:sz w:val="28"/>
          <w:szCs w:val="28"/>
        </w:rPr>
        <w:sectPr w:rsidR="00F17918" w:rsidSect="00F17918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92C8E" w:rsidRPr="00792C8E" w:rsidRDefault="00FB0526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lastRenderedPageBreak/>
        <w:t>Приложение №</w:t>
      </w:r>
      <w:r w:rsidR="00792C8E" w:rsidRPr="00792C8E">
        <w:rPr>
          <w:rFonts w:ascii="Times New Roman" w:eastAsia="Times New Roman" w:hAnsi="Times New Roman" w:cs="Times New Roman"/>
          <w:lang w:eastAsia="ar-SA"/>
        </w:rPr>
        <w:t>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от___________202</w:t>
      </w:r>
      <w:r w:rsidR="00A36761">
        <w:rPr>
          <w:rFonts w:ascii="Times New Roman" w:eastAsia="Times New Roman" w:hAnsi="Times New Roman" w:cs="Times New Roman"/>
          <w:bCs/>
          <w:lang w:eastAsia="ar-SA"/>
        </w:rPr>
        <w:t>5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_______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0A3CBC" w:rsidRPr="003341D8">
        <w:rPr>
          <w:rFonts w:ascii="Times New Roman" w:eastAsia="Calibri" w:hAnsi="Times New Roman" w:cs="Times New Roman"/>
          <w:b/>
          <w:sz w:val="24"/>
          <w:szCs w:val="24"/>
        </w:rPr>
        <w:t>предоставление муниципальных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культурн</w:t>
      </w:r>
      <w:r w:rsidR="00267409">
        <w:rPr>
          <w:rFonts w:ascii="Times New Roman" w:eastAsia="Calibri" w:hAnsi="Times New Roman" w:cs="Times New Roman"/>
          <w:b/>
          <w:bCs/>
        </w:rPr>
        <w:t xml:space="preserve">о-досуговой деятельности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0A3CBC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226"/>
        <w:gridCol w:w="5537"/>
        <w:gridCol w:w="2411"/>
        <w:gridCol w:w="3261"/>
        <w:gridCol w:w="2553"/>
      </w:tblGrid>
      <w:tr w:rsidR="004211AC" w:rsidRPr="00792C8E" w:rsidTr="008F31BB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 культуры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обеспечение   учреждений культуры,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обеспечение  учреждений культуры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792C8E" w:rsidTr="00B90B67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197634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2F5A6C" w:rsidRDefault="009A736F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17 138 197,83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2F5A6C" w:rsidRDefault="00025EC7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="00C00E6D"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198 511,00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2F5A6C" w:rsidRDefault="002B7083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4868A6"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  <w:r w:rsidR="009A736F"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FE3A17"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01114</w:t>
            </w:r>
          </w:p>
        </w:tc>
      </w:tr>
      <w:tr w:rsidR="00B1511F" w:rsidRPr="000374BA" w:rsidTr="003C209D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2F5A6C" w:rsidRDefault="0092336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  <w:r w:rsidR="009A736F"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295 191,17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2F5A6C" w:rsidRDefault="00A36761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  <w:r w:rsidR="00C00E6D"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234 878,00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2F5A6C" w:rsidRDefault="002B7083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9A736F"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756</w:t>
            </w:r>
            <w:r w:rsidR="00FE3A17"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38051</w:t>
            </w:r>
          </w:p>
        </w:tc>
      </w:tr>
      <w:tr w:rsidR="00B1511F" w:rsidRPr="000374BA" w:rsidTr="00197634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2F5A6C" w:rsidRDefault="0092336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  <w:r w:rsidR="009A736F" w:rsidRPr="002F5A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433 389,00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2F5A6C" w:rsidRDefault="00025EC7" w:rsidP="006E2A1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5A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58</w:t>
            </w:r>
            <w:r w:rsidR="00C00E6D" w:rsidRPr="002F5A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433 389,00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2F5A6C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2F5A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2A4D08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0135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sz w:val="24"/>
                <w:szCs w:val="24"/>
              </w:rPr>
              <w:t>18 491 722,08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8727EB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29 405 442,58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59019492</w:t>
            </w:r>
          </w:p>
        </w:tc>
      </w:tr>
      <w:tr w:rsidR="00B1511F" w:rsidRPr="000374BA" w:rsidTr="00906C70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sz w:val="24"/>
                <w:szCs w:val="24"/>
              </w:rPr>
              <w:t>44 704 867,98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A36761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33 791 147,48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75587176</w:t>
            </w:r>
          </w:p>
        </w:tc>
      </w:tr>
      <w:tr w:rsidR="00B1511F" w:rsidRPr="000374BA" w:rsidTr="00906C70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63 196 590,06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025EC7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63 196 590,06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025EC7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906C70">
        <w:trPr>
          <w:trHeight w:val="300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2B708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0A3C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учреждение</w:t>
            </w:r>
          </w:p>
          <w:p w:rsidR="00B1511F" w:rsidRPr="000374BA" w:rsidRDefault="00B1511F" w:rsidP="009965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«Культурно-досуговый центр города Алексина»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4868A6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8A6">
              <w:rPr>
                <w:rFonts w:ascii="Times New Roman" w:eastAsia="Calibri" w:hAnsi="Times New Roman" w:cs="Times New Roman"/>
                <w:sz w:val="24"/>
                <w:szCs w:val="24"/>
              </w:rPr>
              <w:t>19 491 289,34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8727EB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31 170 036,70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59917777</w:t>
            </w:r>
          </w:p>
        </w:tc>
      </w:tr>
      <w:tr w:rsidR="00B1511F" w:rsidRPr="000374BA" w:rsidTr="00B1511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</w:t>
            </w:r>
            <w:r w:rsidRPr="00037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«</w:t>
            </w:r>
            <w:r w:rsidRPr="000374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Алексинский районный дом культуры»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47 645 156,82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A36761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35 966 409,46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25EC7" w:rsidRDefault="002B7083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934B52" w:rsidRPr="00025EC7">
              <w:rPr>
                <w:rFonts w:ascii="Times New Roman" w:eastAsia="Calibri" w:hAnsi="Times New Roman" w:cs="Times New Roman"/>
                <w:sz w:val="24"/>
                <w:szCs w:val="24"/>
              </w:rPr>
              <w:t>75488070</w:t>
            </w:r>
          </w:p>
        </w:tc>
      </w:tr>
      <w:tr w:rsidR="00B1511F" w:rsidRPr="00792C8E" w:rsidTr="00A034E3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67 136 446,16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934B52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67 136 446,16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A25879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87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B16B93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молодежной политике и спорту </w:t>
      </w:r>
      <w:r w:rsidR="00B16B93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</w:t>
      </w:r>
    </w:p>
    <w:p w:rsidR="00E51BD0" w:rsidRPr="00792C8E" w:rsidRDefault="00B16B93" w:rsidP="00792C8E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образования город Алексин</w:t>
      </w:r>
      <w:r w:rsidR="00792C8E"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E8"/>
    <w:rsid w:val="0001354A"/>
    <w:rsid w:val="00025EC7"/>
    <w:rsid w:val="000374BA"/>
    <w:rsid w:val="0004172E"/>
    <w:rsid w:val="00072F3C"/>
    <w:rsid w:val="000A3CBC"/>
    <w:rsid w:val="000B7216"/>
    <w:rsid w:val="000C5C0B"/>
    <w:rsid w:val="000F2B17"/>
    <w:rsid w:val="000F4278"/>
    <w:rsid w:val="000F6AB2"/>
    <w:rsid w:val="00145E72"/>
    <w:rsid w:val="001A4D83"/>
    <w:rsid w:val="001B4D0A"/>
    <w:rsid w:val="001C4D22"/>
    <w:rsid w:val="001D6936"/>
    <w:rsid w:val="001F7A14"/>
    <w:rsid w:val="00253BBC"/>
    <w:rsid w:val="00267409"/>
    <w:rsid w:val="0027546D"/>
    <w:rsid w:val="00293858"/>
    <w:rsid w:val="002A4D08"/>
    <w:rsid w:val="002A5745"/>
    <w:rsid w:val="002B7083"/>
    <w:rsid w:val="002F3622"/>
    <w:rsid w:val="002F5A6C"/>
    <w:rsid w:val="002F7134"/>
    <w:rsid w:val="003341D8"/>
    <w:rsid w:val="00364F45"/>
    <w:rsid w:val="00396F6E"/>
    <w:rsid w:val="003C209D"/>
    <w:rsid w:val="003D2BEB"/>
    <w:rsid w:val="004211AC"/>
    <w:rsid w:val="00432ED2"/>
    <w:rsid w:val="004368B4"/>
    <w:rsid w:val="00441D86"/>
    <w:rsid w:val="00451CBE"/>
    <w:rsid w:val="00463C00"/>
    <w:rsid w:val="00466575"/>
    <w:rsid w:val="00470E3B"/>
    <w:rsid w:val="00471586"/>
    <w:rsid w:val="00474A46"/>
    <w:rsid w:val="004868A6"/>
    <w:rsid w:val="00490023"/>
    <w:rsid w:val="004A096D"/>
    <w:rsid w:val="004B190B"/>
    <w:rsid w:val="004B6265"/>
    <w:rsid w:val="004D1266"/>
    <w:rsid w:val="004E4800"/>
    <w:rsid w:val="00500187"/>
    <w:rsid w:val="00517254"/>
    <w:rsid w:val="00517762"/>
    <w:rsid w:val="00522CAA"/>
    <w:rsid w:val="0056241A"/>
    <w:rsid w:val="0057514A"/>
    <w:rsid w:val="005B13AC"/>
    <w:rsid w:val="005F0B3A"/>
    <w:rsid w:val="00616868"/>
    <w:rsid w:val="00621069"/>
    <w:rsid w:val="006414E8"/>
    <w:rsid w:val="006417AC"/>
    <w:rsid w:val="0064354F"/>
    <w:rsid w:val="00660627"/>
    <w:rsid w:val="00672FB8"/>
    <w:rsid w:val="00684385"/>
    <w:rsid w:val="006E2A11"/>
    <w:rsid w:val="006F3FDD"/>
    <w:rsid w:val="0070317C"/>
    <w:rsid w:val="007456B3"/>
    <w:rsid w:val="00750D62"/>
    <w:rsid w:val="007516F6"/>
    <w:rsid w:val="00775E5A"/>
    <w:rsid w:val="00792C8E"/>
    <w:rsid w:val="00797687"/>
    <w:rsid w:val="007F20D5"/>
    <w:rsid w:val="008027D1"/>
    <w:rsid w:val="0084314B"/>
    <w:rsid w:val="00846788"/>
    <w:rsid w:val="008727EB"/>
    <w:rsid w:val="00877342"/>
    <w:rsid w:val="008920E3"/>
    <w:rsid w:val="008A2AC9"/>
    <w:rsid w:val="008C573A"/>
    <w:rsid w:val="008E38B2"/>
    <w:rsid w:val="008F31BB"/>
    <w:rsid w:val="00903EBA"/>
    <w:rsid w:val="009062A2"/>
    <w:rsid w:val="00906C70"/>
    <w:rsid w:val="0092336B"/>
    <w:rsid w:val="00934B52"/>
    <w:rsid w:val="0097501C"/>
    <w:rsid w:val="009965EF"/>
    <w:rsid w:val="009A736F"/>
    <w:rsid w:val="009B15F8"/>
    <w:rsid w:val="009D3EAD"/>
    <w:rsid w:val="00A034E3"/>
    <w:rsid w:val="00A07E3C"/>
    <w:rsid w:val="00A25879"/>
    <w:rsid w:val="00A36761"/>
    <w:rsid w:val="00A42B24"/>
    <w:rsid w:val="00A43AD0"/>
    <w:rsid w:val="00A91458"/>
    <w:rsid w:val="00AA541B"/>
    <w:rsid w:val="00AB08A1"/>
    <w:rsid w:val="00AB0D26"/>
    <w:rsid w:val="00AE30A5"/>
    <w:rsid w:val="00AF1DC0"/>
    <w:rsid w:val="00B1511F"/>
    <w:rsid w:val="00B16B93"/>
    <w:rsid w:val="00B74154"/>
    <w:rsid w:val="00B90B67"/>
    <w:rsid w:val="00BA3278"/>
    <w:rsid w:val="00BE71A9"/>
    <w:rsid w:val="00BF533D"/>
    <w:rsid w:val="00C00E6D"/>
    <w:rsid w:val="00C216B0"/>
    <w:rsid w:val="00C518EB"/>
    <w:rsid w:val="00C91626"/>
    <w:rsid w:val="00CA2992"/>
    <w:rsid w:val="00CA44EF"/>
    <w:rsid w:val="00CE6400"/>
    <w:rsid w:val="00D03A28"/>
    <w:rsid w:val="00D20541"/>
    <w:rsid w:val="00D37A05"/>
    <w:rsid w:val="00D706CF"/>
    <w:rsid w:val="00DD03C3"/>
    <w:rsid w:val="00DE4205"/>
    <w:rsid w:val="00E14D82"/>
    <w:rsid w:val="00E51BD0"/>
    <w:rsid w:val="00EA4F1D"/>
    <w:rsid w:val="00EA62A7"/>
    <w:rsid w:val="00F02315"/>
    <w:rsid w:val="00F17918"/>
    <w:rsid w:val="00F41081"/>
    <w:rsid w:val="00F94463"/>
    <w:rsid w:val="00F9627E"/>
    <w:rsid w:val="00FA0BF1"/>
    <w:rsid w:val="00FA30DF"/>
    <w:rsid w:val="00FB0526"/>
    <w:rsid w:val="00FB0A36"/>
    <w:rsid w:val="00FC1988"/>
    <w:rsid w:val="00FD225B"/>
    <w:rsid w:val="00FE3A17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CA80E-48B6-4C0A-9E08-7DA48550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54C0D-6C7F-4168-A6FF-CDB336D0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Римма Николаевна Назарова</cp:lastModifiedBy>
  <cp:revision>2</cp:revision>
  <cp:lastPrinted>2025-05-26T07:33:00Z</cp:lastPrinted>
  <dcterms:created xsi:type="dcterms:W3CDTF">2025-06-06T05:55:00Z</dcterms:created>
  <dcterms:modified xsi:type="dcterms:W3CDTF">2025-06-06T05:55:00Z</dcterms:modified>
</cp:coreProperties>
</file>