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C2E" w:rsidRPr="00186F91" w:rsidRDefault="00214C2E" w:rsidP="00214C2E">
      <w:pPr>
        <w:jc w:val="center"/>
        <w:rPr>
          <w:b/>
          <w:bCs/>
          <w:sz w:val="26"/>
          <w:szCs w:val="26"/>
        </w:rPr>
      </w:pPr>
      <w:r w:rsidRPr="00186F91">
        <w:rPr>
          <w:b/>
          <w:bCs/>
          <w:sz w:val="26"/>
          <w:szCs w:val="26"/>
        </w:rPr>
        <w:t xml:space="preserve">Инвестиции </w:t>
      </w:r>
      <w:r w:rsidR="00DA4EDE">
        <w:rPr>
          <w:b/>
          <w:bCs/>
          <w:sz w:val="26"/>
          <w:szCs w:val="26"/>
        </w:rPr>
        <w:t>в основной капитал за 2022 год</w:t>
      </w:r>
    </w:p>
    <w:p w:rsidR="00214C2E" w:rsidRPr="00186F91" w:rsidRDefault="00214C2E" w:rsidP="00214C2E">
      <w:pPr>
        <w:jc w:val="center"/>
        <w:rPr>
          <w:b/>
          <w:bCs/>
          <w:sz w:val="26"/>
          <w:szCs w:val="26"/>
        </w:rPr>
      </w:pPr>
    </w:p>
    <w:p w:rsidR="00214C2E" w:rsidRPr="00186F91" w:rsidRDefault="00214C2E" w:rsidP="00214C2E">
      <w:pPr>
        <w:ind w:firstLine="709"/>
        <w:jc w:val="both"/>
        <w:rPr>
          <w:sz w:val="26"/>
          <w:szCs w:val="26"/>
        </w:rPr>
      </w:pPr>
      <w:r w:rsidRPr="00186F91">
        <w:rPr>
          <w:sz w:val="26"/>
          <w:szCs w:val="26"/>
        </w:rPr>
        <w:t xml:space="preserve">Объем инвестиций в основной капитал за счет всех источников финансирования по крупным и средним организациям за 2022 год – </w:t>
      </w:r>
      <w:r w:rsidR="001A2E90">
        <w:rPr>
          <w:sz w:val="26"/>
          <w:szCs w:val="26"/>
        </w:rPr>
        <w:t xml:space="preserve">                                             </w:t>
      </w:r>
      <w:r w:rsidRPr="00186F91">
        <w:rPr>
          <w:sz w:val="26"/>
          <w:szCs w:val="26"/>
        </w:rPr>
        <w:t>15 661 460 тыс. рублей, что в 3,1 раза больше уровня 2021 года в действующих ценах.</w:t>
      </w:r>
    </w:p>
    <w:p w:rsidR="00214C2E" w:rsidRPr="00186F91" w:rsidRDefault="00214C2E" w:rsidP="00214C2E">
      <w:pPr>
        <w:ind w:firstLine="709"/>
        <w:jc w:val="both"/>
        <w:rPr>
          <w:sz w:val="26"/>
          <w:szCs w:val="26"/>
        </w:rPr>
      </w:pPr>
      <w:r w:rsidRPr="00186F91">
        <w:rPr>
          <w:sz w:val="26"/>
          <w:szCs w:val="26"/>
        </w:rPr>
        <w:t xml:space="preserve">Структура инвестиций в основной капитал по источникам финансирования: </w:t>
      </w:r>
    </w:p>
    <w:p w:rsidR="00214C2E" w:rsidRPr="00186F91" w:rsidRDefault="00214C2E" w:rsidP="00214C2E">
      <w:pPr>
        <w:ind w:firstLine="709"/>
        <w:jc w:val="both"/>
        <w:rPr>
          <w:sz w:val="26"/>
          <w:szCs w:val="26"/>
        </w:rPr>
      </w:pPr>
      <w:r w:rsidRPr="00186F91">
        <w:rPr>
          <w:sz w:val="26"/>
          <w:szCs w:val="26"/>
        </w:rPr>
        <w:t xml:space="preserve">собственные средства – 12 536 842 тыс. рублей (80,0% от общего объема инвестиций), </w:t>
      </w:r>
    </w:p>
    <w:p w:rsidR="00214C2E" w:rsidRPr="00186F91" w:rsidRDefault="00214C2E" w:rsidP="00214C2E">
      <w:pPr>
        <w:ind w:firstLine="709"/>
        <w:jc w:val="both"/>
        <w:rPr>
          <w:sz w:val="26"/>
          <w:szCs w:val="26"/>
        </w:rPr>
      </w:pPr>
      <w:r w:rsidRPr="00186F91">
        <w:rPr>
          <w:sz w:val="26"/>
          <w:szCs w:val="26"/>
        </w:rPr>
        <w:t xml:space="preserve">привлеченные средства – 3 124 618 тыс. рублей (20,0% от общего объема инвестиций). </w:t>
      </w:r>
    </w:p>
    <w:p w:rsidR="00214C2E" w:rsidRPr="00186F91" w:rsidRDefault="00214C2E" w:rsidP="00214C2E">
      <w:pPr>
        <w:ind w:firstLine="708"/>
        <w:jc w:val="both"/>
        <w:rPr>
          <w:sz w:val="26"/>
          <w:szCs w:val="26"/>
        </w:rPr>
      </w:pPr>
      <w:r w:rsidRPr="00186F91">
        <w:rPr>
          <w:sz w:val="26"/>
          <w:szCs w:val="26"/>
        </w:rPr>
        <w:t xml:space="preserve">Объем бюджетных средств за 2022 год – 2 595 872 тыс. рублей, в том числе: </w:t>
      </w:r>
    </w:p>
    <w:p w:rsidR="00214C2E" w:rsidRPr="00186F91" w:rsidRDefault="00214C2E" w:rsidP="00214C2E">
      <w:pPr>
        <w:ind w:firstLine="708"/>
        <w:jc w:val="both"/>
        <w:rPr>
          <w:sz w:val="26"/>
          <w:szCs w:val="26"/>
        </w:rPr>
      </w:pPr>
      <w:r w:rsidRPr="00186F91">
        <w:rPr>
          <w:sz w:val="26"/>
          <w:szCs w:val="26"/>
        </w:rPr>
        <w:t xml:space="preserve">федерального бюджета – 2 346 449 тыс. рублей (90,4% от объема бюджетных средств), регионального бюджета – 132 393 тыс. рублей (5,1% от объема бюджетных средств), муниципального бюджета – 117 030 тыс. рублей (4,5%).                                            </w:t>
      </w:r>
    </w:p>
    <w:p w:rsidR="00214C2E" w:rsidRPr="00186F91" w:rsidRDefault="00214C2E" w:rsidP="00214C2E">
      <w:pPr>
        <w:ind w:firstLine="708"/>
        <w:jc w:val="both"/>
        <w:rPr>
          <w:sz w:val="26"/>
          <w:szCs w:val="26"/>
        </w:rPr>
      </w:pPr>
      <w:r w:rsidRPr="00186F91">
        <w:rPr>
          <w:sz w:val="26"/>
          <w:szCs w:val="26"/>
        </w:rPr>
        <w:t xml:space="preserve">Удельный вес бюджетных ассигнований в общем объеме инвестиций в основной капитал – 16,6%. </w:t>
      </w:r>
    </w:p>
    <w:p w:rsidR="00214C2E" w:rsidRPr="00186F91" w:rsidRDefault="00214C2E" w:rsidP="00214C2E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86F91">
        <w:rPr>
          <w:rFonts w:ascii="Times New Roman" w:hAnsi="Times New Roman" w:cs="Times New Roman"/>
          <w:sz w:val="26"/>
          <w:szCs w:val="26"/>
        </w:rPr>
        <w:t xml:space="preserve">В 2022 году на территории муниципального образования город Алексин фактически реализовывался 29 инвестиционный проект общей стоимостью                              46,8 </w:t>
      </w:r>
      <w:proofErr w:type="spellStart"/>
      <w:proofErr w:type="gramStart"/>
      <w:r w:rsidRPr="00186F91">
        <w:rPr>
          <w:rFonts w:ascii="Times New Roman" w:hAnsi="Times New Roman" w:cs="Times New Roman"/>
          <w:sz w:val="26"/>
          <w:szCs w:val="26"/>
        </w:rPr>
        <w:t>млрд</w:t>
      </w:r>
      <w:proofErr w:type="spellEnd"/>
      <w:proofErr w:type="gramEnd"/>
      <w:r w:rsidRPr="00186F91">
        <w:rPr>
          <w:rFonts w:ascii="Times New Roman" w:hAnsi="Times New Roman" w:cs="Times New Roman"/>
          <w:sz w:val="26"/>
          <w:szCs w:val="26"/>
        </w:rPr>
        <w:t xml:space="preserve"> рублей.</w:t>
      </w:r>
    </w:p>
    <w:p w:rsidR="00214C2E" w:rsidRPr="00186F91" w:rsidRDefault="00214C2E" w:rsidP="00214C2E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86F91">
        <w:rPr>
          <w:rFonts w:ascii="Times New Roman" w:hAnsi="Times New Roman" w:cs="Times New Roman"/>
          <w:sz w:val="26"/>
          <w:szCs w:val="26"/>
        </w:rPr>
        <w:t>Продолжена реализация инвестиционных проектов действующих промышленных предприятий, в том числе ООО «АБКФ» - «Строительство очистных сооружений мощностью 208 м</w:t>
      </w:r>
      <w:r w:rsidRPr="00186F91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 w:rsidRPr="00186F91">
        <w:rPr>
          <w:rFonts w:ascii="Times New Roman" w:hAnsi="Times New Roman" w:cs="Times New Roman"/>
          <w:sz w:val="26"/>
          <w:szCs w:val="26"/>
        </w:rPr>
        <w:t xml:space="preserve">/час» (1 147 </w:t>
      </w:r>
      <w:proofErr w:type="spellStart"/>
      <w:proofErr w:type="gramStart"/>
      <w:r w:rsidRPr="00186F91">
        <w:rPr>
          <w:rFonts w:ascii="Times New Roman" w:hAnsi="Times New Roman" w:cs="Times New Roman"/>
          <w:sz w:val="26"/>
          <w:szCs w:val="26"/>
        </w:rPr>
        <w:t>млн</w:t>
      </w:r>
      <w:proofErr w:type="spellEnd"/>
      <w:proofErr w:type="gramEnd"/>
      <w:r w:rsidRPr="00186F91">
        <w:rPr>
          <w:rFonts w:ascii="Times New Roman" w:hAnsi="Times New Roman" w:cs="Times New Roman"/>
          <w:sz w:val="26"/>
          <w:szCs w:val="26"/>
        </w:rPr>
        <w:t xml:space="preserve"> рублей) и «Модернизация  КП 06 этап 2, увеличение производительности КП 6 до 145 000 </w:t>
      </w:r>
      <w:proofErr w:type="spellStart"/>
      <w:r w:rsidRPr="00186F91">
        <w:rPr>
          <w:rFonts w:ascii="Times New Roman" w:hAnsi="Times New Roman" w:cs="Times New Roman"/>
          <w:sz w:val="26"/>
          <w:szCs w:val="26"/>
        </w:rPr>
        <w:t>тн</w:t>
      </w:r>
      <w:proofErr w:type="spellEnd"/>
      <w:r w:rsidRPr="00186F91">
        <w:rPr>
          <w:rFonts w:ascii="Times New Roman" w:hAnsi="Times New Roman" w:cs="Times New Roman"/>
          <w:sz w:val="26"/>
          <w:szCs w:val="26"/>
        </w:rPr>
        <w:t xml:space="preserve">/год»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Pr="00186F91">
        <w:rPr>
          <w:rFonts w:ascii="Times New Roman" w:hAnsi="Times New Roman" w:cs="Times New Roman"/>
          <w:sz w:val="26"/>
          <w:szCs w:val="26"/>
        </w:rPr>
        <w:t xml:space="preserve">(487,2 </w:t>
      </w:r>
      <w:proofErr w:type="spellStart"/>
      <w:r w:rsidRPr="00186F91">
        <w:rPr>
          <w:rFonts w:ascii="Times New Roman" w:hAnsi="Times New Roman" w:cs="Times New Roman"/>
          <w:sz w:val="26"/>
          <w:szCs w:val="26"/>
        </w:rPr>
        <w:t>млн</w:t>
      </w:r>
      <w:proofErr w:type="spellEnd"/>
      <w:r w:rsidRPr="00186F91">
        <w:rPr>
          <w:rFonts w:ascii="Times New Roman" w:hAnsi="Times New Roman" w:cs="Times New Roman"/>
          <w:sz w:val="26"/>
          <w:szCs w:val="26"/>
        </w:rPr>
        <w:t xml:space="preserve"> рублей).</w:t>
      </w:r>
    </w:p>
    <w:p w:rsidR="00214C2E" w:rsidRPr="00186F91" w:rsidRDefault="00214C2E" w:rsidP="00214C2E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186F91">
        <w:rPr>
          <w:sz w:val="26"/>
          <w:szCs w:val="26"/>
        </w:rPr>
        <w:t xml:space="preserve">По состоянию на 01.01.2023 года 14 инвесторов имеют статус резидентов ТОСЭР: </w:t>
      </w:r>
    </w:p>
    <w:p w:rsidR="00214C2E" w:rsidRPr="00186F91" w:rsidRDefault="00214C2E" w:rsidP="00214C2E">
      <w:pPr>
        <w:ind w:firstLine="709"/>
        <w:jc w:val="both"/>
        <w:rPr>
          <w:sz w:val="26"/>
          <w:szCs w:val="26"/>
        </w:rPr>
      </w:pPr>
      <w:r w:rsidRPr="00186F91">
        <w:rPr>
          <w:sz w:val="26"/>
          <w:szCs w:val="26"/>
          <w:u w:val="single"/>
        </w:rPr>
        <w:t>ООО «Завод глубокой переработки молока «</w:t>
      </w:r>
      <w:proofErr w:type="spellStart"/>
      <w:r w:rsidRPr="00186F91">
        <w:rPr>
          <w:sz w:val="26"/>
          <w:szCs w:val="26"/>
          <w:u w:val="single"/>
        </w:rPr>
        <w:t>ЛактоПром</w:t>
      </w:r>
      <w:proofErr w:type="spellEnd"/>
      <w:r w:rsidRPr="00186F91">
        <w:rPr>
          <w:sz w:val="26"/>
          <w:szCs w:val="26"/>
          <w:u w:val="single"/>
        </w:rPr>
        <w:t xml:space="preserve">» </w:t>
      </w:r>
      <w:r w:rsidRPr="00186F91">
        <w:rPr>
          <w:sz w:val="26"/>
          <w:szCs w:val="26"/>
        </w:rPr>
        <w:t xml:space="preserve"> с инвестиционным проектом «Строительство завода по глубокой переработке молока» (объем инвестиций по проекту 2,7 </w:t>
      </w:r>
      <w:proofErr w:type="spellStart"/>
      <w:proofErr w:type="gramStart"/>
      <w:r w:rsidRPr="00186F91">
        <w:rPr>
          <w:sz w:val="26"/>
          <w:szCs w:val="26"/>
        </w:rPr>
        <w:t>млрд</w:t>
      </w:r>
      <w:proofErr w:type="spellEnd"/>
      <w:proofErr w:type="gramEnd"/>
      <w:r w:rsidRPr="00186F91">
        <w:rPr>
          <w:sz w:val="26"/>
          <w:szCs w:val="26"/>
        </w:rPr>
        <w:t xml:space="preserve"> рублей, количество новых рабочих мест – </w:t>
      </w:r>
      <w:r>
        <w:rPr>
          <w:sz w:val="26"/>
          <w:szCs w:val="26"/>
        </w:rPr>
        <w:t xml:space="preserve">                                </w:t>
      </w:r>
      <w:r w:rsidRPr="00186F91">
        <w:rPr>
          <w:sz w:val="26"/>
          <w:szCs w:val="26"/>
        </w:rPr>
        <w:t xml:space="preserve">120 ед.), масштабный </w:t>
      </w:r>
      <w:proofErr w:type="spellStart"/>
      <w:r w:rsidRPr="00186F91">
        <w:rPr>
          <w:sz w:val="26"/>
          <w:szCs w:val="26"/>
        </w:rPr>
        <w:t>инвестпроект</w:t>
      </w:r>
      <w:proofErr w:type="spellEnd"/>
      <w:r w:rsidRPr="00186F91">
        <w:rPr>
          <w:sz w:val="26"/>
          <w:szCs w:val="26"/>
        </w:rPr>
        <w:t>,</w:t>
      </w:r>
    </w:p>
    <w:p w:rsidR="00214C2E" w:rsidRPr="00186F91" w:rsidRDefault="00214C2E" w:rsidP="00214C2E">
      <w:pPr>
        <w:pStyle w:val="a5"/>
        <w:ind w:left="0" w:firstLine="709"/>
        <w:jc w:val="both"/>
        <w:rPr>
          <w:sz w:val="26"/>
          <w:szCs w:val="26"/>
        </w:rPr>
      </w:pPr>
      <w:r w:rsidRPr="00186F91">
        <w:rPr>
          <w:sz w:val="26"/>
          <w:szCs w:val="26"/>
          <w:u w:val="single"/>
        </w:rPr>
        <w:t>ООО «</w:t>
      </w:r>
      <w:proofErr w:type="spellStart"/>
      <w:r w:rsidRPr="00186F91">
        <w:rPr>
          <w:sz w:val="26"/>
          <w:szCs w:val="26"/>
          <w:u w:val="single"/>
        </w:rPr>
        <w:t>Егнышевские</w:t>
      </w:r>
      <w:proofErr w:type="spellEnd"/>
      <w:r w:rsidRPr="00186F91">
        <w:rPr>
          <w:sz w:val="26"/>
          <w:szCs w:val="26"/>
          <w:u w:val="single"/>
        </w:rPr>
        <w:t xml:space="preserve"> сады»</w:t>
      </w:r>
      <w:r w:rsidRPr="00186F91">
        <w:rPr>
          <w:b/>
          <w:sz w:val="26"/>
          <w:szCs w:val="26"/>
        </w:rPr>
        <w:t xml:space="preserve"> </w:t>
      </w:r>
      <w:r w:rsidRPr="00186F91">
        <w:rPr>
          <w:sz w:val="26"/>
          <w:szCs w:val="26"/>
        </w:rPr>
        <w:t xml:space="preserve">с инвестиционным проектом «Создание плантаций по выращиванию голубики» (объем инвестиций по проекту </w:t>
      </w:r>
      <w:r>
        <w:rPr>
          <w:sz w:val="26"/>
          <w:szCs w:val="26"/>
        </w:rPr>
        <w:t xml:space="preserve">                              </w:t>
      </w:r>
      <w:r w:rsidRPr="00186F91">
        <w:rPr>
          <w:sz w:val="26"/>
          <w:szCs w:val="26"/>
        </w:rPr>
        <w:t xml:space="preserve">378,0 </w:t>
      </w:r>
      <w:proofErr w:type="spellStart"/>
      <w:proofErr w:type="gramStart"/>
      <w:r w:rsidRPr="00186F91">
        <w:rPr>
          <w:sz w:val="26"/>
          <w:szCs w:val="26"/>
        </w:rPr>
        <w:t>млн</w:t>
      </w:r>
      <w:proofErr w:type="spellEnd"/>
      <w:proofErr w:type="gramEnd"/>
      <w:r w:rsidRPr="00186F91">
        <w:rPr>
          <w:sz w:val="26"/>
          <w:szCs w:val="26"/>
        </w:rPr>
        <w:t xml:space="preserve"> рублей, количество новых рабочих мест – 31 ед.),</w:t>
      </w:r>
    </w:p>
    <w:p w:rsidR="00214C2E" w:rsidRPr="00186F91" w:rsidRDefault="00214C2E" w:rsidP="00214C2E">
      <w:pPr>
        <w:tabs>
          <w:tab w:val="left" w:pos="851"/>
          <w:tab w:val="left" w:pos="993"/>
        </w:tabs>
        <w:jc w:val="both"/>
        <w:rPr>
          <w:sz w:val="26"/>
          <w:szCs w:val="26"/>
        </w:rPr>
      </w:pPr>
      <w:r w:rsidRPr="00186F91">
        <w:rPr>
          <w:b/>
          <w:sz w:val="26"/>
          <w:szCs w:val="26"/>
        </w:rPr>
        <w:tab/>
      </w:r>
      <w:r w:rsidRPr="00186F91">
        <w:rPr>
          <w:sz w:val="26"/>
          <w:szCs w:val="26"/>
          <w:u w:val="single"/>
        </w:rPr>
        <w:t>ООО «Инновационное предприятие Нова»</w:t>
      </w:r>
      <w:r w:rsidRPr="00186F91">
        <w:rPr>
          <w:sz w:val="26"/>
          <w:szCs w:val="26"/>
        </w:rPr>
        <w:t xml:space="preserve"> с инвестиционным проектом «Производство товаров для детей» (объем инвестиций по проекту </w:t>
      </w:r>
      <w:r>
        <w:rPr>
          <w:sz w:val="26"/>
          <w:szCs w:val="26"/>
        </w:rPr>
        <w:t xml:space="preserve">                                   </w:t>
      </w:r>
      <w:r w:rsidRPr="00186F91">
        <w:rPr>
          <w:sz w:val="26"/>
          <w:szCs w:val="26"/>
        </w:rPr>
        <w:t xml:space="preserve">267,43 </w:t>
      </w:r>
      <w:proofErr w:type="spellStart"/>
      <w:proofErr w:type="gramStart"/>
      <w:r w:rsidRPr="00186F91">
        <w:rPr>
          <w:sz w:val="26"/>
          <w:szCs w:val="26"/>
        </w:rPr>
        <w:t>млн</w:t>
      </w:r>
      <w:proofErr w:type="spellEnd"/>
      <w:proofErr w:type="gramEnd"/>
      <w:r w:rsidRPr="00186F91">
        <w:rPr>
          <w:sz w:val="26"/>
          <w:szCs w:val="26"/>
        </w:rPr>
        <w:t xml:space="preserve"> рублей, количество новых рабочих мест – 99 ед.),</w:t>
      </w:r>
    </w:p>
    <w:p w:rsidR="00214C2E" w:rsidRPr="00186F91" w:rsidRDefault="00214C2E" w:rsidP="00214C2E">
      <w:pPr>
        <w:tabs>
          <w:tab w:val="left" w:pos="851"/>
          <w:tab w:val="left" w:pos="993"/>
        </w:tabs>
        <w:jc w:val="both"/>
        <w:rPr>
          <w:sz w:val="26"/>
          <w:szCs w:val="26"/>
        </w:rPr>
      </w:pPr>
      <w:r w:rsidRPr="00186F91">
        <w:rPr>
          <w:b/>
          <w:sz w:val="26"/>
          <w:szCs w:val="26"/>
        </w:rPr>
        <w:tab/>
      </w:r>
      <w:r w:rsidRPr="00186F91">
        <w:rPr>
          <w:sz w:val="26"/>
          <w:szCs w:val="26"/>
          <w:u w:val="single"/>
        </w:rPr>
        <w:t>ООО «ТУЛОМА САЛМОН»</w:t>
      </w:r>
      <w:r w:rsidRPr="00186F91">
        <w:rPr>
          <w:sz w:val="26"/>
          <w:szCs w:val="26"/>
        </w:rPr>
        <w:t xml:space="preserve"> с инвестиционным проектом «Создание на территории Тульской области завода по выращиванию атлантического лосося по технологии УЗВ (установка замкнутого  водоснабжения) (объем инвестиций по проекту 2,7 </w:t>
      </w:r>
      <w:proofErr w:type="spellStart"/>
      <w:proofErr w:type="gramStart"/>
      <w:r w:rsidRPr="00186F91">
        <w:rPr>
          <w:sz w:val="26"/>
          <w:szCs w:val="26"/>
        </w:rPr>
        <w:t>млрд</w:t>
      </w:r>
      <w:proofErr w:type="spellEnd"/>
      <w:proofErr w:type="gramEnd"/>
      <w:r>
        <w:rPr>
          <w:sz w:val="26"/>
          <w:szCs w:val="26"/>
        </w:rPr>
        <w:t xml:space="preserve"> </w:t>
      </w:r>
      <w:r w:rsidRPr="00186F91">
        <w:rPr>
          <w:sz w:val="26"/>
          <w:szCs w:val="26"/>
        </w:rPr>
        <w:t xml:space="preserve">рублей, количество новых рабочих мест – 51 ед.), масштабный </w:t>
      </w:r>
      <w:proofErr w:type="spellStart"/>
      <w:r w:rsidRPr="00186F91">
        <w:rPr>
          <w:sz w:val="26"/>
          <w:szCs w:val="26"/>
        </w:rPr>
        <w:t>инвестпроект</w:t>
      </w:r>
      <w:proofErr w:type="spellEnd"/>
      <w:r w:rsidRPr="00186F91">
        <w:rPr>
          <w:sz w:val="26"/>
          <w:szCs w:val="26"/>
        </w:rPr>
        <w:t xml:space="preserve">),  </w:t>
      </w:r>
    </w:p>
    <w:p w:rsidR="00214C2E" w:rsidRPr="00186F91" w:rsidRDefault="00214C2E" w:rsidP="00214C2E">
      <w:pPr>
        <w:tabs>
          <w:tab w:val="left" w:pos="851"/>
          <w:tab w:val="left" w:pos="993"/>
        </w:tabs>
        <w:jc w:val="both"/>
        <w:rPr>
          <w:sz w:val="26"/>
          <w:szCs w:val="26"/>
        </w:rPr>
      </w:pPr>
      <w:r w:rsidRPr="00186F91">
        <w:rPr>
          <w:b/>
          <w:sz w:val="26"/>
          <w:szCs w:val="26"/>
        </w:rPr>
        <w:tab/>
      </w:r>
      <w:r w:rsidRPr="00186F91">
        <w:rPr>
          <w:sz w:val="26"/>
          <w:szCs w:val="26"/>
          <w:u w:val="single"/>
        </w:rPr>
        <w:t>ООО «Инновационные технологии»</w:t>
      </w:r>
      <w:r w:rsidRPr="00186F91">
        <w:rPr>
          <w:sz w:val="26"/>
          <w:szCs w:val="26"/>
        </w:rPr>
        <w:t xml:space="preserve"> с инвестиционным проектом </w:t>
      </w:r>
      <w:r w:rsidRPr="00186F91">
        <w:rPr>
          <w:rFonts w:eastAsiaTheme="minorHAnsi"/>
          <w:sz w:val="26"/>
          <w:szCs w:val="26"/>
          <w:lang w:eastAsia="en-US"/>
        </w:rPr>
        <w:t>«Строительство завода по производству средств индивидуальной защиты (</w:t>
      </w:r>
      <w:proofErr w:type="spellStart"/>
      <w:r w:rsidRPr="00186F91">
        <w:rPr>
          <w:rFonts w:eastAsiaTheme="minorHAnsi"/>
          <w:sz w:val="26"/>
          <w:szCs w:val="26"/>
          <w:lang w:eastAsia="en-US"/>
        </w:rPr>
        <w:t>нитриловые</w:t>
      </w:r>
      <w:proofErr w:type="spellEnd"/>
      <w:r w:rsidRPr="00186F91">
        <w:rPr>
          <w:rFonts w:eastAsiaTheme="minorHAnsi"/>
          <w:sz w:val="26"/>
          <w:szCs w:val="26"/>
          <w:lang w:eastAsia="en-US"/>
        </w:rPr>
        <w:t xml:space="preserve">  перчатки) в г. Алексин Тульской области»</w:t>
      </w:r>
      <w:r w:rsidRPr="00186F91">
        <w:rPr>
          <w:sz w:val="26"/>
          <w:szCs w:val="26"/>
        </w:rPr>
        <w:t xml:space="preserve"> (объем инвестиций по проекту  480,0 </w:t>
      </w:r>
      <w:proofErr w:type="spellStart"/>
      <w:proofErr w:type="gramStart"/>
      <w:r w:rsidRPr="00186F91">
        <w:rPr>
          <w:sz w:val="26"/>
          <w:szCs w:val="26"/>
        </w:rPr>
        <w:t>млн</w:t>
      </w:r>
      <w:proofErr w:type="spellEnd"/>
      <w:proofErr w:type="gramEnd"/>
      <w:r w:rsidRPr="00186F91">
        <w:rPr>
          <w:sz w:val="26"/>
          <w:szCs w:val="26"/>
        </w:rPr>
        <w:t xml:space="preserve"> рублей, количество новых рабочих мест – 52 ед.),</w:t>
      </w:r>
    </w:p>
    <w:p w:rsidR="00214C2E" w:rsidRPr="00186F91" w:rsidRDefault="00214C2E" w:rsidP="00214C2E">
      <w:pPr>
        <w:tabs>
          <w:tab w:val="left" w:pos="851"/>
          <w:tab w:val="left" w:pos="993"/>
        </w:tabs>
        <w:jc w:val="both"/>
        <w:rPr>
          <w:sz w:val="26"/>
          <w:szCs w:val="26"/>
        </w:rPr>
      </w:pPr>
      <w:r w:rsidRPr="00186F91">
        <w:rPr>
          <w:sz w:val="26"/>
          <w:szCs w:val="26"/>
        </w:rPr>
        <w:tab/>
      </w:r>
      <w:r w:rsidRPr="00186F91">
        <w:rPr>
          <w:sz w:val="26"/>
          <w:szCs w:val="26"/>
          <w:u w:val="single"/>
        </w:rPr>
        <w:t xml:space="preserve">ООО «АПК </w:t>
      </w:r>
      <w:proofErr w:type="spellStart"/>
      <w:r w:rsidRPr="00186F91">
        <w:rPr>
          <w:sz w:val="26"/>
          <w:szCs w:val="26"/>
          <w:u w:val="single"/>
        </w:rPr>
        <w:t>Алексин-А</w:t>
      </w:r>
      <w:proofErr w:type="spellEnd"/>
      <w:r w:rsidRPr="00186F91">
        <w:rPr>
          <w:sz w:val="26"/>
          <w:szCs w:val="26"/>
          <w:u w:val="single"/>
        </w:rPr>
        <w:t>»</w:t>
      </w:r>
      <w:r w:rsidRPr="00186F91">
        <w:rPr>
          <w:b/>
          <w:sz w:val="26"/>
          <w:szCs w:val="26"/>
        </w:rPr>
        <w:t xml:space="preserve"> </w:t>
      </w:r>
      <w:r w:rsidRPr="00186F91">
        <w:rPr>
          <w:sz w:val="26"/>
          <w:szCs w:val="26"/>
        </w:rPr>
        <w:t xml:space="preserve">с инвестиционным проектом </w:t>
      </w:r>
      <w:r w:rsidRPr="00186F91">
        <w:rPr>
          <w:rFonts w:eastAsiaTheme="minorHAnsi"/>
          <w:sz w:val="26"/>
          <w:szCs w:val="26"/>
          <w:lang w:eastAsia="en-US"/>
        </w:rPr>
        <w:t>«</w:t>
      </w:r>
      <w:r w:rsidRPr="00186F91">
        <w:rPr>
          <w:sz w:val="26"/>
          <w:szCs w:val="26"/>
        </w:rPr>
        <w:t xml:space="preserve">Организация производства строительного щебня на базе </w:t>
      </w:r>
      <w:proofErr w:type="spellStart"/>
      <w:r w:rsidRPr="00186F91">
        <w:rPr>
          <w:sz w:val="26"/>
          <w:szCs w:val="26"/>
        </w:rPr>
        <w:t>Рюриковского</w:t>
      </w:r>
      <w:proofErr w:type="spellEnd"/>
      <w:r w:rsidRPr="00186F91">
        <w:rPr>
          <w:sz w:val="26"/>
          <w:szCs w:val="26"/>
        </w:rPr>
        <w:t xml:space="preserve"> месторождения </w:t>
      </w:r>
      <w:r w:rsidRPr="00186F91">
        <w:rPr>
          <w:sz w:val="26"/>
          <w:szCs w:val="26"/>
        </w:rPr>
        <w:lastRenderedPageBreak/>
        <w:t xml:space="preserve">известняков в Алексинском районе Тульской области» (объем инвестиций по проекту </w:t>
      </w:r>
      <w:r w:rsidRPr="00186F91">
        <w:rPr>
          <w:rFonts w:eastAsiaTheme="minorHAnsi"/>
          <w:sz w:val="26"/>
          <w:szCs w:val="26"/>
          <w:lang w:eastAsia="en-US"/>
        </w:rPr>
        <w:t xml:space="preserve">724 ,2 </w:t>
      </w:r>
      <w:proofErr w:type="spellStart"/>
      <w:proofErr w:type="gramStart"/>
      <w:r w:rsidRPr="00186F91">
        <w:rPr>
          <w:rFonts w:eastAsiaTheme="minorHAnsi"/>
          <w:sz w:val="26"/>
          <w:szCs w:val="26"/>
          <w:lang w:eastAsia="en-US"/>
        </w:rPr>
        <w:t>млн</w:t>
      </w:r>
      <w:proofErr w:type="spellEnd"/>
      <w:proofErr w:type="gramEnd"/>
      <w:r w:rsidR="00F81053">
        <w:rPr>
          <w:rFonts w:eastAsiaTheme="minorHAnsi"/>
          <w:sz w:val="26"/>
          <w:szCs w:val="26"/>
          <w:lang w:eastAsia="en-US"/>
        </w:rPr>
        <w:t xml:space="preserve"> </w:t>
      </w:r>
      <w:r w:rsidRPr="00186F91">
        <w:rPr>
          <w:sz w:val="26"/>
          <w:szCs w:val="26"/>
        </w:rPr>
        <w:t>рублей, количество новых рабочих мест – 53 ед.),</w:t>
      </w:r>
    </w:p>
    <w:p w:rsidR="00214C2E" w:rsidRPr="00186F91" w:rsidRDefault="00214C2E" w:rsidP="00214C2E">
      <w:pPr>
        <w:tabs>
          <w:tab w:val="left" w:pos="851"/>
          <w:tab w:val="left" w:pos="993"/>
        </w:tabs>
        <w:jc w:val="both"/>
        <w:rPr>
          <w:sz w:val="26"/>
          <w:szCs w:val="26"/>
        </w:rPr>
      </w:pPr>
      <w:r w:rsidRPr="00186F91">
        <w:rPr>
          <w:b/>
          <w:sz w:val="26"/>
          <w:szCs w:val="26"/>
        </w:rPr>
        <w:tab/>
      </w:r>
      <w:r w:rsidRPr="00186F91">
        <w:rPr>
          <w:sz w:val="26"/>
          <w:szCs w:val="26"/>
          <w:u w:val="single"/>
        </w:rPr>
        <w:t>ООО «</w:t>
      </w:r>
      <w:proofErr w:type="spellStart"/>
      <w:r w:rsidRPr="00186F91">
        <w:rPr>
          <w:sz w:val="26"/>
          <w:szCs w:val="26"/>
          <w:u w:val="single"/>
        </w:rPr>
        <w:t>ФракДжет-Тулз</w:t>
      </w:r>
      <w:proofErr w:type="spellEnd"/>
      <w:r w:rsidRPr="00186F91">
        <w:rPr>
          <w:sz w:val="26"/>
          <w:szCs w:val="26"/>
          <w:u w:val="single"/>
        </w:rPr>
        <w:t>»</w:t>
      </w:r>
      <w:r w:rsidRPr="00186F91">
        <w:rPr>
          <w:b/>
          <w:sz w:val="26"/>
          <w:szCs w:val="26"/>
        </w:rPr>
        <w:t xml:space="preserve"> </w:t>
      </w:r>
      <w:r w:rsidRPr="00186F91">
        <w:rPr>
          <w:sz w:val="26"/>
          <w:szCs w:val="26"/>
        </w:rPr>
        <w:t xml:space="preserve">с инвестиционным проектом </w:t>
      </w:r>
      <w:r w:rsidRPr="00186F91">
        <w:rPr>
          <w:rFonts w:eastAsiaTheme="minorHAnsi"/>
          <w:sz w:val="26"/>
          <w:szCs w:val="26"/>
          <w:lang w:eastAsia="en-US"/>
        </w:rPr>
        <w:t>«</w:t>
      </w:r>
      <w:r w:rsidRPr="00186F91">
        <w:rPr>
          <w:sz w:val="26"/>
          <w:szCs w:val="26"/>
        </w:rPr>
        <w:t xml:space="preserve">Создание производства оборудования для </w:t>
      </w:r>
      <w:proofErr w:type="spellStart"/>
      <w:r w:rsidRPr="00186F91">
        <w:rPr>
          <w:sz w:val="26"/>
          <w:szCs w:val="26"/>
        </w:rPr>
        <w:t>заканчивания</w:t>
      </w:r>
      <w:proofErr w:type="spellEnd"/>
      <w:r w:rsidRPr="00186F91">
        <w:rPr>
          <w:sz w:val="26"/>
          <w:szCs w:val="26"/>
        </w:rPr>
        <w:t xml:space="preserve"> скважин» (объем инвестиций по проекту</w:t>
      </w:r>
      <w:r w:rsidR="00F81053">
        <w:rPr>
          <w:sz w:val="26"/>
          <w:szCs w:val="26"/>
        </w:rPr>
        <w:t xml:space="preserve"> </w:t>
      </w:r>
      <w:r w:rsidRPr="00186F91">
        <w:rPr>
          <w:rFonts w:eastAsiaTheme="minorHAnsi"/>
          <w:sz w:val="26"/>
          <w:szCs w:val="26"/>
          <w:lang w:eastAsia="en-US"/>
        </w:rPr>
        <w:t xml:space="preserve">367,6 </w:t>
      </w:r>
      <w:proofErr w:type="spellStart"/>
      <w:proofErr w:type="gramStart"/>
      <w:r w:rsidRPr="00186F91">
        <w:rPr>
          <w:rFonts w:eastAsiaTheme="minorHAnsi"/>
          <w:sz w:val="26"/>
          <w:szCs w:val="26"/>
          <w:lang w:eastAsia="en-US"/>
        </w:rPr>
        <w:t>млн</w:t>
      </w:r>
      <w:proofErr w:type="spellEnd"/>
      <w:proofErr w:type="gramEnd"/>
      <w:r w:rsidR="00F81053">
        <w:rPr>
          <w:rFonts w:eastAsiaTheme="minorHAnsi"/>
          <w:sz w:val="26"/>
          <w:szCs w:val="26"/>
          <w:lang w:eastAsia="en-US"/>
        </w:rPr>
        <w:t xml:space="preserve"> </w:t>
      </w:r>
      <w:r w:rsidRPr="00186F91">
        <w:rPr>
          <w:sz w:val="26"/>
          <w:szCs w:val="26"/>
        </w:rPr>
        <w:t>рублей, количество новых рабочих мест – 126 ед.),</w:t>
      </w:r>
    </w:p>
    <w:p w:rsidR="00214C2E" w:rsidRPr="00186F91" w:rsidRDefault="00214C2E" w:rsidP="00214C2E">
      <w:pPr>
        <w:tabs>
          <w:tab w:val="left" w:pos="851"/>
          <w:tab w:val="left" w:pos="993"/>
        </w:tabs>
        <w:jc w:val="both"/>
        <w:rPr>
          <w:sz w:val="26"/>
          <w:szCs w:val="26"/>
        </w:rPr>
      </w:pPr>
      <w:r w:rsidRPr="00186F91">
        <w:rPr>
          <w:b/>
          <w:sz w:val="26"/>
          <w:szCs w:val="26"/>
        </w:rPr>
        <w:tab/>
      </w:r>
      <w:r w:rsidRPr="00186F91">
        <w:rPr>
          <w:sz w:val="26"/>
          <w:szCs w:val="26"/>
          <w:u w:val="single"/>
        </w:rPr>
        <w:t>ООО «ВБ-Алексин»</w:t>
      </w:r>
      <w:r w:rsidRPr="00186F91">
        <w:rPr>
          <w:b/>
          <w:sz w:val="26"/>
          <w:szCs w:val="26"/>
        </w:rPr>
        <w:t xml:space="preserve"> </w:t>
      </w:r>
      <w:r w:rsidRPr="00186F91">
        <w:rPr>
          <w:sz w:val="26"/>
          <w:szCs w:val="26"/>
        </w:rPr>
        <w:t xml:space="preserve">с инвестиционным проектом «Строительство складского комплекса ООО «ВБ Алексин» на территории ТОСЭР «Алексин» Тульская область (объем инвестиций по проекту 24,0 </w:t>
      </w:r>
      <w:proofErr w:type="spellStart"/>
      <w:proofErr w:type="gramStart"/>
      <w:r w:rsidRPr="00186F91">
        <w:rPr>
          <w:sz w:val="26"/>
          <w:szCs w:val="26"/>
        </w:rPr>
        <w:t>млрд</w:t>
      </w:r>
      <w:proofErr w:type="spellEnd"/>
      <w:proofErr w:type="gramEnd"/>
      <w:r w:rsidR="00F81053">
        <w:rPr>
          <w:sz w:val="26"/>
          <w:szCs w:val="26"/>
        </w:rPr>
        <w:t xml:space="preserve"> </w:t>
      </w:r>
      <w:r w:rsidRPr="00186F91">
        <w:rPr>
          <w:sz w:val="26"/>
          <w:szCs w:val="26"/>
        </w:rPr>
        <w:t>рублей, количество новых рабочих мест – 15000 ед.),</w:t>
      </w:r>
    </w:p>
    <w:p w:rsidR="00214C2E" w:rsidRPr="00186F91" w:rsidRDefault="00214C2E" w:rsidP="00214C2E">
      <w:pPr>
        <w:tabs>
          <w:tab w:val="left" w:pos="851"/>
          <w:tab w:val="left" w:pos="993"/>
        </w:tabs>
        <w:jc w:val="both"/>
        <w:rPr>
          <w:sz w:val="26"/>
          <w:szCs w:val="26"/>
        </w:rPr>
      </w:pPr>
      <w:r w:rsidRPr="00186F91">
        <w:rPr>
          <w:b/>
          <w:sz w:val="26"/>
          <w:szCs w:val="26"/>
        </w:rPr>
        <w:tab/>
      </w:r>
      <w:r w:rsidRPr="00186F91">
        <w:rPr>
          <w:sz w:val="26"/>
          <w:szCs w:val="26"/>
          <w:u w:val="single"/>
        </w:rPr>
        <w:t>ООО «Центр событийного туризма»</w:t>
      </w:r>
      <w:r w:rsidRPr="00186F91">
        <w:rPr>
          <w:b/>
          <w:sz w:val="26"/>
          <w:szCs w:val="26"/>
        </w:rPr>
        <w:t xml:space="preserve"> </w:t>
      </w:r>
      <w:r w:rsidRPr="00186F91">
        <w:rPr>
          <w:sz w:val="26"/>
          <w:szCs w:val="26"/>
        </w:rPr>
        <w:t xml:space="preserve">с инвестиционным проектом </w:t>
      </w:r>
      <w:r w:rsidRPr="00186F91">
        <w:rPr>
          <w:rFonts w:eastAsiaTheme="minorHAnsi"/>
          <w:sz w:val="26"/>
          <w:szCs w:val="26"/>
          <w:lang w:eastAsia="en-US"/>
        </w:rPr>
        <w:t>«</w:t>
      </w:r>
      <w:r w:rsidRPr="00186F91">
        <w:rPr>
          <w:sz w:val="26"/>
          <w:szCs w:val="26"/>
        </w:rPr>
        <w:t>Создание фестивального парка семейного отдыха «</w:t>
      </w:r>
      <w:proofErr w:type="spellStart"/>
      <w:r w:rsidRPr="00186F91">
        <w:rPr>
          <w:sz w:val="26"/>
          <w:szCs w:val="26"/>
        </w:rPr>
        <w:t>WildMintCamp</w:t>
      </w:r>
      <w:proofErr w:type="spellEnd"/>
      <w:r w:rsidRPr="00186F91">
        <w:rPr>
          <w:sz w:val="26"/>
          <w:szCs w:val="26"/>
        </w:rPr>
        <w:t xml:space="preserve">» (объем инвестиций по проекту 312,0 </w:t>
      </w:r>
      <w:proofErr w:type="spellStart"/>
      <w:proofErr w:type="gramStart"/>
      <w:r w:rsidRPr="00186F91">
        <w:rPr>
          <w:sz w:val="26"/>
          <w:szCs w:val="26"/>
        </w:rPr>
        <w:t>млн</w:t>
      </w:r>
      <w:proofErr w:type="spellEnd"/>
      <w:proofErr w:type="gramEnd"/>
      <w:r w:rsidRPr="00186F91">
        <w:rPr>
          <w:sz w:val="26"/>
          <w:szCs w:val="26"/>
        </w:rPr>
        <w:t xml:space="preserve"> рублей, количество новых рабочих мест – 30 ед.).</w:t>
      </w:r>
    </w:p>
    <w:p w:rsidR="00214C2E" w:rsidRPr="00186F91" w:rsidRDefault="00214C2E" w:rsidP="00214C2E">
      <w:pPr>
        <w:tabs>
          <w:tab w:val="left" w:pos="851"/>
          <w:tab w:val="left" w:pos="993"/>
        </w:tabs>
        <w:ind w:firstLine="851"/>
        <w:jc w:val="both"/>
        <w:rPr>
          <w:sz w:val="26"/>
          <w:szCs w:val="26"/>
        </w:rPr>
      </w:pPr>
      <w:r w:rsidRPr="00186F91">
        <w:rPr>
          <w:sz w:val="26"/>
          <w:szCs w:val="26"/>
          <w:u w:val="single"/>
        </w:rPr>
        <w:t>ООО «АЗСК «</w:t>
      </w:r>
      <w:proofErr w:type="spellStart"/>
      <w:r w:rsidRPr="00186F91">
        <w:rPr>
          <w:sz w:val="26"/>
          <w:szCs w:val="26"/>
          <w:u w:val="single"/>
        </w:rPr>
        <w:t>ВинПроф</w:t>
      </w:r>
      <w:proofErr w:type="spellEnd"/>
      <w:r w:rsidRPr="00186F91">
        <w:rPr>
          <w:sz w:val="26"/>
          <w:szCs w:val="26"/>
          <w:u w:val="single"/>
        </w:rPr>
        <w:t>»</w:t>
      </w:r>
      <w:r w:rsidRPr="00186F91">
        <w:rPr>
          <w:b/>
          <w:sz w:val="26"/>
          <w:szCs w:val="26"/>
        </w:rPr>
        <w:t xml:space="preserve">  </w:t>
      </w:r>
      <w:r w:rsidRPr="00186F91">
        <w:rPr>
          <w:sz w:val="26"/>
          <w:szCs w:val="26"/>
        </w:rPr>
        <w:t xml:space="preserve">с инвестиционным проектом </w:t>
      </w:r>
      <w:r w:rsidRPr="00186F91">
        <w:rPr>
          <w:rFonts w:eastAsiaTheme="minorHAnsi"/>
          <w:sz w:val="26"/>
          <w:szCs w:val="26"/>
          <w:lang w:eastAsia="en-US"/>
        </w:rPr>
        <w:t>«</w:t>
      </w:r>
      <w:r w:rsidRPr="00186F91">
        <w:rPr>
          <w:sz w:val="26"/>
          <w:szCs w:val="26"/>
        </w:rPr>
        <w:t xml:space="preserve">Строительство завода по выпуску гнутых профилей из оцинкованной стали толщиной до 4 мм, используемых в большепролетных  конструкциях зданий и сооружений» (объем инвестиций по проекту 570,0 </w:t>
      </w:r>
      <w:proofErr w:type="spellStart"/>
      <w:proofErr w:type="gramStart"/>
      <w:r w:rsidRPr="00186F91">
        <w:rPr>
          <w:sz w:val="26"/>
          <w:szCs w:val="26"/>
        </w:rPr>
        <w:t>млн</w:t>
      </w:r>
      <w:proofErr w:type="spellEnd"/>
      <w:proofErr w:type="gramEnd"/>
      <w:r w:rsidRPr="00186F91">
        <w:rPr>
          <w:sz w:val="26"/>
          <w:szCs w:val="26"/>
        </w:rPr>
        <w:t xml:space="preserve"> рублей, количество новых рабочих мест – 40 ед.).</w:t>
      </w:r>
    </w:p>
    <w:p w:rsidR="00214C2E" w:rsidRPr="00186F91" w:rsidRDefault="00214C2E" w:rsidP="00214C2E">
      <w:pPr>
        <w:tabs>
          <w:tab w:val="left" w:pos="851"/>
          <w:tab w:val="left" w:pos="993"/>
        </w:tabs>
        <w:ind w:firstLine="851"/>
        <w:jc w:val="both"/>
        <w:rPr>
          <w:sz w:val="26"/>
          <w:szCs w:val="26"/>
        </w:rPr>
      </w:pPr>
      <w:r w:rsidRPr="00186F91">
        <w:rPr>
          <w:sz w:val="26"/>
          <w:szCs w:val="26"/>
          <w:u w:val="single"/>
        </w:rPr>
        <w:t>ООО «</w:t>
      </w:r>
      <w:proofErr w:type="spellStart"/>
      <w:r w:rsidRPr="00186F91">
        <w:rPr>
          <w:sz w:val="26"/>
          <w:szCs w:val="26"/>
          <w:u w:val="single"/>
        </w:rPr>
        <w:t>Гланит-Энерджи</w:t>
      </w:r>
      <w:proofErr w:type="spellEnd"/>
      <w:r w:rsidRPr="00186F91">
        <w:rPr>
          <w:sz w:val="26"/>
          <w:szCs w:val="26"/>
          <w:u w:val="single"/>
        </w:rPr>
        <w:t>»</w:t>
      </w:r>
      <w:r w:rsidRPr="00186F91">
        <w:rPr>
          <w:b/>
          <w:sz w:val="26"/>
          <w:szCs w:val="26"/>
        </w:rPr>
        <w:t xml:space="preserve"> </w:t>
      </w:r>
      <w:r w:rsidRPr="00186F91">
        <w:rPr>
          <w:sz w:val="26"/>
          <w:szCs w:val="26"/>
        </w:rPr>
        <w:t xml:space="preserve">с инвестиционным проектом </w:t>
      </w:r>
      <w:r w:rsidRPr="00186F91">
        <w:rPr>
          <w:rFonts w:eastAsiaTheme="minorHAnsi"/>
          <w:sz w:val="26"/>
          <w:szCs w:val="26"/>
          <w:lang w:eastAsia="en-US"/>
        </w:rPr>
        <w:t>«Развитие складской инфраструктуры в г</w:t>
      </w:r>
      <w:proofErr w:type="gramStart"/>
      <w:r w:rsidRPr="00186F91">
        <w:rPr>
          <w:rFonts w:eastAsiaTheme="minorHAnsi"/>
          <w:sz w:val="26"/>
          <w:szCs w:val="26"/>
          <w:lang w:eastAsia="en-US"/>
        </w:rPr>
        <w:t>.А</w:t>
      </w:r>
      <w:proofErr w:type="gramEnd"/>
      <w:r w:rsidRPr="00186F91">
        <w:rPr>
          <w:rFonts w:eastAsiaTheme="minorHAnsi"/>
          <w:sz w:val="26"/>
          <w:szCs w:val="26"/>
          <w:lang w:eastAsia="en-US"/>
        </w:rPr>
        <w:t>лексин»</w:t>
      </w:r>
      <w:r w:rsidRPr="00186F91">
        <w:rPr>
          <w:sz w:val="26"/>
          <w:szCs w:val="26"/>
        </w:rPr>
        <w:t xml:space="preserve">  компании ООО «</w:t>
      </w:r>
      <w:proofErr w:type="spellStart"/>
      <w:r w:rsidRPr="00186F91">
        <w:rPr>
          <w:sz w:val="26"/>
          <w:szCs w:val="26"/>
        </w:rPr>
        <w:t>Гланит-Энерджи</w:t>
      </w:r>
      <w:proofErr w:type="spellEnd"/>
      <w:r w:rsidRPr="00186F91">
        <w:rPr>
          <w:sz w:val="26"/>
          <w:szCs w:val="26"/>
        </w:rPr>
        <w:t xml:space="preserve">» (объем инвестиций по проекту 30,5 </w:t>
      </w:r>
      <w:proofErr w:type="spellStart"/>
      <w:r w:rsidRPr="00186F91">
        <w:rPr>
          <w:sz w:val="26"/>
          <w:szCs w:val="26"/>
        </w:rPr>
        <w:t>млн</w:t>
      </w:r>
      <w:proofErr w:type="spellEnd"/>
      <w:r w:rsidRPr="00186F91">
        <w:rPr>
          <w:sz w:val="26"/>
          <w:szCs w:val="26"/>
        </w:rPr>
        <w:t xml:space="preserve"> рублей, количество новых рабочих мест – 115 ед.).</w:t>
      </w:r>
    </w:p>
    <w:p w:rsidR="00214C2E" w:rsidRPr="00186F91" w:rsidRDefault="00214C2E" w:rsidP="00214C2E">
      <w:pPr>
        <w:tabs>
          <w:tab w:val="left" w:pos="851"/>
          <w:tab w:val="left" w:pos="993"/>
        </w:tabs>
        <w:ind w:firstLine="851"/>
        <w:jc w:val="both"/>
        <w:rPr>
          <w:sz w:val="26"/>
          <w:szCs w:val="26"/>
        </w:rPr>
      </w:pPr>
      <w:r w:rsidRPr="00186F91">
        <w:rPr>
          <w:sz w:val="26"/>
          <w:szCs w:val="26"/>
          <w:u w:val="single"/>
        </w:rPr>
        <w:t>ООО «Тульский Лифтовый Завод»</w:t>
      </w:r>
      <w:r w:rsidRPr="00186F91">
        <w:rPr>
          <w:b/>
          <w:sz w:val="26"/>
          <w:szCs w:val="26"/>
        </w:rPr>
        <w:t xml:space="preserve"> </w:t>
      </w:r>
      <w:r w:rsidRPr="00186F91">
        <w:rPr>
          <w:sz w:val="26"/>
          <w:szCs w:val="26"/>
        </w:rPr>
        <w:t xml:space="preserve">с инвестиционным проектом </w:t>
      </w:r>
      <w:r w:rsidRPr="00186F91">
        <w:rPr>
          <w:rFonts w:eastAsiaTheme="minorHAnsi"/>
          <w:sz w:val="26"/>
          <w:szCs w:val="26"/>
          <w:lang w:eastAsia="en-US"/>
        </w:rPr>
        <w:t>«</w:t>
      </w:r>
      <w:r w:rsidRPr="00186F91">
        <w:rPr>
          <w:iCs/>
          <w:sz w:val="26"/>
          <w:szCs w:val="26"/>
        </w:rPr>
        <w:t>Создание предприятия по производству и поставке лифтов</w:t>
      </w:r>
      <w:r w:rsidRPr="00186F91">
        <w:rPr>
          <w:sz w:val="26"/>
          <w:szCs w:val="26"/>
        </w:rPr>
        <w:t xml:space="preserve"> » (объем инвестиций по проекту 955,99 </w:t>
      </w:r>
      <w:proofErr w:type="spellStart"/>
      <w:proofErr w:type="gramStart"/>
      <w:r w:rsidRPr="00186F91">
        <w:rPr>
          <w:sz w:val="26"/>
          <w:szCs w:val="26"/>
        </w:rPr>
        <w:t>млн</w:t>
      </w:r>
      <w:proofErr w:type="spellEnd"/>
      <w:proofErr w:type="gramEnd"/>
      <w:r w:rsidRPr="00186F91">
        <w:rPr>
          <w:sz w:val="26"/>
          <w:szCs w:val="26"/>
        </w:rPr>
        <w:t xml:space="preserve"> рублей, количество новых рабочих мест – 370 ед.).</w:t>
      </w:r>
    </w:p>
    <w:p w:rsidR="00214C2E" w:rsidRPr="00186F91" w:rsidRDefault="00214C2E" w:rsidP="00214C2E">
      <w:pPr>
        <w:tabs>
          <w:tab w:val="left" w:pos="851"/>
          <w:tab w:val="left" w:pos="993"/>
        </w:tabs>
        <w:ind w:firstLine="851"/>
        <w:jc w:val="both"/>
        <w:rPr>
          <w:sz w:val="26"/>
          <w:szCs w:val="26"/>
        </w:rPr>
      </w:pPr>
      <w:r w:rsidRPr="00186F91">
        <w:rPr>
          <w:sz w:val="26"/>
          <w:szCs w:val="26"/>
          <w:u w:val="single"/>
        </w:rPr>
        <w:t>ООО «Управление недвижимостью»</w:t>
      </w:r>
      <w:r w:rsidRPr="00186F91">
        <w:rPr>
          <w:b/>
          <w:sz w:val="26"/>
          <w:szCs w:val="26"/>
        </w:rPr>
        <w:t xml:space="preserve"> </w:t>
      </w:r>
      <w:r w:rsidRPr="00186F91">
        <w:rPr>
          <w:sz w:val="26"/>
          <w:szCs w:val="26"/>
        </w:rPr>
        <w:t xml:space="preserve">с инвестиционным проектом </w:t>
      </w:r>
      <w:r w:rsidRPr="00186F91">
        <w:rPr>
          <w:rFonts w:eastAsiaTheme="minorHAnsi"/>
          <w:sz w:val="26"/>
          <w:szCs w:val="26"/>
          <w:lang w:eastAsia="en-US"/>
        </w:rPr>
        <w:t>«Новое строительство участка №1 туристической базы ЛОП «Шахтер»</w:t>
      </w:r>
      <w:r w:rsidRPr="00186F91">
        <w:rPr>
          <w:sz w:val="26"/>
          <w:szCs w:val="26"/>
        </w:rPr>
        <w:t xml:space="preserve"> (объем инвестиций по проекту 30,0 </w:t>
      </w:r>
      <w:proofErr w:type="spellStart"/>
      <w:proofErr w:type="gramStart"/>
      <w:r w:rsidRPr="00186F91">
        <w:rPr>
          <w:sz w:val="26"/>
          <w:szCs w:val="26"/>
        </w:rPr>
        <w:t>млн</w:t>
      </w:r>
      <w:proofErr w:type="spellEnd"/>
      <w:proofErr w:type="gramEnd"/>
      <w:r w:rsidRPr="00186F91">
        <w:rPr>
          <w:sz w:val="26"/>
          <w:szCs w:val="26"/>
        </w:rPr>
        <w:t xml:space="preserve"> рублей, количество новых рабочих мест – 35 ед.).</w:t>
      </w:r>
    </w:p>
    <w:p w:rsidR="00214C2E" w:rsidRDefault="00214C2E" w:rsidP="00214C2E">
      <w:pPr>
        <w:tabs>
          <w:tab w:val="left" w:pos="851"/>
          <w:tab w:val="left" w:pos="993"/>
        </w:tabs>
        <w:ind w:firstLine="705"/>
        <w:jc w:val="both"/>
        <w:rPr>
          <w:sz w:val="26"/>
          <w:szCs w:val="26"/>
        </w:rPr>
      </w:pPr>
      <w:r w:rsidRPr="00186F91">
        <w:rPr>
          <w:sz w:val="26"/>
          <w:szCs w:val="26"/>
          <w:u w:val="single"/>
        </w:rPr>
        <w:t>АО «</w:t>
      </w:r>
      <w:proofErr w:type="spellStart"/>
      <w:r w:rsidRPr="00186F91">
        <w:rPr>
          <w:sz w:val="26"/>
          <w:szCs w:val="26"/>
          <w:u w:val="single"/>
        </w:rPr>
        <w:t>ТехноЭкоПродукт</w:t>
      </w:r>
      <w:proofErr w:type="spellEnd"/>
      <w:r w:rsidRPr="00186F91">
        <w:rPr>
          <w:sz w:val="26"/>
          <w:szCs w:val="26"/>
          <w:u w:val="single"/>
        </w:rPr>
        <w:t>»</w:t>
      </w:r>
      <w:r w:rsidRPr="00186F91">
        <w:rPr>
          <w:sz w:val="26"/>
          <w:szCs w:val="26"/>
        </w:rPr>
        <w:t xml:space="preserve"> с инвестиционным проектом </w:t>
      </w:r>
      <w:r w:rsidRPr="00186F91">
        <w:rPr>
          <w:rFonts w:eastAsiaTheme="minorHAnsi"/>
          <w:sz w:val="26"/>
          <w:szCs w:val="26"/>
          <w:lang w:eastAsia="en-US"/>
        </w:rPr>
        <w:t>«</w:t>
      </w:r>
      <w:r w:rsidRPr="00186F91">
        <w:rPr>
          <w:sz w:val="26"/>
          <w:szCs w:val="26"/>
        </w:rPr>
        <w:t xml:space="preserve">Организация производства </w:t>
      </w:r>
      <w:proofErr w:type="spellStart"/>
      <w:r w:rsidRPr="00186F91">
        <w:rPr>
          <w:sz w:val="26"/>
          <w:szCs w:val="26"/>
        </w:rPr>
        <w:t>биоразлагаемой</w:t>
      </w:r>
      <w:proofErr w:type="spellEnd"/>
      <w:r w:rsidRPr="00186F91">
        <w:rPr>
          <w:sz w:val="26"/>
          <w:szCs w:val="26"/>
        </w:rPr>
        <w:t xml:space="preserve"> одноразовой посуды, упаковки и изделий» компании АО «</w:t>
      </w:r>
      <w:proofErr w:type="spellStart"/>
      <w:r w:rsidRPr="00186F91">
        <w:rPr>
          <w:rFonts w:eastAsiaTheme="minorHAnsi"/>
          <w:sz w:val="26"/>
          <w:szCs w:val="26"/>
          <w:lang w:eastAsia="en-US"/>
        </w:rPr>
        <w:t>ТехноЭкоПродукт</w:t>
      </w:r>
      <w:proofErr w:type="spellEnd"/>
      <w:r w:rsidRPr="00186F91">
        <w:rPr>
          <w:sz w:val="26"/>
          <w:szCs w:val="26"/>
        </w:rPr>
        <w:t>»</w:t>
      </w:r>
      <w:r w:rsidR="00F81053">
        <w:rPr>
          <w:sz w:val="26"/>
          <w:szCs w:val="26"/>
        </w:rPr>
        <w:t xml:space="preserve"> </w:t>
      </w:r>
      <w:r w:rsidRPr="00186F91">
        <w:rPr>
          <w:sz w:val="26"/>
          <w:szCs w:val="26"/>
        </w:rPr>
        <w:t xml:space="preserve">(объем инвестиций по проекту 1549,16 </w:t>
      </w:r>
      <w:proofErr w:type="spellStart"/>
      <w:proofErr w:type="gramStart"/>
      <w:r w:rsidRPr="00186F91">
        <w:rPr>
          <w:sz w:val="26"/>
          <w:szCs w:val="26"/>
        </w:rPr>
        <w:t>млн</w:t>
      </w:r>
      <w:proofErr w:type="spellEnd"/>
      <w:proofErr w:type="gramEnd"/>
      <w:r w:rsidRPr="00186F91">
        <w:rPr>
          <w:sz w:val="26"/>
          <w:szCs w:val="26"/>
        </w:rPr>
        <w:t xml:space="preserve"> рублей, количество новых рабочих мест – 84 </w:t>
      </w:r>
      <w:proofErr w:type="spellStart"/>
      <w:r w:rsidRPr="00186F91">
        <w:rPr>
          <w:sz w:val="26"/>
          <w:szCs w:val="26"/>
        </w:rPr>
        <w:t>ед</w:t>
      </w:r>
      <w:proofErr w:type="spellEnd"/>
      <w:r w:rsidRPr="00186F91">
        <w:rPr>
          <w:sz w:val="26"/>
          <w:szCs w:val="26"/>
        </w:rPr>
        <w:t>).</w:t>
      </w:r>
    </w:p>
    <w:p w:rsidR="001A2E90" w:rsidRPr="00186F91" w:rsidRDefault="001A2E90" w:rsidP="00214C2E">
      <w:pPr>
        <w:tabs>
          <w:tab w:val="left" w:pos="851"/>
          <w:tab w:val="left" w:pos="993"/>
        </w:tabs>
        <w:ind w:firstLine="705"/>
        <w:jc w:val="both"/>
        <w:rPr>
          <w:sz w:val="26"/>
          <w:szCs w:val="26"/>
        </w:rPr>
      </w:pPr>
    </w:p>
    <w:tbl>
      <w:tblPr>
        <w:tblStyle w:val="a6"/>
        <w:tblW w:w="9640" w:type="dxa"/>
        <w:tblInd w:w="-176" w:type="dxa"/>
        <w:tblLayout w:type="fixed"/>
        <w:tblLook w:val="04A0"/>
      </w:tblPr>
      <w:tblGrid>
        <w:gridCol w:w="4395"/>
        <w:gridCol w:w="2268"/>
        <w:gridCol w:w="1559"/>
        <w:gridCol w:w="1418"/>
      </w:tblGrid>
      <w:tr w:rsidR="00214C2E" w:rsidRPr="00186F91" w:rsidTr="00214C2E">
        <w:trPr>
          <w:trHeight w:val="326"/>
        </w:trPr>
        <w:tc>
          <w:tcPr>
            <w:tcW w:w="4395" w:type="dxa"/>
          </w:tcPr>
          <w:p w:rsidR="001A2E90" w:rsidRDefault="001A2E90" w:rsidP="00050EC9">
            <w:pPr>
              <w:jc w:val="center"/>
              <w:rPr>
                <w:b/>
                <w:sz w:val="18"/>
                <w:szCs w:val="18"/>
              </w:rPr>
            </w:pPr>
          </w:p>
          <w:p w:rsidR="00214C2E" w:rsidRPr="00214C2E" w:rsidRDefault="00214C2E" w:rsidP="00050EC9">
            <w:pPr>
              <w:jc w:val="center"/>
              <w:rPr>
                <w:b/>
                <w:sz w:val="18"/>
                <w:szCs w:val="18"/>
              </w:rPr>
            </w:pPr>
            <w:r w:rsidRPr="00214C2E">
              <w:rPr>
                <w:b/>
                <w:sz w:val="18"/>
                <w:szCs w:val="18"/>
              </w:rPr>
              <w:t>Показатель</w:t>
            </w:r>
          </w:p>
        </w:tc>
        <w:tc>
          <w:tcPr>
            <w:tcW w:w="2268" w:type="dxa"/>
          </w:tcPr>
          <w:p w:rsidR="00214C2E" w:rsidRPr="00214C2E" w:rsidRDefault="00214C2E" w:rsidP="00050EC9">
            <w:pPr>
              <w:jc w:val="center"/>
              <w:rPr>
                <w:b/>
                <w:sz w:val="18"/>
                <w:szCs w:val="18"/>
              </w:rPr>
            </w:pPr>
            <w:r w:rsidRPr="00214C2E">
              <w:rPr>
                <w:b/>
                <w:sz w:val="18"/>
                <w:szCs w:val="18"/>
              </w:rPr>
              <w:t>План нарастающим итогом</w:t>
            </w:r>
          </w:p>
          <w:p w:rsidR="00214C2E" w:rsidRDefault="00214C2E" w:rsidP="00050EC9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214C2E">
              <w:rPr>
                <w:b/>
                <w:sz w:val="18"/>
                <w:szCs w:val="18"/>
              </w:rPr>
              <w:t xml:space="preserve">(по соглашениям </w:t>
            </w:r>
            <w:proofErr w:type="gramEnd"/>
          </w:p>
          <w:p w:rsidR="00214C2E" w:rsidRPr="00214C2E" w:rsidRDefault="00214C2E" w:rsidP="00050EC9">
            <w:pPr>
              <w:jc w:val="center"/>
              <w:rPr>
                <w:b/>
                <w:sz w:val="18"/>
                <w:szCs w:val="18"/>
              </w:rPr>
            </w:pPr>
            <w:r w:rsidRPr="00214C2E">
              <w:rPr>
                <w:b/>
                <w:sz w:val="18"/>
                <w:szCs w:val="18"/>
              </w:rPr>
              <w:t>с резидентами)</w:t>
            </w:r>
          </w:p>
        </w:tc>
        <w:tc>
          <w:tcPr>
            <w:tcW w:w="1559" w:type="dxa"/>
          </w:tcPr>
          <w:p w:rsidR="00214C2E" w:rsidRPr="00214C2E" w:rsidRDefault="00214C2E" w:rsidP="00050EC9">
            <w:pPr>
              <w:jc w:val="center"/>
              <w:rPr>
                <w:b/>
                <w:sz w:val="18"/>
                <w:szCs w:val="18"/>
              </w:rPr>
            </w:pPr>
            <w:r w:rsidRPr="00214C2E">
              <w:rPr>
                <w:b/>
                <w:sz w:val="18"/>
                <w:szCs w:val="18"/>
              </w:rPr>
              <w:t>Факт нарастающим итогом</w:t>
            </w:r>
          </w:p>
        </w:tc>
        <w:tc>
          <w:tcPr>
            <w:tcW w:w="1418" w:type="dxa"/>
          </w:tcPr>
          <w:p w:rsidR="00214C2E" w:rsidRPr="00214C2E" w:rsidRDefault="00214C2E" w:rsidP="00050EC9">
            <w:pPr>
              <w:jc w:val="center"/>
              <w:rPr>
                <w:b/>
                <w:sz w:val="18"/>
                <w:szCs w:val="18"/>
              </w:rPr>
            </w:pPr>
            <w:r w:rsidRPr="00214C2E">
              <w:rPr>
                <w:b/>
                <w:sz w:val="18"/>
                <w:szCs w:val="18"/>
              </w:rPr>
              <w:t>Исполнение</w:t>
            </w:r>
          </w:p>
        </w:tc>
      </w:tr>
      <w:tr w:rsidR="00214C2E" w:rsidRPr="00186F91" w:rsidTr="00214C2E">
        <w:tc>
          <w:tcPr>
            <w:tcW w:w="4395" w:type="dxa"/>
          </w:tcPr>
          <w:p w:rsidR="00214C2E" w:rsidRPr="00186F91" w:rsidRDefault="00214C2E" w:rsidP="00050EC9">
            <w:pPr>
              <w:jc w:val="both"/>
              <w:rPr>
                <w:sz w:val="24"/>
                <w:szCs w:val="24"/>
              </w:rPr>
            </w:pPr>
            <w:r w:rsidRPr="00186F91">
              <w:rPr>
                <w:sz w:val="24"/>
                <w:szCs w:val="24"/>
              </w:rPr>
              <w:t>Количество резидентов ТОСЭР (</w:t>
            </w:r>
            <w:proofErr w:type="spellStart"/>
            <w:proofErr w:type="gramStart"/>
            <w:r w:rsidRPr="00186F91">
              <w:rPr>
                <w:sz w:val="24"/>
                <w:szCs w:val="24"/>
              </w:rPr>
              <w:t>ед</w:t>
            </w:r>
            <w:proofErr w:type="spellEnd"/>
            <w:proofErr w:type="gramEnd"/>
            <w:r w:rsidRPr="00186F91">
              <w:rPr>
                <w:sz w:val="24"/>
                <w:szCs w:val="24"/>
              </w:rPr>
              <w:t>).</w:t>
            </w:r>
          </w:p>
        </w:tc>
        <w:tc>
          <w:tcPr>
            <w:tcW w:w="2268" w:type="dxa"/>
          </w:tcPr>
          <w:p w:rsidR="00214C2E" w:rsidRPr="00186F91" w:rsidRDefault="00214C2E" w:rsidP="00050EC9">
            <w:pPr>
              <w:jc w:val="center"/>
              <w:rPr>
                <w:sz w:val="24"/>
                <w:szCs w:val="24"/>
              </w:rPr>
            </w:pPr>
            <w:r w:rsidRPr="00186F91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214C2E" w:rsidRPr="00186F91" w:rsidRDefault="00214C2E" w:rsidP="00050EC9">
            <w:pPr>
              <w:jc w:val="center"/>
              <w:rPr>
                <w:sz w:val="24"/>
                <w:szCs w:val="24"/>
              </w:rPr>
            </w:pPr>
            <w:r w:rsidRPr="00186F91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214C2E" w:rsidRPr="00186F91" w:rsidRDefault="00214C2E" w:rsidP="00050EC9">
            <w:pPr>
              <w:jc w:val="center"/>
              <w:rPr>
                <w:sz w:val="24"/>
                <w:szCs w:val="24"/>
              </w:rPr>
            </w:pPr>
            <w:r w:rsidRPr="00186F91">
              <w:rPr>
                <w:sz w:val="24"/>
                <w:szCs w:val="24"/>
              </w:rPr>
              <w:t>107,7%</w:t>
            </w:r>
          </w:p>
        </w:tc>
      </w:tr>
      <w:tr w:rsidR="00214C2E" w:rsidRPr="00186F91" w:rsidTr="00214C2E">
        <w:tc>
          <w:tcPr>
            <w:tcW w:w="4395" w:type="dxa"/>
          </w:tcPr>
          <w:p w:rsidR="00214C2E" w:rsidRPr="00186F91" w:rsidRDefault="00214C2E" w:rsidP="00050EC9">
            <w:pPr>
              <w:jc w:val="both"/>
              <w:rPr>
                <w:sz w:val="24"/>
                <w:szCs w:val="24"/>
              </w:rPr>
            </w:pPr>
            <w:r w:rsidRPr="00186F91">
              <w:rPr>
                <w:sz w:val="24"/>
                <w:szCs w:val="24"/>
              </w:rPr>
              <w:t xml:space="preserve">Количество рабочих мест, созданных резидентами ТОСЭР (ед.) </w:t>
            </w:r>
          </w:p>
        </w:tc>
        <w:tc>
          <w:tcPr>
            <w:tcW w:w="2268" w:type="dxa"/>
          </w:tcPr>
          <w:p w:rsidR="00214C2E" w:rsidRPr="00186F91" w:rsidRDefault="00214C2E" w:rsidP="00050EC9">
            <w:pPr>
              <w:jc w:val="center"/>
              <w:rPr>
                <w:sz w:val="24"/>
                <w:szCs w:val="24"/>
              </w:rPr>
            </w:pPr>
            <w:r w:rsidRPr="00186F91">
              <w:rPr>
                <w:sz w:val="24"/>
                <w:szCs w:val="24"/>
              </w:rPr>
              <w:t>3874</w:t>
            </w:r>
          </w:p>
        </w:tc>
        <w:tc>
          <w:tcPr>
            <w:tcW w:w="1559" w:type="dxa"/>
          </w:tcPr>
          <w:p w:rsidR="00214C2E" w:rsidRPr="00186F91" w:rsidRDefault="00214C2E" w:rsidP="00050EC9">
            <w:pPr>
              <w:jc w:val="center"/>
              <w:rPr>
                <w:sz w:val="24"/>
                <w:szCs w:val="24"/>
              </w:rPr>
            </w:pPr>
            <w:r w:rsidRPr="00186F91">
              <w:rPr>
                <w:sz w:val="24"/>
                <w:szCs w:val="24"/>
              </w:rPr>
              <w:t>3451</w:t>
            </w:r>
          </w:p>
        </w:tc>
        <w:tc>
          <w:tcPr>
            <w:tcW w:w="1418" w:type="dxa"/>
          </w:tcPr>
          <w:p w:rsidR="00214C2E" w:rsidRPr="00186F91" w:rsidRDefault="00214C2E" w:rsidP="00050EC9">
            <w:pPr>
              <w:jc w:val="center"/>
              <w:rPr>
                <w:sz w:val="24"/>
                <w:szCs w:val="24"/>
              </w:rPr>
            </w:pPr>
            <w:r w:rsidRPr="00186F91">
              <w:rPr>
                <w:sz w:val="24"/>
                <w:szCs w:val="24"/>
              </w:rPr>
              <w:t>89,1%</w:t>
            </w:r>
          </w:p>
        </w:tc>
      </w:tr>
      <w:tr w:rsidR="00214C2E" w:rsidRPr="00186F91" w:rsidTr="00214C2E">
        <w:tc>
          <w:tcPr>
            <w:tcW w:w="4395" w:type="dxa"/>
          </w:tcPr>
          <w:p w:rsidR="00214C2E" w:rsidRPr="00186F91" w:rsidRDefault="00214C2E" w:rsidP="00214C2E">
            <w:pPr>
              <w:jc w:val="both"/>
              <w:rPr>
                <w:sz w:val="24"/>
                <w:szCs w:val="24"/>
              </w:rPr>
            </w:pPr>
            <w:r w:rsidRPr="00186F91">
              <w:rPr>
                <w:sz w:val="24"/>
                <w:szCs w:val="24"/>
              </w:rPr>
              <w:t>Объем инвестиций, осуществленных резидентами ТОСЭР (</w:t>
            </w:r>
            <w:proofErr w:type="spellStart"/>
            <w:proofErr w:type="gramStart"/>
            <w:r w:rsidRPr="00186F91">
              <w:rPr>
                <w:sz w:val="24"/>
                <w:szCs w:val="24"/>
              </w:rPr>
              <w:t>млн</w:t>
            </w:r>
            <w:proofErr w:type="spellEnd"/>
            <w:proofErr w:type="gramEnd"/>
            <w:r w:rsidRPr="00186F91">
              <w:rPr>
                <w:sz w:val="24"/>
                <w:szCs w:val="24"/>
              </w:rPr>
              <w:t xml:space="preserve"> рублей)</w:t>
            </w:r>
          </w:p>
        </w:tc>
        <w:tc>
          <w:tcPr>
            <w:tcW w:w="2268" w:type="dxa"/>
          </w:tcPr>
          <w:p w:rsidR="00214C2E" w:rsidRPr="00186F91" w:rsidRDefault="00214C2E" w:rsidP="00050EC9">
            <w:pPr>
              <w:jc w:val="center"/>
              <w:rPr>
                <w:sz w:val="24"/>
                <w:szCs w:val="24"/>
              </w:rPr>
            </w:pPr>
            <w:r w:rsidRPr="00186F91">
              <w:rPr>
                <w:sz w:val="24"/>
                <w:szCs w:val="24"/>
              </w:rPr>
              <w:t>16580,8</w:t>
            </w:r>
          </w:p>
        </w:tc>
        <w:tc>
          <w:tcPr>
            <w:tcW w:w="1559" w:type="dxa"/>
          </w:tcPr>
          <w:p w:rsidR="00214C2E" w:rsidRPr="00186F91" w:rsidRDefault="00214C2E" w:rsidP="00050EC9">
            <w:pPr>
              <w:jc w:val="center"/>
              <w:rPr>
                <w:sz w:val="24"/>
                <w:szCs w:val="24"/>
              </w:rPr>
            </w:pPr>
            <w:r w:rsidRPr="00186F91">
              <w:rPr>
                <w:sz w:val="24"/>
                <w:szCs w:val="24"/>
              </w:rPr>
              <w:t>11196,6</w:t>
            </w:r>
          </w:p>
        </w:tc>
        <w:tc>
          <w:tcPr>
            <w:tcW w:w="1418" w:type="dxa"/>
          </w:tcPr>
          <w:p w:rsidR="00214C2E" w:rsidRPr="00186F91" w:rsidRDefault="00214C2E" w:rsidP="00050EC9">
            <w:pPr>
              <w:jc w:val="center"/>
              <w:rPr>
                <w:sz w:val="24"/>
                <w:szCs w:val="24"/>
              </w:rPr>
            </w:pPr>
            <w:r w:rsidRPr="00186F91">
              <w:rPr>
                <w:sz w:val="24"/>
                <w:szCs w:val="24"/>
              </w:rPr>
              <w:t>67,5%</w:t>
            </w:r>
          </w:p>
        </w:tc>
      </w:tr>
      <w:tr w:rsidR="00214C2E" w:rsidRPr="00186F91" w:rsidTr="00214C2E">
        <w:tc>
          <w:tcPr>
            <w:tcW w:w="4395" w:type="dxa"/>
          </w:tcPr>
          <w:p w:rsidR="00214C2E" w:rsidRPr="00186F91" w:rsidRDefault="00214C2E" w:rsidP="00214C2E">
            <w:pPr>
              <w:jc w:val="both"/>
              <w:rPr>
                <w:sz w:val="24"/>
                <w:szCs w:val="24"/>
              </w:rPr>
            </w:pPr>
            <w:r w:rsidRPr="00186F91">
              <w:rPr>
                <w:sz w:val="24"/>
                <w:szCs w:val="24"/>
              </w:rPr>
              <w:t>Объем капитальных вложений, осуществленных  резидентом  на ТОСЭР «Алексин» (</w:t>
            </w:r>
            <w:proofErr w:type="spellStart"/>
            <w:proofErr w:type="gramStart"/>
            <w:r w:rsidRPr="00186F91">
              <w:rPr>
                <w:sz w:val="24"/>
                <w:szCs w:val="24"/>
              </w:rPr>
              <w:t>млн</w:t>
            </w:r>
            <w:proofErr w:type="spellEnd"/>
            <w:proofErr w:type="gramEnd"/>
            <w:r w:rsidRPr="00186F91">
              <w:rPr>
                <w:sz w:val="24"/>
                <w:szCs w:val="24"/>
              </w:rPr>
              <w:t xml:space="preserve"> руб.)</w:t>
            </w:r>
          </w:p>
        </w:tc>
        <w:tc>
          <w:tcPr>
            <w:tcW w:w="2268" w:type="dxa"/>
          </w:tcPr>
          <w:p w:rsidR="00214C2E" w:rsidRPr="00186F91" w:rsidRDefault="00214C2E" w:rsidP="00050EC9">
            <w:pPr>
              <w:jc w:val="center"/>
              <w:rPr>
                <w:sz w:val="24"/>
                <w:szCs w:val="24"/>
              </w:rPr>
            </w:pPr>
            <w:r w:rsidRPr="00186F91">
              <w:rPr>
                <w:sz w:val="24"/>
                <w:szCs w:val="24"/>
              </w:rPr>
              <w:t>15655,7</w:t>
            </w:r>
          </w:p>
        </w:tc>
        <w:tc>
          <w:tcPr>
            <w:tcW w:w="1559" w:type="dxa"/>
          </w:tcPr>
          <w:p w:rsidR="00214C2E" w:rsidRPr="00186F91" w:rsidRDefault="00214C2E" w:rsidP="00050EC9">
            <w:pPr>
              <w:jc w:val="center"/>
              <w:rPr>
                <w:sz w:val="24"/>
                <w:szCs w:val="24"/>
              </w:rPr>
            </w:pPr>
            <w:r w:rsidRPr="00186F91">
              <w:rPr>
                <w:sz w:val="24"/>
                <w:szCs w:val="24"/>
              </w:rPr>
              <w:t>11171,09</w:t>
            </w:r>
          </w:p>
        </w:tc>
        <w:tc>
          <w:tcPr>
            <w:tcW w:w="1418" w:type="dxa"/>
          </w:tcPr>
          <w:p w:rsidR="00214C2E" w:rsidRPr="00186F91" w:rsidRDefault="00214C2E" w:rsidP="00050EC9">
            <w:pPr>
              <w:jc w:val="center"/>
              <w:rPr>
                <w:sz w:val="24"/>
                <w:szCs w:val="24"/>
              </w:rPr>
            </w:pPr>
            <w:r w:rsidRPr="00186F91">
              <w:rPr>
                <w:sz w:val="24"/>
                <w:szCs w:val="24"/>
              </w:rPr>
              <w:t>71,35%</w:t>
            </w:r>
          </w:p>
        </w:tc>
      </w:tr>
    </w:tbl>
    <w:p w:rsidR="00214C2E" w:rsidRPr="00186F91" w:rsidRDefault="00214C2E" w:rsidP="00214C2E">
      <w:pPr>
        <w:widowControl w:val="0"/>
        <w:shd w:val="clear" w:color="auto" w:fill="FFFFFF"/>
        <w:jc w:val="center"/>
        <w:rPr>
          <w:b/>
          <w:sz w:val="26"/>
          <w:szCs w:val="26"/>
          <w:highlight w:val="yellow"/>
        </w:rPr>
      </w:pPr>
    </w:p>
    <w:p w:rsidR="006162E6" w:rsidRPr="00214C2E" w:rsidRDefault="006162E6" w:rsidP="00214C2E"/>
    <w:sectPr w:rsidR="006162E6" w:rsidRPr="00214C2E" w:rsidSect="00616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214C2E"/>
    <w:rsid w:val="001A2E90"/>
    <w:rsid w:val="00214C2E"/>
    <w:rsid w:val="006162E6"/>
    <w:rsid w:val="00C83A23"/>
    <w:rsid w:val="00DA4EDE"/>
    <w:rsid w:val="00F81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C2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qFormat/>
    <w:rsid w:val="00214C2E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zh-CN"/>
    </w:rPr>
  </w:style>
  <w:style w:type="paragraph" w:styleId="a3">
    <w:name w:val="Body Text"/>
    <w:basedOn w:val="a"/>
    <w:link w:val="1"/>
    <w:rsid w:val="00214C2E"/>
    <w:rPr>
      <w:sz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214C2E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1">
    <w:name w:val="Основной текст Знак1"/>
    <w:basedOn w:val="a0"/>
    <w:link w:val="a3"/>
    <w:locked/>
    <w:rsid w:val="00214C2E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5">
    <w:name w:val="List Paragraph"/>
    <w:basedOn w:val="a"/>
    <w:uiPriority w:val="34"/>
    <w:qFormat/>
    <w:rsid w:val="00214C2E"/>
    <w:pPr>
      <w:ind w:left="720"/>
      <w:contextualSpacing/>
    </w:pPr>
  </w:style>
  <w:style w:type="table" w:styleId="a6">
    <w:name w:val="Table Grid"/>
    <w:basedOn w:val="a1"/>
    <w:uiPriority w:val="59"/>
    <w:rsid w:val="00214C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yakublevich.natalya</dc:creator>
  <cp:lastModifiedBy>yakublevich.natalya</cp:lastModifiedBy>
  <cp:revision>3</cp:revision>
  <cp:lastPrinted>2023-03-29T08:29:00Z</cp:lastPrinted>
  <dcterms:created xsi:type="dcterms:W3CDTF">2023-03-29T08:32:00Z</dcterms:created>
  <dcterms:modified xsi:type="dcterms:W3CDTF">2023-03-29T08:33:00Z</dcterms:modified>
</cp:coreProperties>
</file>