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5A0D" w:rsidRDefault="0034594D" w:rsidP="00F61BF9">
      <w:pPr>
        <w:rPr>
          <w:rFonts w:ascii="Arial" w:hAnsi="Arial" w:cs="Arial"/>
          <w:b/>
          <w:bCs/>
          <w:noProof/>
        </w:rPr>
      </w:pPr>
      <w:r>
        <w:rPr>
          <w:rFonts w:ascii="Arial" w:hAnsi="Arial" w:cs="Arial"/>
          <w:b/>
          <w:bCs/>
          <w:noProof/>
        </w:rPr>
        <w:t xml:space="preserve">                                                             </w:t>
      </w:r>
    </w:p>
    <w:p w:rsidR="00F61BF9" w:rsidRDefault="00F61BF9" w:rsidP="00F61BF9">
      <w:pPr>
        <w:rPr>
          <w:rFonts w:ascii="Arial" w:hAnsi="Arial" w:cs="Arial"/>
          <w:b/>
          <w:bCs/>
          <w:noProof/>
        </w:rPr>
      </w:pPr>
    </w:p>
    <w:p w:rsidR="00F62F31" w:rsidRDefault="00F62F31" w:rsidP="00F62F31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Тульская область</w:t>
      </w:r>
    </w:p>
    <w:p w:rsidR="00F62F31" w:rsidRDefault="00F62F31" w:rsidP="00F62F31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муниципальное образование</w:t>
      </w:r>
    </w:p>
    <w:p w:rsidR="00F62F31" w:rsidRDefault="00F62F31" w:rsidP="00F62F31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город Алексин</w:t>
      </w:r>
    </w:p>
    <w:p w:rsidR="00F62F31" w:rsidRDefault="00F62F31" w:rsidP="00F62F31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администрация</w:t>
      </w:r>
    </w:p>
    <w:p w:rsidR="00F62F31" w:rsidRDefault="00F62F31" w:rsidP="00F62F31">
      <w:pPr>
        <w:jc w:val="center"/>
        <w:rPr>
          <w:b/>
          <w:sz w:val="32"/>
          <w:szCs w:val="32"/>
        </w:rPr>
      </w:pPr>
    </w:p>
    <w:p w:rsidR="00F62F31" w:rsidRDefault="00F62F31" w:rsidP="00F62F31">
      <w:pPr>
        <w:jc w:val="center"/>
        <w:rPr>
          <w:b/>
          <w:sz w:val="32"/>
          <w:szCs w:val="32"/>
        </w:rPr>
      </w:pPr>
    </w:p>
    <w:p w:rsidR="00F62F31" w:rsidRDefault="00F62F31" w:rsidP="00F62F31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ПОСТАНОВЛЕНИЕ</w:t>
      </w:r>
    </w:p>
    <w:p w:rsidR="00F62F31" w:rsidRDefault="00F62F31" w:rsidP="00F62F31">
      <w:pPr>
        <w:jc w:val="both"/>
        <w:rPr>
          <w:sz w:val="32"/>
          <w:szCs w:val="32"/>
        </w:rPr>
      </w:pPr>
    </w:p>
    <w:p w:rsidR="00F62F31" w:rsidRDefault="00F62F31" w:rsidP="00F62F31">
      <w:pPr>
        <w:tabs>
          <w:tab w:val="left" w:pos="6915"/>
        </w:tabs>
        <w:jc w:val="right"/>
        <w:rPr>
          <w:sz w:val="32"/>
          <w:szCs w:val="32"/>
        </w:rPr>
      </w:pPr>
      <w:r>
        <w:rPr>
          <w:sz w:val="32"/>
          <w:szCs w:val="32"/>
        </w:rPr>
        <w:tab/>
      </w:r>
    </w:p>
    <w:p w:rsidR="00727E94" w:rsidRDefault="00F62F31" w:rsidP="00F61BF9">
      <w:pPr>
        <w:rPr>
          <w:rFonts w:ascii="Arial" w:hAnsi="Arial" w:cs="Arial"/>
          <w:b/>
          <w:bCs/>
        </w:rPr>
      </w:pPr>
      <w:r>
        <w:rPr>
          <w:sz w:val="28"/>
          <w:szCs w:val="28"/>
        </w:rPr>
        <w:t>от 17 января  2023 года                                                                       №  61</w:t>
      </w:r>
    </w:p>
    <w:p w:rsidR="00727E94" w:rsidRDefault="00727E94" w:rsidP="00F61BF9">
      <w:pPr>
        <w:rPr>
          <w:rFonts w:ascii="Arial" w:hAnsi="Arial" w:cs="Arial"/>
          <w:b/>
          <w:bCs/>
        </w:rPr>
      </w:pPr>
    </w:p>
    <w:p w:rsidR="00727E94" w:rsidRDefault="00727E94" w:rsidP="00F61BF9">
      <w:pPr>
        <w:rPr>
          <w:rFonts w:ascii="Arial" w:hAnsi="Arial" w:cs="Arial"/>
          <w:b/>
          <w:bCs/>
        </w:rPr>
      </w:pPr>
    </w:p>
    <w:p w:rsidR="00727E94" w:rsidRDefault="00727E94" w:rsidP="00F61BF9">
      <w:pPr>
        <w:rPr>
          <w:rFonts w:ascii="Arial" w:hAnsi="Arial" w:cs="Arial"/>
          <w:b/>
          <w:bCs/>
        </w:rPr>
      </w:pPr>
    </w:p>
    <w:p w:rsidR="00142606" w:rsidRDefault="00142606" w:rsidP="00232D41">
      <w:pPr>
        <w:jc w:val="center"/>
        <w:rPr>
          <w:rFonts w:ascii="Arial" w:hAnsi="Arial" w:cs="Arial"/>
          <w:b/>
          <w:bCs/>
        </w:rPr>
      </w:pPr>
    </w:p>
    <w:p w:rsidR="002B429F" w:rsidRPr="00B158F1" w:rsidRDefault="002B429F" w:rsidP="00232D41">
      <w:pPr>
        <w:jc w:val="center"/>
        <w:rPr>
          <w:rFonts w:ascii="Arial" w:hAnsi="Arial" w:cs="Arial"/>
          <w:b/>
          <w:bCs/>
        </w:rPr>
      </w:pPr>
    </w:p>
    <w:p w:rsidR="00F52FCF" w:rsidRDefault="007D2352" w:rsidP="007D2352">
      <w:pPr>
        <w:jc w:val="center"/>
        <w:rPr>
          <w:b/>
        </w:rPr>
      </w:pPr>
      <w:r>
        <w:rPr>
          <w:b/>
        </w:rPr>
        <w:t>О</w:t>
      </w:r>
      <w:r w:rsidRPr="00D02962">
        <w:rPr>
          <w:b/>
        </w:rPr>
        <w:t xml:space="preserve"> предоставлении разрешения на условно разрешенный вид использования</w:t>
      </w:r>
    </w:p>
    <w:p w:rsidR="003A25F7" w:rsidRDefault="007D2352" w:rsidP="007D2352">
      <w:pPr>
        <w:jc w:val="center"/>
        <w:rPr>
          <w:b/>
        </w:rPr>
      </w:pPr>
      <w:r w:rsidRPr="00D02962">
        <w:rPr>
          <w:b/>
        </w:rPr>
        <w:t xml:space="preserve"> земельн</w:t>
      </w:r>
      <w:r w:rsidR="003D7739">
        <w:rPr>
          <w:b/>
        </w:rPr>
        <w:t>ого</w:t>
      </w:r>
      <w:r w:rsidRPr="00D02962">
        <w:rPr>
          <w:b/>
        </w:rPr>
        <w:t xml:space="preserve"> участк</w:t>
      </w:r>
      <w:r w:rsidR="003D7739">
        <w:rPr>
          <w:b/>
        </w:rPr>
        <w:t>а с кадастровым номером 71:01:010401:3094</w:t>
      </w:r>
      <w:r w:rsidR="003A25F7">
        <w:rPr>
          <w:b/>
        </w:rPr>
        <w:t xml:space="preserve">, </w:t>
      </w:r>
    </w:p>
    <w:p w:rsidR="007D2352" w:rsidRDefault="003A25F7" w:rsidP="007D2352">
      <w:pPr>
        <w:jc w:val="center"/>
        <w:rPr>
          <w:b/>
        </w:rPr>
      </w:pPr>
      <w:r>
        <w:rPr>
          <w:b/>
        </w:rPr>
        <w:t>расположенного по адресу: Тульская область, Алексинский район, с.Карта</w:t>
      </w:r>
      <w:r w:rsidR="00291F2E">
        <w:rPr>
          <w:b/>
        </w:rPr>
        <w:t>шево</w:t>
      </w:r>
    </w:p>
    <w:p w:rsidR="007D2352" w:rsidRDefault="007D2352" w:rsidP="007D2352">
      <w:pPr>
        <w:jc w:val="center"/>
      </w:pPr>
    </w:p>
    <w:p w:rsidR="00CE510C" w:rsidRPr="002304DD" w:rsidRDefault="00CE510C" w:rsidP="007D2352">
      <w:pPr>
        <w:jc w:val="center"/>
      </w:pPr>
    </w:p>
    <w:p w:rsidR="007D2352" w:rsidRPr="007D2352" w:rsidRDefault="007D2352" w:rsidP="007D2352">
      <w:pPr>
        <w:pStyle w:val="1"/>
        <w:keepLines w:val="0"/>
        <w:numPr>
          <w:ilvl w:val="0"/>
          <w:numId w:val="7"/>
        </w:numPr>
        <w:suppressAutoHyphens/>
        <w:spacing w:before="0"/>
        <w:ind w:firstLine="720"/>
        <w:jc w:val="both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7D2352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В соответствии со ст. 39 Градостроительного кодекса Российской Федерации от 29.12.2004 N 190-ФЗ,  Федеральным законом от 29.12.2004 № 191-ФЗ «О введении в действие Градостроительного кодекса Российской Федерации»,  Федеральным законом от 06.10.2003  №  131-ФЗ «Об общих принципах организации местного самоуправления в Российской Федерации»,  Решением Собрания депутатов муниципального образования город Алексин от 01 марта 2016 года  № 2(23).3 «Об утверждении Правил землепользования и застройки муниципального образования город Алексин», на основании заключения о результатах публичных слушаний от </w:t>
      </w:r>
      <w:r w:rsidR="00075023">
        <w:rPr>
          <w:rFonts w:ascii="Times New Roman" w:hAnsi="Times New Roman" w:cs="Times New Roman"/>
          <w:b w:val="0"/>
          <w:color w:val="auto"/>
          <w:sz w:val="24"/>
          <w:szCs w:val="24"/>
        </w:rPr>
        <w:t>27</w:t>
      </w:r>
      <w:r w:rsidRPr="007D2352">
        <w:rPr>
          <w:rFonts w:ascii="Times New Roman" w:hAnsi="Times New Roman" w:cs="Times New Roman"/>
          <w:b w:val="0"/>
          <w:color w:val="auto"/>
          <w:sz w:val="24"/>
          <w:szCs w:val="24"/>
        </w:rPr>
        <w:t>.</w:t>
      </w:r>
      <w:r w:rsidR="00727E94">
        <w:rPr>
          <w:rFonts w:ascii="Times New Roman" w:hAnsi="Times New Roman" w:cs="Times New Roman"/>
          <w:b w:val="0"/>
          <w:color w:val="auto"/>
          <w:sz w:val="24"/>
          <w:szCs w:val="24"/>
        </w:rPr>
        <w:t>1</w:t>
      </w:r>
      <w:r w:rsidR="008858EB">
        <w:rPr>
          <w:rFonts w:ascii="Times New Roman" w:hAnsi="Times New Roman" w:cs="Times New Roman"/>
          <w:b w:val="0"/>
          <w:color w:val="auto"/>
          <w:sz w:val="24"/>
          <w:szCs w:val="24"/>
        </w:rPr>
        <w:t>2</w:t>
      </w:r>
      <w:r w:rsidRPr="007D2352">
        <w:rPr>
          <w:rFonts w:ascii="Times New Roman" w:hAnsi="Times New Roman" w:cs="Times New Roman"/>
          <w:b w:val="0"/>
          <w:color w:val="auto"/>
          <w:sz w:val="24"/>
          <w:szCs w:val="24"/>
        </w:rPr>
        <w:t>.202</w:t>
      </w:r>
      <w:r w:rsidR="00DF15DD">
        <w:rPr>
          <w:rFonts w:ascii="Times New Roman" w:hAnsi="Times New Roman" w:cs="Times New Roman"/>
          <w:b w:val="0"/>
          <w:color w:val="auto"/>
          <w:sz w:val="24"/>
          <w:szCs w:val="24"/>
        </w:rPr>
        <w:t>2</w:t>
      </w:r>
      <w:r w:rsidRPr="007D2352">
        <w:rPr>
          <w:rFonts w:ascii="Times New Roman" w:hAnsi="Times New Roman" w:cs="Times New Roman"/>
          <w:b w:val="0"/>
          <w:color w:val="auto"/>
          <w:sz w:val="24"/>
          <w:szCs w:val="24"/>
        </w:rPr>
        <w:t>, Устава муниципального образования город Алексин, администрация муниципального образования город Алексин  ПОСТАНОВЛЯЕТ:</w:t>
      </w:r>
    </w:p>
    <w:p w:rsidR="00EA7636" w:rsidRDefault="007D2352" w:rsidP="00714238">
      <w:pPr>
        <w:pStyle w:val="ad"/>
        <w:spacing w:before="0" w:after="0"/>
        <w:jc w:val="both"/>
        <w:rPr>
          <w:bCs/>
        </w:rPr>
      </w:pPr>
      <w:r w:rsidRPr="00854347">
        <w:tab/>
        <w:t>1.</w:t>
      </w:r>
      <w:r>
        <w:t xml:space="preserve">Предоставить </w:t>
      </w:r>
      <w:r w:rsidR="00A62D68">
        <w:t xml:space="preserve">разрешение </w:t>
      </w:r>
      <w:r w:rsidR="00EA7636" w:rsidRPr="00AF16A2">
        <w:t>на условно разрешенный вид использования</w:t>
      </w:r>
      <w:r w:rsidR="00EA7636">
        <w:t xml:space="preserve"> </w:t>
      </w:r>
      <w:r w:rsidR="009922DB" w:rsidRPr="00AF16A2">
        <w:t xml:space="preserve">земельного участка </w:t>
      </w:r>
      <w:r w:rsidR="00EA7636">
        <w:t>«</w:t>
      </w:r>
      <w:r w:rsidR="007F512C">
        <w:t>ведение садоводства</w:t>
      </w:r>
      <w:r w:rsidR="00EA7636">
        <w:t>»</w:t>
      </w:r>
      <w:r w:rsidR="00EA7636" w:rsidRPr="00AF16A2">
        <w:t xml:space="preserve"> </w:t>
      </w:r>
      <w:r w:rsidR="009922DB" w:rsidRPr="00AF16A2">
        <w:t>с кадастровым номером 71:</w:t>
      </w:r>
      <w:r w:rsidR="009922DB">
        <w:t>01</w:t>
      </w:r>
      <w:r w:rsidR="009922DB" w:rsidRPr="00AF16A2">
        <w:t>:</w:t>
      </w:r>
      <w:r w:rsidR="007F512C">
        <w:t>010401</w:t>
      </w:r>
      <w:r w:rsidR="009922DB" w:rsidRPr="00AF16A2">
        <w:t>:</w:t>
      </w:r>
      <w:r w:rsidR="007F512C">
        <w:t>3094</w:t>
      </w:r>
      <w:r w:rsidR="009922DB">
        <w:t xml:space="preserve">, </w:t>
      </w:r>
      <w:r w:rsidR="00EA7636" w:rsidRPr="00AF16A2">
        <w:t xml:space="preserve">площадью </w:t>
      </w:r>
      <w:r w:rsidR="007F512C">
        <w:t>400</w:t>
      </w:r>
      <w:r w:rsidR="00DF052B">
        <w:t>000</w:t>
      </w:r>
      <w:r w:rsidR="00EA7636" w:rsidRPr="00AF16A2">
        <w:t xml:space="preserve"> кв.м,</w:t>
      </w:r>
      <w:r w:rsidR="00EA7636">
        <w:t xml:space="preserve"> расположенного</w:t>
      </w:r>
      <w:r w:rsidR="00EA7636" w:rsidRPr="00AF16A2">
        <w:t xml:space="preserve"> в территориальной зоне</w:t>
      </w:r>
      <w:r w:rsidR="00EA7636">
        <w:t xml:space="preserve"> </w:t>
      </w:r>
      <w:r w:rsidR="002D409B">
        <w:t>–</w:t>
      </w:r>
      <w:r w:rsidR="00EA7636">
        <w:t xml:space="preserve"> </w:t>
      </w:r>
      <w:r w:rsidR="00EA341D">
        <w:t>зоне</w:t>
      </w:r>
      <w:r w:rsidR="002D409B">
        <w:t xml:space="preserve"> </w:t>
      </w:r>
      <w:r w:rsidR="002D409B">
        <w:rPr>
          <w:sz w:val="22"/>
          <w:szCs w:val="22"/>
        </w:rPr>
        <w:t>занятой</w:t>
      </w:r>
      <w:r w:rsidR="002D409B" w:rsidRPr="009B4628">
        <w:rPr>
          <w:sz w:val="22"/>
          <w:szCs w:val="22"/>
        </w:rPr>
        <w:t xml:space="preserve"> объектами сельскохозяйственного назначения</w:t>
      </w:r>
      <w:r w:rsidR="002D409B">
        <w:t xml:space="preserve"> (Сх2)</w:t>
      </w:r>
      <w:r w:rsidR="00EA7636" w:rsidRPr="00AF16A2">
        <w:rPr>
          <w:bCs/>
        </w:rPr>
        <w:t xml:space="preserve">, категория земель:  земли </w:t>
      </w:r>
      <w:r w:rsidR="002D409B">
        <w:rPr>
          <w:bCs/>
        </w:rPr>
        <w:t>сельскохозяйственного назначения</w:t>
      </w:r>
      <w:r w:rsidR="00EA7636">
        <w:rPr>
          <w:bCs/>
        </w:rPr>
        <w:t xml:space="preserve">, </w:t>
      </w:r>
      <w:r w:rsidR="00E46112">
        <w:rPr>
          <w:bCs/>
        </w:rPr>
        <w:t xml:space="preserve">по адресу: </w:t>
      </w:r>
      <w:r w:rsidR="00AE7191">
        <w:rPr>
          <w:bCs/>
        </w:rPr>
        <w:t>Тульская область, Алексинский район</w:t>
      </w:r>
      <w:r w:rsidR="004D053C">
        <w:rPr>
          <w:bCs/>
        </w:rPr>
        <w:t xml:space="preserve">, </w:t>
      </w:r>
      <w:r w:rsidR="002F32D3">
        <w:rPr>
          <w:bCs/>
        </w:rPr>
        <w:t>с.Карташево</w:t>
      </w:r>
      <w:r w:rsidR="00AE7191">
        <w:rPr>
          <w:bCs/>
        </w:rPr>
        <w:t>.</w:t>
      </w:r>
    </w:p>
    <w:p w:rsidR="007D2352" w:rsidRPr="00E12A48" w:rsidRDefault="00E46112" w:rsidP="00DF052B">
      <w:pPr>
        <w:pStyle w:val="ad"/>
        <w:spacing w:before="0" w:after="0"/>
        <w:jc w:val="both"/>
        <w:rPr>
          <w:b/>
        </w:rPr>
      </w:pPr>
      <w:r>
        <w:t xml:space="preserve">            </w:t>
      </w:r>
      <w:r w:rsidR="002F32D3">
        <w:t>2</w:t>
      </w:r>
      <w:r w:rsidR="00B001CA" w:rsidRPr="00854347">
        <w:t>.</w:t>
      </w:r>
      <w:r w:rsidR="007D2352" w:rsidRPr="00E12A48">
        <w:t xml:space="preserve"> Постановление вступает в силу со дня </w:t>
      </w:r>
      <w:r w:rsidR="005674AF">
        <w:t>подписания</w:t>
      </w:r>
      <w:r w:rsidR="007D2352" w:rsidRPr="00E12A48">
        <w:t>.</w:t>
      </w:r>
    </w:p>
    <w:p w:rsidR="007D2352" w:rsidRDefault="007D2352" w:rsidP="007D2352">
      <w:pPr>
        <w:pStyle w:val="af"/>
        <w:rPr>
          <w:b/>
          <w:bCs/>
        </w:rPr>
      </w:pPr>
    </w:p>
    <w:p w:rsidR="007D2352" w:rsidRPr="00E57D51" w:rsidRDefault="007D2352" w:rsidP="007D2352">
      <w:pPr>
        <w:pStyle w:val="af"/>
        <w:rPr>
          <w:b/>
          <w:bCs/>
        </w:rPr>
      </w:pPr>
    </w:p>
    <w:p w:rsidR="007D2352" w:rsidRPr="00E57D51" w:rsidRDefault="007D2352" w:rsidP="007D2352">
      <w:pPr>
        <w:pStyle w:val="af"/>
        <w:spacing w:after="0"/>
        <w:rPr>
          <w:b/>
          <w:bCs/>
        </w:rPr>
      </w:pPr>
      <w:r>
        <w:rPr>
          <w:b/>
          <w:bCs/>
        </w:rPr>
        <w:t>Г</w:t>
      </w:r>
      <w:r w:rsidRPr="00E57D51">
        <w:rPr>
          <w:b/>
          <w:bCs/>
        </w:rPr>
        <w:t>лав</w:t>
      </w:r>
      <w:r>
        <w:rPr>
          <w:b/>
          <w:bCs/>
        </w:rPr>
        <w:t>а</w:t>
      </w:r>
      <w:r w:rsidRPr="00E57D51">
        <w:rPr>
          <w:b/>
          <w:bCs/>
        </w:rPr>
        <w:t xml:space="preserve"> администрации  </w:t>
      </w:r>
    </w:p>
    <w:p w:rsidR="007D2352" w:rsidRPr="00E57D51" w:rsidRDefault="007D2352" w:rsidP="007D2352">
      <w:pPr>
        <w:pStyle w:val="af"/>
        <w:spacing w:after="0"/>
        <w:rPr>
          <w:b/>
        </w:rPr>
      </w:pPr>
      <w:r w:rsidRPr="00E57D51">
        <w:rPr>
          <w:b/>
          <w:bCs/>
        </w:rPr>
        <w:t xml:space="preserve">муниципального </w:t>
      </w:r>
      <w:r w:rsidRPr="00E57D51">
        <w:rPr>
          <w:b/>
        </w:rPr>
        <w:t xml:space="preserve">образования </w:t>
      </w:r>
    </w:p>
    <w:p w:rsidR="007D2352" w:rsidRDefault="007D2352" w:rsidP="007D2352">
      <w:pPr>
        <w:jc w:val="both"/>
        <w:rPr>
          <w:b/>
        </w:rPr>
      </w:pPr>
      <w:r w:rsidRPr="00E57D51">
        <w:rPr>
          <w:b/>
        </w:rPr>
        <w:t xml:space="preserve">город Алексин                                                   </w:t>
      </w:r>
      <w:r>
        <w:rPr>
          <w:b/>
        </w:rPr>
        <w:t xml:space="preserve">                             </w:t>
      </w:r>
      <w:r w:rsidRPr="00E57D51">
        <w:rPr>
          <w:b/>
        </w:rPr>
        <w:t xml:space="preserve">                       </w:t>
      </w:r>
      <w:r>
        <w:rPr>
          <w:b/>
        </w:rPr>
        <w:t>П.Е. Федоров</w:t>
      </w:r>
    </w:p>
    <w:sectPr w:rsidR="007D2352" w:rsidSect="004D422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09" w:right="849" w:bottom="993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548EC" w:rsidRDefault="00B548EC" w:rsidP="00E76859">
      <w:r>
        <w:separator/>
      </w:r>
    </w:p>
  </w:endnote>
  <w:endnote w:type="continuationSeparator" w:id="1">
    <w:p w:rsidR="00B548EC" w:rsidRDefault="00B548EC" w:rsidP="00E7685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8306C" w:rsidRDefault="00D8306C">
    <w:pPr>
      <w:pStyle w:val="a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038ED" w:rsidRPr="00D8306C" w:rsidRDefault="00B038ED" w:rsidP="00B038ED">
    <w:pPr>
      <w:pStyle w:val="aa"/>
      <w:jc w:val="right"/>
      <w:rPr>
        <w:b/>
        <w:sz w:val="36"/>
        <w:szCs w:val="36"/>
      </w:rPr>
    </w:pPr>
    <w:r w:rsidRPr="00D8306C">
      <w:rPr>
        <w:b/>
        <w:sz w:val="36"/>
        <w:szCs w:val="36"/>
      </w:rPr>
      <w:t>02</w:t>
    </w:r>
    <w:r w:rsidR="00BF471F">
      <w:rPr>
        <w:b/>
        <w:sz w:val="36"/>
        <w:szCs w:val="36"/>
      </w:rPr>
      <w:t>553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8306C" w:rsidRDefault="00D8306C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548EC" w:rsidRDefault="00B548EC" w:rsidP="00E76859">
      <w:r>
        <w:separator/>
      </w:r>
    </w:p>
  </w:footnote>
  <w:footnote w:type="continuationSeparator" w:id="1">
    <w:p w:rsidR="00B548EC" w:rsidRDefault="00B548EC" w:rsidP="00E7685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8306C" w:rsidRDefault="00D8306C">
    <w:pPr>
      <w:pStyle w:val="a8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83CA2" w:rsidRDefault="00783CA2" w:rsidP="00B158F1">
    <w:pPr>
      <w:pStyle w:val="a8"/>
      <w:jc w:val="cent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8306C" w:rsidRDefault="00D8306C">
    <w:pPr>
      <w:pStyle w:val="a8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1BE1379A"/>
    <w:multiLevelType w:val="hybridMultilevel"/>
    <w:tmpl w:val="2E46A744"/>
    <w:lvl w:ilvl="0" w:tplc="D2AA4B2C">
      <w:start w:val="1"/>
      <w:numFmt w:val="decimal"/>
      <w:lvlText w:val="%1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329A7CCB"/>
    <w:multiLevelType w:val="hybridMultilevel"/>
    <w:tmpl w:val="BACEE424"/>
    <w:lvl w:ilvl="0" w:tplc="04190001">
      <w:start w:val="1"/>
      <w:numFmt w:val="bullet"/>
      <w:lvlText w:val=""/>
      <w:lvlJc w:val="left"/>
      <w:pPr>
        <w:tabs>
          <w:tab w:val="num" w:pos="11"/>
        </w:tabs>
        <w:ind w:left="11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731"/>
        </w:tabs>
        <w:ind w:left="731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451"/>
        </w:tabs>
        <w:ind w:left="1451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171"/>
        </w:tabs>
        <w:ind w:left="2171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2891"/>
        </w:tabs>
        <w:ind w:left="2891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611"/>
        </w:tabs>
        <w:ind w:left="3611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331"/>
        </w:tabs>
        <w:ind w:left="4331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051"/>
        </w:tabs>
        <w:ind w:left="5051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5771"/>
        </w:tabs>
        <w:ind w:left="5771" w:hanging="360"/>
      </w:pPr>
      <w:rPr>
        <w:rFonts w:ascii="Wingdings" w:hAnsi="Wingdings" w:cs="Wingdings" w:hint="default"/>
      </w:rPr>
    </w:lvl>
  </w:abstractNum>
  <w:abstractNum w:abstractNumId="3">
    <w:nsid w:val="36F474C4"/>
    <w:multiLevelType w:val="hybridMultilevel"/>
    <w:tmpl w:val="A6F6A7D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59A5CF9"/>
    <w:multiLevelType w:val="hybridMultilevel"/>
    <w:tmpl w:val="26E44A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5211183C"/>
    <w:multiLevelType w:val="hybridMultilevel"/>
    <w:tmpl w:val="81AC27A2"/>
    <w:lvl w:ilvl="0" w:tplc="3E0A7B44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  <w:b/>
        <w:bCs/>
      </w:r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6">
    <w:nsid w:val="5E40145B"/>
    <w:multiLevelType w:val="hybridMultilevel"/>
    <w:tmpl w:val="6EB0DE3C"/>
    <w:lvl w:ilvl="0" w:tplc="041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6D4662BD"/>
    <w:multiLevelType w:val="hybridMultilevel"/>
    <w:tmpl w:val="EDB26E9C"/>
    <w:lvl w:ilvl="0" w:tplc="0178BCD0">
      <w:start w:val="1"/>
      <w:numFmt w:val="decimal"/>
      <w:lvlText w:val="%1."/>
      <w:lvlJc w:val="left"/>
      <w:pPr>
        <w:ind w:left="1612" w:hanging="1044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3"/>
  </w:num>
  <w:num w:numId="3">
    <w:abstractNumId w:val="6"/>
  </w:num>
  <w:num w:numId="4">
    <w:abstractNumId w:val="5"/>
  </w:num>
  <w:num w:numId="5">
    <w:abstractNumId w:val="4"/>
  </w:num>
  <w:num w:numId="6">
    <w:abstractNumId w:val="7"/>
  </w:num>
  <w:num w:numId="7">
    <w:abstractNumId w:val="0"/>
  </w:num>
  <w:num w:numId="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9"/>
  <w:doNotHyphenateCaps/>
  <w:drawingGridHorizontalSpacing w:val="120"/>
  <w:displayHorizontalDrawingGridEvery w:val="2"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69563B"/>
    <w:rsid w:val="000047A3"/>
    <w:rsid w:val="0001407F"/>
    <w:rsid w:val="00014F54"/>
    <w:rsid w:val="000158FA"/>
    <w:rsid w:val="00016007"/>
    <w:rsid w:val="000162F9"/>
    <w:rsid w:val="000225C0"/>
    <w:rsid w:val="000265E1"/>
    <w:rsid w:val="00032916"/>
    <w:rsid w:val="00034D02"/>
    <w:rsid w:val="00040462"/>
    <w:rsid w:val="000454C1"/>
    <w:rsid w:val="0005412E"/>
    <w:rsid w:val="0005711E"/>
    <w:rsid w:val="00062474"/>
    <w:rsid w:val="00062D5C"/>
    <w:rsid w:val="00063481"/>
    <w:rsid w:val="00071DFD"/>
    <w:rsid w:val="0007220E"/>
    <w:rsid w:val="000731E3"/>
    <w:rsid w:val="00074E3F"/>
    <w:rsid w:val="00075023"/>
    <w:rsid w:val="00086E69"/>
    <w:rsid w:val="00091AB0"/>
    <w:rsid w:val="000A0E50"/>
    <w:rsid w:val="000A256C"/>
    <w:rsid w:val="000A5B82"/>
    <w:rsid w:val="000B2519"/>
    <w:rsid w:val="000B347E"/>
    <w:rsid w:val="000B4DD1"/>
    <w:rsid w:val="000B6CF4"/>
    <w:rsid w:val="000B6F25"/>
    <w:rsid w:val="000C6530"/>
    <w:rsid w:val="000D2809"/>
    <w:rsid w:val="000D5FBB"/>
    <w:rsid w:val="000E7057"/>
    <w:rsid w:val="000E7C32"/>
    <w:rsid w:val="000F4656"/>
    <w:rsid w:val="000F6EDD"/>
    <w:rsid w:val="00102062"/>
    <w:rsid w:val="00103113"/>
    <w:rsid w:val="0010346A"/>
    <w:rsid w:val="00104560"/>
    <w:rsid w:val="00106C5F"/>
    <w:rsid w:val="0012454B"/>
    <w:rsid w:val="001270AF"/>
    <w:rsid w:val="001302DB"/>
    <w:rsid w:val="0013114A"/>
    <w:rsid w:val="00133CF2"/>
    <w:rsid w:val="00134480"/>
    <w:rsid w:val="00135B0B"/>
    <w:rsid w:val="001362C1"/>
    <w:rsid w:val="00137B42"/>
    <w:rsid w:val="00140234"/>
    <w:rsid w:val="00142606"/>
    <w:rsid w:val="00143E30"/>
    <w:rsid w:val="001468C9"/>
    <w:rsid w:val="00151825"/>
    <w:rsid w:val="00153C1B"/>
    <w:rsid w:val="001646A2"/>
    <w:rsid w:val="00165055"/>
    <w:rsid w:val="0016665C"/>
    <w:rsid w:val="00170DBB"/>
    <w:rsid w:val="00172B6E"/>
    <w:rsid w:val="001736C5"/>
    <w:rsid w:val="00173EDC"/>
    <w:rsid w:val="00180D64"/>
    <w:rsid w:val="001869FB"/>
    <w:rsid w:val="00187041"/>
    <w:rsid w:val="001909F5"/>
    <w:rsid w:val="00191B24"/>
    <w:rsid w:val="00193E84"/>
    <w:rsid w:val="001959C8"/>
    <w:rsid w:val="0019744D"/>
    <w:rsid w:val="001A1195"/>
    <w:rsid w:val="001A3B12"/>
    <w:rsid w:val="001A534B"/>
    <w:rsid w:val="001A6B11"/>
    <w:rsid w:val="001A7192"/>
    <w:rsid w:val="001B32AC"/>
    <w:rsid w:val="001B4FFD"/>
    <w:rsid w:val="001B6302"/>
    <w:rsid w:val="001C2A16"/>
    <w:rsid w:val="001C4FE5"/>
    <w:rsid w:val="001C70BE"/>
    <w:rsid w:val="001D235D"/>
    <w:rsid w:val="001E66D4"/>
    <w:rsid w:val="001F07BB"/>
    <w:rsid w:val="001F08C2"/>
    <w:rsid w:val="001F2D19"/>
    <w:rsid w:val="001F535E"/>
    <w:rsid w:val="001F6AB3"/>
    <w:rsid w:val="001F7D80"/>
    <w:rsid w:val="00203A82"/>
    <w:rsid w:val="00206250"/>
    <w:rsid w:val="00206A6C"/>
    <w:rsid w:val="00206DD5"/>
    <w:rsid w:val="002167B3"/>
    <w:rsid w:val="002220E1"/>
    <w:rsid w:val="00222F22"/>
    <w:rsid w:val="002241CF"/>
    <w:rsid w:val="00232721"/>
    <w:rsid w:val="00232D41"/>
    <w:rsid w:val="002348B5"/>
    <w:rsid w:val="00243B3F"/>
    <w:rsid w:val="00247CCD"/>
    <w:rsid w:val="00247F1D"/>
    <w:rsid w:val="0025214C"/>
    <w:rsid w:val="00255A0D"/>
    <w:rsid w:val="00267D43"/>
    <w:rsid w:val="00270B4A"/>
    <w:rsid w:val="00275501"/>
    <w:rsid w:val="002811F7"/>
    <w:rsid w:val="00284C08"/>
    <w:rsid w:val="00290260"/>
    <w:rsid w:val="00290C10"/>
    <w:rsid w:val="00291F2E"/>
    <w:rsid w:val="00293F53"/>
    <w:rsid w:val="00295968"/>
    <w:rsid w:val="00296B6B"/>
    <w:rsid w:val="002A7DA3"/>
    <w:rsid w:val="002B429F"/>
    <w:rsid w:val="002B5DA6"/>
    <w:rsid w:val="002C0A5A"/>
    <w:rsid w:val="002C1DD2"/>
    <w:rsid w:val="002C312A"/>
    <w:rsid w:val="002C58CB"/>
    <w:rsid w:val="002C59F1"/>
    <w:rsid w:val="002C6573"/>
    <w:rsid w:val="002D0475"/>
    <w:rsid w:val="002D409B"/>
    <w:rsid w:val="002E07BC"/>
    <w:rsid w:val="002E3C42"/>
    <w:rsid w:val="002E6B02"/>
    <w:rsid w:val="002F32D3"/>
    <w:rsid w:val="002F4CF1"/>
    <w:rsid w:val="002F7410"/>
    <w:rsid w:val="00301C5B"/>
    <w:rsid w:val="00307787"/>
    <w:rsid w:val="0031162F"/>
    <w:rsid w:val="0031385D"/>
    <w:rsid w:val="00320F3D"/>
    <w:rsid w:val="0032214E"/>
    <w:rsid w:val="0032384A"/>
    <w:rsid w:val="00323B4A"/>
    <w:rsid w:val="00327318"/>
    <w:rsid w:val="003305D1"/>
    <w:rsid w:val="003322D8"/>
    <w:rsid w:val="003354CD"/>
    <w:rsid w:val="0034175D"/>
    <w:rsid w:val="00341E2A"/>
    <w:rsid w:val="00344D1F"/>
    <w:rsid w:val="0034594D"/>
    <w:rsid w:val="00350320"/>
    <w:rsid w:val="00355B17"/>
    <w:rsid w:val="00356B45"/>
    <w:rsid w:val="00365756"/>
    <w:rsid w:val="00367151"/>
    <w:rsid w:val="003738BB"/>
    <w:rsid w:val="00377E49"/>
    <w:rsid w:val="00383BF7"/>
    <w:rsid w:val="00387B36"/>
    <w:rsid w:val="00393F17"/>
    <w:rsid w:val="003A12BE"/>
    <w:rsid w:val="003A25F7"/>
    <w:rsid w:val="003A5A83"/>
    <w:rsid w:val="003A74A5"/>
    <w:rsid w:val="003C059C"/>
    <w:rsid w:val="003C420F"/>
    <w:rsid w:val="003C5FC8"/>
    <w:rsid w:val="003C67D5"/>
    <w:rsid w:val="003C7BD9"/>
    <w:rsid w:val="003C7F5A"/>
    <w:rsid w:val="003D11B4"/>
    <w:rsid w:val="003D7739"/>
    <w:rsid w:val="003E71CF"/>
    <w:rsid w:val="003F52AB"/>
    <w:rsid w:val="003F560F"/>
    <w:rsid w:val="00401348"/>
    <w:rsid w:val="00401E8C"/>
    <w:rsid w:val="00404822"/>
    <w:rsid w:val="00407739"/>
    <w:rsid w:val="00410C80"/>
    <w:rsid w:val="0041163A"/>
    <w:rsid w:val="0041260D"/>
    <w:rsid w:val="004150A6"/>
    <w:rsid w:val="00416738"/>
    <w:rsid w:val="00427607"/>
    <w:rsid w:val="00433D4E"/>
    <w:rsid w:val="00436557"/>
    <w:rsid w:val="00446272"/>
    <w:rsid w:val="004545F0"/>
    <w:rsid w:val="00455131"/>
    <w:rsid w:val="004605B5"/>
    <w:rsid w:val="004631EC"/>
    <w:rsid w:val="004671C8"/>
    <w:rsid w:val="0047006A"/>
    <w:rsid w:val="00473F15"/>
    <w:rsid w:val="0047504E"/>
    <w:rsid w:val="004770BC"/>
    <w:rsid w:val="00492776"/>
    <w:rsid w:val="004A1D56"/>
    <w:rsid w:val="004A4FB9"/>
    <w:rsid w:val="004A5423"/>
    <w:rsid w:val="004A6FAC"/>
    <w:rsid w:val="004B3779"/>
    <w:rsid w:val="004B683D"/>
    <w:rsid w:val="004C5AAF"/>
    <w:rsid w:val="004C5D54"/>
    <w:rsid w:val="004D053C"/>
    <w:rsid w:val="004D4226"/>
    <w:rsid w:val="004D7509"/>
    <w:rsid w:val="004E19AA"/>
    <w:rsid w:val="004E25AB"/>
    <w:rsid w:val="0050029C"/>
    <w:rsid w:val="00500606"/>
    <w:rsid w:val="00500C62"/>
    <w:rsid w:val="0052612F"/>
    <w:rsid w:val="00526BE6"/>
    <w:rsid w:val="00526D5B"/>
    <w:rsid w:val="0052747D"/>
    <w:rsid w:val="00541C18"/>
    <w:rsid w:val="0054284B"/>
    <w:rsid w:val="0054352C"/>
    <w:rsid w:val="00551D57"/>
    <w:rsid w:val="00551DDC"/>
    <w:rsid w:val="00551FBF"/>
    <w:rsid w:val="00552C57"/>
    <w:rsid w:val="00553F36"/>
    <w:rsid w:val="0055464A"/>
    <w:rsid w:val="005604F7"/>
    <w:rsid w:val="0056421B"/>
    <w:rsid w:val="005674AF"/>
    <w:rsid w:val="00570DF1"/>
    <w:rsid w:val="00580B1D"/>
    <w:rsid w:val="00582A8A"/>
    <w:rsid w:val="00584B07"/>
    <w:rsid w:val="00587C8B"/>
    <w:rsid w:val="005961BA"/>
    <w:rsid w:val="005A5346"/>
    <w:rsid w:val="005B63DC"/>
    <w:rsid w:val="005B6D07"/>
    <w:rsid w:val="005C4607"/>
    <w:rsid w:val="005D144A"/>
    <w:rsid w:val="005D3567"/>
    <w:rsid w:val="005F0EA9"/>
    <w:rsid w:val="005F0F4B"/>
    <w:rsid w:val="00605B3E"/>
    <w:rsid w:val="00621FD8"/>
    <w:rsid w:val="00632D65"/>
    <w:rsid w:val="00643C6F"/>
    <w:rsid w:val="00645121"/>
    <w:rsid w:val="00653172"/>
    <w:rsid w:val="00661378"/>
    <w:rsid w:val="00676F36"/>
    <w:rsid w:val="006810A4"/>
    <w:rsid w:val="0068323D"/>
    <w:rsid w:val="00684463"/>
    <w:rsid w:val="00686252"/>
    <w:rsid w:val="006900EE"/>
    <w:rsid w:val="0069235A"/>
    <w:rsid w:val="006933D6"/>
    <w:rsid w:val="00695094"/>
    <w:rsid w:val="0069563B"/>
    <w:rsid w:val="00696919"/>
    <w:rsid w:val="006A0D4D"/>
    <w:rsid w:val="006A18E3"/>
    <w:rsid w:val="006B2075"/>
    <w:rsid w:val="006B5CBF"/>
    <w:rsid w:val="006C3E2C"/>
    <w:rsid w:val="006D1905"/>
    <w:rsid w:val="006D2D3B"/>
    <w:rsid w:val="006D3963"/>
    <w:rsid w:val="006E37C7"/>
    <w:rsid w:val="006E6495"/>
    <w:rsid w:val="006F3C89"/>
    <w:rsid w:val="006F4513"/>
    <w:rsid w:val="006F4B91"/>
    <w:rsid w:val="006F52D2"/>
    <w:rsid w:val="006F5C38"/>
    <w:rsid w:val="007068FC"/>
    <w:rsid w:val="00712D9E"/>
    <w:rsid w:val="00714238"/>
    <w:rsid w:val="007151F8"/>
    <w:rsid w:val="00725BBE"/>
    <w:rsid w:val="00727E94"/>
    <w:rsid w:val="007312C0"/>
    <w:rsid w:val="00732A18"/>
    <w:rsid w:val="00732D81"/>
    <w:rsid w:val="007331A7"/>
    <w:rsid w:val="007375B5"/>
    <w:rsid w:val="00740BA1"/>
    <w:rsid w:val="00745F1F"/>
    <w:rsid w:val="00753931"/>
    <w:rsid w:val="0075716E"/>
    <w:rsid w:val="007630A4"/>
    <w:rsid w:val="00763BE1"/>
    <w:rsid w:val="0076547D"/>
    <w:rsid w:val="00771231"/>
    <w:rsid w:val="0077451E"/>
    <w:rsid w:val="007751D7"/>
    <w:rsid w:val="00775C34"/>
    <w:rsid w:val="00777610"/>
    <w:rsid w:val="00782B43"/>
    <w:rsid w:val="00783C5B"/>
    <w:rsid w:val="00783CA2"/>
    <w:rsid w:val="00786DA1"/>
    <w:rsid w:val="00791491"/>
    <w:rsid w:val="00796679"/>
    <w:rsid w:val="0079677F"/>
    <w:rsid w:val="007A40A1"/>
    <w:rsid w:val="007B4EB8"/>
    <w:rsid w:val="007B6001"/>
    <w:rsid w:val="007C74E3"/>
    <w:rsid w:val="007D22D0"/>
    <w:rsid w:val="007D2352"/>
    <w:rsid w:val="007D38E1"/>
    <w:rsid w:val="007D48BA"/>
    <w:rsid w:val="007E4674"/>
    <w:rsid w:val="007F3C5E"/>
    <w:rsid w:val="007F512C"/>
    <w:rsid w:val="00810ABD"/>
    <w:rsid w:val="00811AE8"/>
    <w:rsid w:val="00812B34"/>
    <w:rsid w:val="00817D26"/>
    <w:rsid w:val="00817DF6"/>
    <w:rsid w:val="0082449E"/>
    <w:rsid w:val="00835D29"/>
    <w:rsid w:val="00836786"/>
    <w:rsid w:val="008409BA"/>
    <w:rsid w:val="00842648"/>
    <w:rsid w:val="00844DAF"/>
    <w:rsid w:val="008455E8"/>
    <w:rsid w:val="008523DA"/>
    <w:rsid w:val="00865EC6"/>
    <w:rsid w:val="008702E4"/>
    <w:rsid w:val="008747E6"/>
    <w:rsid w:val="00880017"/>
    <w:rsid w:val="0088091C"/>
    <w:rsid w:val="00881CAB"/>
    <w:rsid w:val="008858EB"/>
    <w:rsid w:val="0088694D"/>
    <w:rsid w:val="00887B95"/>
    <w:rsid w:val="00891BE3"/>
    <w:rsid w:val="00891DC1"/>
    <w:rsid w:val="008A1041"/>
    <w:rsid w:val="008A3545"/>
    <w:rsid w:val="008A51BF"/>
    <w:rsid w:val="008A5E39"/>
    <w:rsid w:val="008B2323"/>
    <w:rsid w:val="008B5466"/>
    <w:rsid w:val="008C1F0E"/>
    <w:rsid w:val="008C247F"/>
    <w:rsid w:val="008D3069"/>
    <w:rsid w:val="008D3AA6"/>
    <w:rsid w:val="008D42DA"/>
    <w:rsid w:val="008D5D01"/>
    <w:rsid w:val="008D69BA"/>
    <w:rsid w:val="008D7AFA"/>
    <w:rsid w:val="008E3AA1"/>
    <w:rsid w:val="008F693E"/>
    <w:rsid w:val="008F7926"/>
    <w:rsid w:val="009019FB"/>
    <w:rsid w:val="0090229C"/>
    <w:rsid w:val="00910372"/>
    <w:rsid w:val="0092217C"/>
    <w:rsid w:val="009234CE"/>
    <w:rsid w:val="00927969"/>
    <w:rsid w:val="00927EC4"/>
    <w:rsid w:val="0093244A"/>
    <w:rsid w:val="00932F0A"/>
    <w:rsid w:val="00947E01"/>
    <w:rsid w:val="00950687"/>
    <w:rsid w:val="009547FA"/>
    <w:rsid w:val="0095750C"/>
    <w:rsid w:val="00961267"/>
    <w:rsid w:val="00970606"/>
    <w:rsid w:val="00973C9A"/>
    <w:rsid w:val="00973F91"/>
    <w:rsid w:val="009749C9"/>
    <w:rsid w:val="0097659D"/>
    <w:rsid w:val="00976FB0"/>
    <w:rsid w:val="00981F81"/>
    <w:rsid w:val="00984DCE"/>
    <w:rsid w:val="00990089"/>
    <w:rsid w:val="0099053A"/>
    <w:rsid w:val="0099184D"/>
    <w:rsid w:val="009922DB"/>
    <w:rsid w:val="009952B4"/>
    <w:rsid w:val="009979EF"/>
    <w:rsid w:val="009A0EAB"/>
    <w:rsid w:val="009A474F"/>
    <w:rsid w:val="009A637E"/>
    <w:rsid w:val="009A644E"/>
    <w:rsid w:val="009B4628"/>
    <w:rsid w:val="009B6FC5"/>
    <w:rsid w:val="009B7429"/>
    <w:rsid w:val="009B7985"/>
    <w:rsid w:val="009C3843"/>
    <w:rsid w:val="009C5321"/>
    <w:rsid w:val="009E17BA"/>
    <w:rsid w:val="009F0ED6"/>
    <w:rsid w:val="00A0058A"/>
    <w:rsid w:val="00A134AF"/>
    <w:rsid w:val="00A16FDF"/>
    <w:rsid w:val="00A23744"/>
    <w:rsid w:val="00A30465"/>
    <w:rsid w:val="00A31A62"/>
    <w:rsid w:val="00A62687"/>
    <w:rsid w:val="00A62D68"/>
    <w:rsid w:val="00A70A74"/>
    <w:rsid w:val="00A7134A"/>
    <w:rsid w:val="00A7205A"/>
    <w:rsid w:val="00A72A15"/>
    <w:rsid w:val="00A769EA"/>
    <w:rsid w:val="00A843E1"/>
    <w:rsid w:val="00A910CE"/>
    <w:rsid w:val="00A9246B"/>
    <w:rsid w:val="00A9323C"/>
    <w:rsid w:val="00A94C71"/>
    <w:rsid w:val="00A95605"/>
    <w:rsid w:val="00A97F36"/>
    <w:rsid w:val="00AA0D82"/>
    <w:rsid w:val="00AA125E"/>
    <w:rsid w:val="00AA3237"/>
    <w:rsid w:val="00AA697D"/>
    <w:rsid w:val="00AB1469"/>
    <w:rsid w:val="00AB3B2E"/>
    <w:rsid w:val="00AB480C"/>
    <w:rsid w:val="00AC2ECB"/>
    <w:rsid w:val="00AC76F6"/>
    <w:rsid w:val="00AD6B81"/>
    <w:rsid w:val="00AE7122"/>
    <w:rsid w:val="00AE7191"/>
    <w:rsid w:val="00AF1856"/>
    <w:rsid w:val="00AF2F0F"/>
    <w:rsid w:val="00AF5EB7"/>
    <w:rsid w:val="00AF65BB"/>
    <w:rsid w:val="00AF7495"/>
    <w:rsid w:val="00B001CA"/>
    <w:rsid w:val="00B038ED"/>
    <w:rsid w:val="00B0413D"/>
    <w:rsid w:val="00B0610A"/>
    <w:rsid w:val="00B13194"/>
    <w:rsid w:val="00B158F1"/>
    <w:rsid w:val="00B15A18"/>
    <w:rsid w:val="00B17FB9"/>
    <w:rsid w:val="00B213B6"/>
    <w:rsid w:val="00B2496B"/>
    <w:rsid w:val="00B37047"/>
    <w:rsid w:val="00B37335"/>
    <w:rsid w:val="00B401C7"/>
    <w:rsid w:val="00B44917"/>
    <w:rsid w:val="00B44BBD"/>
    <w:rsid w:val="00B47EBE"/>
    <w:rsid w:val="00B52D59"/>
    <w:rsid w:val="00B548EC"/>
    <w:rsid w:val="00B55375"/>
    <w:rsid w:val="00B64F82"/>
    <w:rsid w:val="00B65818"/>
    <w:rsid w:val="00B71034"/>
    <w:rsid w:val="00B7237B"/>
    <w:rsid w:val="00B737FB"/>
    <w:rsid w:val="00B74498"/>
    <w:rsid w:val="00B7654B"/>
    <w:rsid w:val="00B76773"/>
    <w:rsid w:val="00B77252"/>
    <w:rsid w:val="00B805C8"/>
    <w:rsid w:val="00B80DBB"/>
    <w:rsid w:val="00B80FD1"/>
    <w:rsid w:val="00B81CDF"/>
    <w:rsid w:val="00B90E7A"/>
    <w:rsid w:val="00B91D09"/>
    <w:rsid w:val="00B92FF7"/>
    <w:rsid w:val="00B93337"/>
    <w:rsid w:val="00B97B3D"/>
    <w:rsid w:val="00BA18D1"/>
    <w:rsid w:val="00BA34E6"/>
    <w:rsid w:val="00BA62CF"/>
    <w:rsid w:val="00BC2208"/>
    <w:rsid w:val="00BD0407"/>
    <w:rsid w:val="00BD0A18"/>
    <w:rsid w:val="00BD2405"/>
    <w:rsid w:val="00BD7AC3"/>
    <w:rsid w:val="00BD7E36"/>
    <w:rsid w:val="00BE39E4"/>
    <w:rsid w:val="00BF0097"/>
    <w:rsid w:val="00BF1EBA"/>
    <w:rsid w:val="00BF1F21"/>
    <w:rsid w:val="00BF471F"/>
    <w:rsid w:val="00BF6CB5"/>
    <w:rsid w:val="00C056BB"/>
    <w:rsid w:val="00C06C4B"/>
    <w:rsid w:val="00C24B06"/>
    <w:rsid w:val="00C24C91"/>
    <w:rsid w:val="00C25307"/>
    <w:rsid w:val="00C25314"/>
    <w:rsid w:val="00C300B9"/>
    <w:rsid w:val="00C31D1C"/>
    <w:rsid w:val="00C33557"/>
    <w:rsid w:val="00C34DE4"/>
    <w:rsid w:val="00C356EA"/>
    <w:rsid w:val="00C36E4D"/>
    <w:rsid w:val="00C42E3F"/>
    <w:rsid w:val="00C45E2F"/>
    <w:rsid w:val="00C52B56"/>
    <w:rsid w:val="00C53D28"/>
    <w:rsid w:val="00C53F5C"/>
    <w:rsid w:val="00C5658D"/>
    <w:rsid w:val="00C60C64"/>
    <w:rsid w:val="00C62AD1"/>
    <w:rsid w:val="00C664D8"/>
    <w:rsid w:val="00C669DF"/>
    <w:rsid w:val="00C70093"/>
    <w:rsid w:val="00C76B90"/>
    <w:rsid w:val="00C81ED0"/>
    <w:rsid w:val="00C82157"/>
    <w:rsid w:val="00C84109"/>
    <w:rsid w:val="00C86993"/>
    <w:rsid w:val="00C9156B"/>
    <w:rsid w:val="00CA0172"/>
    <w:rsid w:val="00CA1E7E"/>
    <w:rsid w:val="00CA5864"/>
    <w:rsid w:val="00CA7607"/>
    <w:rsid w:val="00CB6554"/>
    <w:rsid w:val="00CC395B"/>
    <w:rsid w:val="00CD43BD"/>
    <w:rsid w:val="00CD5169"/>
    <w:rsid w:val="00CD5B26"/>
    <w:rsid w:val="00CE510C"/>
    <w:rsid w:val="00CF661C"/>
    <w:rsid w:val="00CF684F"/>
    <w:rsid w:val="00D01414"/>
    <w:rsid w:val="00D016F5"/>
    <w:rsid w:val="00D02666"/>
    <w:rsid w:val="00D03DA9"/>
    <w:rsid w:val="00D12BB4"/>
    <w:rsid w:val="00D13C71"/>
    <w:rsid w:val="00D14B3D"/>
    <w:rsid w:val="00D1624B"/>
    <w:rsid w:val="00D164F7"/>
    <w:rsid w:val="00D16B5F"/>
    <w:rsid w:val="00D20B16"/>
    <w:rsid w:val="00D2795E"/>
    <w:rsid w:val="00D30ACF"/>
    <w:rsid w:val="00D47653"/>
    <w:rsid w:val="00D50DE3"/>
    <w:rsid w:val="00D5114C"/>
    <w:rsid w:val="00D527BD"/>
    <w:rsid w:val="00D57B76"/>
    <w:rsid w:val="00D61571"/>
    <w:rsid w:val="00D65A0A"/>
    <w:rsid w:val="00D8306C"/>
    <w:rsid w:val="00D83F21"/>
    <w:rsid w:val="00D84721"/>
    <w:rsid w:val="00D85DA9"/>
    <w:rsid w:val="00D86AF2"/>
    <w:rsid w:val="00D96D09"/>
    <w:rsid w:val="00DB0531"/>
    <w:rsid w:val="00DB1320"/>
    <w:rsid w:val="00DB1E60"/>
    <w:rsid w:val="00DB3262"/>
    <w:rsid w:val="00DB36C3"/>
    <w:rsid w:val="00DB5225"/>
    <w:rsid w:val="00DB559B"/>
    <w:rsid w:val="00DC0A08"/>
    <w:rsid w:val="00DC3AF2"/>
    <w:rsid w:val="00DC5243"/>
    <w:rsid w:val="00DD12A3"/>
    <w:rsid w:val="00DE0B38"/>
    <w:rsid w:val="00DE1EE0"/>
    <w:rsid w:val="00DE2897"/>
    <w:rsid w:val="00DF052B"/>
    <w:rsid w:val="00DF0733"/>
    <w:rsid w:val="00DF15DD"/>
    <w:rsid w:val="00E0025E"/>
    <w:rsid w:val="00E04731"/>
    <w:rsid w:val="00E14D1B"/>
    <w:rsid w:val="00E16067"/>
    <w:rsid w:val="00E21C72"/>
    <w:rsid w:val="00E274B8"/>
    <w:rsid w:val="00E30C43"/>
    <w:rsid w:val="00E432D8"/>
    <w:rsid w:val="00E435AD"/>
    <w:rsid w:val="00E442E8"/>
    <w:rsid w:val="00E46112"/>
    <w:rsid w:val="00E46DC5"/>
    <w:rsid w:val="00E47F7E"/>
    <w:rsid w:val="00E551A6"/>
    <w:rsid w:val="00E578A1"/>
    <w:rsid w:val="00E716E0"/>
    <w:rsid w:val="00E748AE"/>
    <w:rsid w:val="00E75CFA"/>
    <w:rsid w:val="00E75ED6"/>
    <w:rsid w:val="00E76859"/>
    <w:rsid w:val="00E77C81"/>
    <w:rsid w:val="00E83D33"/>
    <w:rsid w:val="00EA341D"/>
    <w:rsid w:val="00EA3AFA"/>
    <w:rsid w:val="00EA51BC"/>
    <w:rsid w:val="00EA6E1E"/>
    <w:rsid w:val="00EA7636"/>
    <w:rsid w:val="00EB6FA3"/>
    <w:rsid w:val="00EC5614"/>
    <w:rsid w:val="00ED00F3"/>
    <w:rsid w:val="00ED3301"/>
    <w:rsid w:val="00EE265C"/>
    <w:rsid w:val="00EE65B1"/>
    <w:rsid w:val="00EE6760"/>
    <w:rsid w:val="00EE6D6E"/>
    <w:rsid w:val="00EE7361"/>
    <w:rsid w:val="00EF360B"/>
    <w:rsid w:val="00F005EC"/>
    <w:rsid w:val="00F017E6"/>
    <w:rsid w:val="00F0368F"/>
    <w:rsid w:val="00F065A0"/>
    <w:rsid w:val="00F06613"/>
    <w:rsid w:val="00F07720"/>
    <w:rsid w:val="00F12912"/>
    <w:rsid w:val="00F1560A"/>
    <w:rsid w:val="00F26C16"/>
    <w:rsid w:val="00F30B43"/>
    <w:rsid w:val="00F32538"/>
    <w:rsid w:val="00F34DD1"/>
    <w:rsid w:val="00F5159F"/>
    <w:rsid w:val="00F52FCF"/>
    <w:rsid w:val="00F557D0"/>
    <w:rsid w:val="00F564A9"/>
    <w:rsid w:val="00F56F30"/>
    <w:rsid w:val="00F571F3"/>
    <w:rsid w:val="00F61BF9"/>
    <w:rsid w:val="00F62F31"/>
    <w:rsid w:val="00F6406D"/>
    <w:rsid w:val="00F66352"/>
    <w:rsid w:val="00F726E8"/>
    <w:rsid w:val="00F748ED"/>
    <w:rsid w:val="00F7520D"/>
    <w:rsid w:val="00F774F0"/>
    <w:rsid w:val="00F8622D"/>
    <w:rsid w:val="00F93C74"/>
    <w:rsid w:val="00F94F46"/>
    <w:rsid w:val="00F97B07"/>
    <w:rsid w:val="00FA01DC"/>
    <w:rsid w:val="00FA0593"/>
    <w:rsid w:val="00FA3EDF"/>
    <w:rsid w:val="00FB4CAB"/>
    <w:rsid w:val="00FC2307"/>
    <w:rsid w:val="00FC3AFA"/>
    <w:rsid w:val="00FC5023"/>
    <w:rsid w:val="00FC6169"/>
    <w:rsid w:val="00FD49F9"/>
    <w:rsid w:val="00FE18B7"/>
    <w:rsid w:val="00FE41D0"/>
    <w:rsid w:val="00FE6D50"/>
    <w:rsid w:val="00FE77B1"/>
    <w:rsid w:val="00FF2704"/>
    <w:rsid w:val="00FF462F"/>
    <w:rsid w:val="00FF4E58"/>
    <w:rsid w:val="00FF70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17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1D56"/>
    <w:rPr>
      <w:sz w:val="24"/>
      <w:szCs w:val="24"/>
    </w:rPr>
  </w:style>
  <w:style w:type="paragraph" w:styleId="1">
    <w:name w:val="heading 1"/>
    <w:basedOn w:val="a"/>
    <w:next w:val="a"/>
    <w:link w:val="10"/>
    <w:qFormat/>
    <w:locked/>
    <w:rsid w:val="007D235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9"/>
    <w:qFormat/>
    <w:rsid w:val="005F0EA9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semiHidden/>
    <w:unhideWhenUsed/>
    <w:qFormat/>
    <w:locked/>
    <w:rsid w:val="007D235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locked/>
    <w:rsid w:val="005F0EA9"/>
    <w:rPr>
      <w:b/>
      <w:bCs/>
      <w:sz w:val="36"/>
      <w:szCs w:val="36"/>
    </w:rPr>
  </w:style>
  <w:style w:type="paragraph" w:styleId="a3">
    <w:name w:val="Balloon Text"/>
    <w:basedOn w:val="a"/>
    <w:link w:val="a4"/>
    <w:uiPriority w:val="99"/>
    <w:semiHidden/>
    <w:rsid w:val="0077123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F774F0"/>
    <w:rPr>
      <w:sz w:val="2"/>
      <w:szCs w:val="2"/>
    </w:rPr>
  </w:style>
  <w:style w:type="paragraph" w:customStyle="1" w:styleId="a5">
    <w:name w:val="Знак Знак Знак Знак Знак Знак Знак"/>
    <w:basedOn w:val="a"/>
    <w:uiPriority w:val="99"/>
    <w:rsid w:val="008A3545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table" w:styleId="a6">
    <w:name w:val="Table Grid"/>
    <w:basedOn w:val="a1"/>
    <w:uiPriority w:val="99"/>
    <w:rsid w:val="00AC76F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ormattext">
    <w:name w:val="formattext"/>
    <w:basedOn w:val="a"/>
    <w:uiPriority w:val="99"/>
    <w:rsid w:val="00407739"/>
    <w:pPr>
      <w:spacing w:before="100" w:beforeAutospacing="1" w:after="100" w:afterAutospacing="1"/>
    </w:pPr>
  </w:style>
  <w:style w:type="character" w:styleId="a7">
    <w:name w:val="Hyperlink"/>
    <w:basedOn w:val="a0"/>
    <w:uiPriority w:val="99"/>
    <w:rsid w:val="00407739"/>
    <w:rPr>
      <w:color w:val="0000FF"/>
      <w:u w:val="single"/>
    </w:rPr>
  </w:style>
  <w:style w:type="paragraph" w:styleId="a8">
    <w:name w:val="header"/>
    <w:basedOn w:val="a"/>
    <w:link w:val="a9"/>
    <w:uiPriority w:val="99"/>
    <w:rsid w:val="00E76859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locked/>
    <w:rsid w:val="00E76859"/>
    <w:rPr>
      <w:sz w:val="24"/>
      <w:szCs w:val="24"/>
    </w:rPr>
  </w:style>
  <w:style w:type="paragraph" w:styleId="aa">
    <w:name w:val="footer"/>
    <w:basedOn w:val="a"/>
    <w:link w:val="ab"/>
    <w:uiPriority w:val="99"/>
    <w:rsid w:val="00E76859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locked/>
    <w:rsid w:val="00E76859"/>
    <w:rPr>
      <w:sz w:val="24"/>
      <w:szCs w:val="24"/>
    </w:rPr>
  </w:style>
  <w:style w:type="character" w:styleId="ac">
    <w:name w:val="Strong"/>
    <w:basedOn w:val="a0"/>
    <w:uiPriority w:val="99"/>
    <w:qFormat/>
    <w:rsid w:val="005F0EA9"/>
    <w:rPr>
      <w:b/>
      <w:bCs/>
    </w:rPr>
  </w:style>
  <w:style w:type="paragraph" w:customStyle="1" w:styleId="ad">
    <w:name w:val="Текст в таблицах"/>
    <w:basedOn w:val="a"/>
    <w:qFormat/>
    <w:rsid w:val="005F0EA9"/>
    <w:pPr>
      <w:autoSpaceDE w:val="0"/>
      <w:autoSpaceDN w:val="0"/>
      <w:adjustRightInd w:val="0"/>
      <w:spacing w:before="120" w:after="120"/>
    </w:pPr>
  </w:style>
  <w:style w:type="paragraph" w:customStyle="1" w:styleId="ConsPlusNormal">
    <w:name w:val="ConsPlusNormal"/>
    <w:rsid w:val="00865EC6"/>
    <w:pPr>
      <w:autoSpaceDE w:val="0"/>
      <w:autoSpaceDN w:val="0"/>
      <w:adjustRightInd w:val="0"/>
    </w:pPr>
    <w:rPr>
      <w:sz w:val="24"/>
      <w:szCs w:val="24"/>
    </w:rPr>
  </w:style>
  <w:style w:type="paragraph" w:customStyle="1" w:styleId="ConsPlusCell">
    <w:name w:val="ConsPlusCell"/>
    <w:uiPriority w:val="99"/>
    <w:rsid w:val="00C86993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Default">
    <w:name w:val="Default"/>
    <w:rsid w:val="00FD49F9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e">
    <w:name w:val="caption"/>
    <w:basedOn w:val="a"/>
    <w:next w:val="a"/>
    <w:unhideWhenUsed/>
    <w:qFormat/>
    <w:locked/>
    <w:rsid w:val="008D3069"/>
    <w:rPr>
      <w:b/>
      <w:bCs/>
      <w:sz w:val="20"/>
      <w:szCs w:val="20"/>
    </w:rPr>
  </w:style>
  <w:style w:type="paragraph" w:styleId="21">
    <w:name w:val="Body Text Indent 2"/>
    <w:basedOn w:val="a"/>
    <w:link w:val="22"/>
    <w:uiPriority w:val="99"/>
    <w:rsid w:val="00990089"/>
    <w:pPr>
      <w:ind w:firstLine="720"/>
      <w:jc w:val="both"/>
    </w:pPr>
  </w:style>
  <w:style w:type="character" w:customStyle="1" w:styleId="22">
    <w:name w:val="Основной текст с отступом 2 Знак"/>
    <w:basedOn w:val="a0"/>
    <w:link w:val="21"/>
    <w:uiPriority w:val="99"/>
    <w:rsid w:val="00990089"/>
    <w:rPr>
      <w:sz w:val="24"/>
      <w:szCs w:val="24"/>
    </w:rPr>
  </w:style>
  <w:style w:type="paragraph" w:styleId="23">
    <w:name w:val="toc 2"/>
    <w:basedOn w:val="a"/>
    <w:next w:val="a"/>
    <w:autoRedefine/>
    <w:uiPriority w:val="99"/>
    <w:locked/>
    <w:rsid w:val="007D22D0"/>
    <w:pPr>
      <w:tabs>
        <w:tab w:val="right" w:leader="dot" w:pos="9515"/>
        <w:tab w:val="right" w:leader="dot" w:pos="9677"/>
      </w:tabs>
      <w:jc w:val="both"/>
    </w:pPr>
    <w:rPr>
      <w:b/>
      <w:bCs/>
      <w:noProof/>
    </w:rPr>
  </w:style>
  <w:style w:type="character" w:customStyle="1" w:styleId="10">
    <w:name w:val="Заголовок 1 Знак"/>
    <w:basedOn w:val="a0"/>
    <w:link w:val="1"/>
    <w:rsid w:val="007D235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semiHidden/>
    <w:rsid w:val="007D2352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af">
    <w:name w:val="Body Text"/>
    <w:basedOn w:val="a"/>
    <w:link w:val="af0"/>
    <w:uiPriority w:val="99"/>
    <w:semiHidden/>
    <w:unhideWhenUsed/>
    <w:rsid w:val="007D2352"/>
    <w:pPr>
      <w:spacing w:after="120"/>
    </w:pPr>
  </w:style>
  <w:style w:type="character" w:customStyle="1" w:styleId="af0">
    <w:name w:val="Основной текст Знак"/>
    <w:basedOn w:val="a0"/>
    <w:link w:val="af"/>
    <w:uiPriority w:val="99"/>
    <w:semiHidden/>
    <w:rsid w:val="007D2352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92609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2609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2609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2609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2609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2609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0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9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FB064E-84F4-41E2-8CEB-10521A2DD5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274</Words>
  <Characters>1562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Тульская область</vt:lpstr>
    </vt:vector>
  </TitlesOfParts>
  <Company>Microsoft</Company>
  <LinksUpToDate>false</LinksUpToDate>
  <CharactersWithSpaces>1833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Тульская область</dc:title>
  <dc:creator>Nastya</dc:creator>
  <cp:lastModifiedBy>БабашкинаОН</cp:lastModifiedBy>
  <cp:revision>2</cp:revision>
  <cp:lastPrinted>2023-01-10T09:51:00Z</cp:lastPrinted>
  <dcterms:created xsi:type="dcterms:W3CDTF">2023-01-17T12:23:00Z</dcterms:created>
  <dcterms:modified xsi:type="dcterms:W3CDTF">2023-01-17T12:23:00Z</dcterms:modified>
</cp:coreProperties>
</file>