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815507">
        <w:rPr>
          <w:rFonts w:ascii="Times New Roman" w:hAnsi="Times New Roman" w:cs="Times New Roman"/>
          <w:b/>
          <w:sz w:val="24"/>
          <w:szCs w:val="24"/>
        </w:rPr>
        <w:t>9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815507">
        <w:rPr>
          <w:rFonts w:ascii="Times New Roman" w:hAnsi="Times New Roman" w:cs="Times New Roman"/>
          <w:b/>
          <w:sz w:val="24"/>
          <w:szCs w:val="24"/>
        </w:rPr>
        <w:t>9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815507" w:rsidRPr="00815507">
        <w:rPr>
          <w:rFonts w:ascii="Times New Roman" w:hAnsi="Times New Roman" w:cs="Times New Roman"/>
          <w:sz w:val="24"/>
          <w:szCs w:val="24"/>
        </w:rPr>
        <w:t>Тульская область, г.Алексин, ул.Мира между д.№17/13 и д.№13/12 (в районе торговых павильонов).</w:t>
      </w:r>
    </w:p>
    <w:p w:rsidR="0026186F" w:rsidRPr="00B94E7B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B94E7B">
        <w:rPr>
          <w:rFonts w:ascii="Times New Roman" w:hAnsi="Times New Roman" w:cs="Times New Roman"/>
          <w:sz w:val="24"/>
          <w:szCs w:val="24"/>
        </w:rPr>
        <w:t>29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E35EC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15507" w:rsidRPr="00815507">
        <w:rPr>
          <w:rFonts w:ascii="Times New Roman" w:hAnsi="Times New Roman" w:cs="Times New Roman"/>
          <w:sz w:val="24"/>
          <w:szCs w:val="24"/>
        </w:rPr>
        <w:t>Тульская область, г.Алексин, ул.Мира между д.№17/13 и д.№13/12 (в районе торговых павильонов).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50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B94E7B">
        <w:rPr>
          <w:rFonts w:ascii="Times New Roman" w:hAnsi="Times New Roman" w:cs="Times New Roman"/>
          <w:sz w:val="24"/>
          <w:szCs w:val="24"/>
        </w:rPr>
        <w:t>»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815507" w:rsidRPr="00815507">
        <w:rPr>
          <w:rFonts w:ascii="Times New Roman" w:hAnsi="Times New Roman" w:cs="Times New Roman"/>
          <w:sz w:val="24"/>
          <w:szCs w:val="24"/>
        </w:rPr>
        <w:t>Тульская область, г.Алексин, ул.Мира между д.№17/13 и д.№13/12 (в районе торговых павильонов).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94E7B" w:rsidRPr="00B94E7B">
        <w:rPr>
          <w:rFonts w:ascii="Times New Roman" w:hAnsi="Times New Roman" w:cs="Times New Roman"/>
          <w:sz w:val="24"/>
          <w:szCs w:val="24"/>
        </w:rPr>
        <w:t>11 435,50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B94E7B">
        <w:rPr>
          <w:rFonts w:ascii="Times New Roman" w:hAnsi="Times New Roman" w:cs="Times New Roman"/>
          <w:sz w:val="24"/>
          <w:szCs w:val="24"/>
        </w:rPr>
        <w:t>26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марта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3493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15507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12</cp:revision>
  <cp:lastPrinted>2023-04-27T12:41:00Z</cp:lastPrinted>
  <dcterms:created xsi:type="dcterms:W3CDTF">2023-05-12T07:09:00Z</dcterms:created>
  <dcterms:modified xsi:type="dcterms:W3CDTF">2025-04-23T12:36:00Z</dcterms:modified>
</cp:coreProperties>
</file>