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54" w:rsidRPr="00332629" w:rsidRDefault="000D0C54" w:rsidP="00046975">
      <w:pPr>
        <w:pStyle w:val="a8"/>
        <w:spacing w:before="0" w:beforeAutospacing="0" w:after="0" w:afterAutospacing="0"/>
        <w:jc w:val="center"/>
        <w:rPr>
          <w:b/>
          <w:sz w:val="26"/>
          <w:szCs w:val="26"/>
        </w:rPr>
      </w:pPr>
      <w:r w:rsidRPr="00332629">
        <w:rPr>
          <w:b/>
          <w:sz w:val="26"/>
          <w:szCs w:val="26"/>
        </w:rPr>
        <w:t xml:space="preserve">Информация об исполнении представления </w:t>
      </w:r>
      <w:r w:rsidR="005C3780" w:rsidRPr="00332629">
        <w:rPr>
          <w:b/>
          <w:sz w:val="26"/>
          <w:szCs w:val="26"/>
        </w:rPr>
        <w:t>и предписания</w:t>
      </w:r>
    </w:p>
    <w:p w:rsidR="000D0C54" w:rsidRPr="00332629" w:rsidRDefault="000D0C54" w:rsidP="00046975">
      <w:pPr>
        <w:pStyle w:val="a8"/>
        <w:spacing w:before="0" w:beforeAutospacing="0" w:after="0" w:afterAutospacing="0"/>
        <w:jc w:val="center"/>
        <w:rPr>
          <w:b/>
          <w:sz w:val="26"/>
          <w:szCs w:val="26"/>
        </w:rPr>
      </w:pPr>
      <w:r w:rsidRPr="00332629">
        <w:rPr>
          <w:b/>
          <w:sz w:val="26"/>
          <w:szCs w:val="26"/>
        </w:rPr>
        <w:t xml:space="preserve">по итогам проведения контрольного мероприятия </w:t>
      </w:r>
    </w:p>
    <w:p w:rsidR="000D0C54" w:rsidRPr="00332629" w:rsidRDefault="000D0C54" w:rsidP="00332629">
      <w:pPr>
        <w:pStyle w:val="a8"/>
        <w:spacing w:before="0" w:beforeAutospacing="0" w:after="0" w:afterAutospacing="0"/>
        <w:jc w:val="center"/>
        <w:rPr>
          <w:b/>
          <w:sz w:val="26"/>
          <w:szCs w:val="26"/>
        </w:rPr>
      </w:pPr>
      <w:r w:rsidRPr="00332629">
        <w:rPr>
          <w:b/>
          <w:bCs/>
          <w:sz w:val="26"/>
          <w:szCs w:val="26"/>
        </w:rPr>
        <w:t xml:space="preserve">«Проверка отдельных вопросов финансово-хозяйственной деятельности </w:t>
      </w:r>
      <w:r w:rsidR="00332629" w:rsidRPr="00332629">
        <w:rPr>
          <w:b/>
          <w:bCs/>
          <w:sz w:val="26"/>
          <w:szCs w:val="26"/>
        </w:rPr>
        <w:t>муниципального бюджетного общеобразовательного учреждения «Средняя общеобразовательная школа №5»</w:t>
      </w:r>
    </w:p>
    <w:p w:rsidR="000D0C54" w:rsidRPr="00332629" w:rsidRDefault="000D0C54" w:rsidP="00912D4F">
      <w:pPr>
        <w:jc w:val="center"/>
        <w:rPr>
          <w:b/>
          <w:sz w:val="26"/>
          <w:szCs w:val="26"/>
        </w:rPr>
      </w:pPr>
    </w:p>
    <w:p w:rsidR="00332629" w:rsidRPr="00332629" w:rsidRDefault="000D0C54" w:rsidP="00332629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2629">
        <w:rPr>
          <w:sz w:val="26"/>
          <w:szCs w:val="26"/>
        </w:rPr>
        <w:t xml:space="preserve">По итогам проведения контрольного мероприятия </w:t>
      </w:r>
      <w:r w:rsidRPr="00332629">
        <w:rPr>
          <w:bCs/>
          <w:sz w:val="26"/>
          <w:szCs w:val="26"/>
        </w:rPr>
        <w:t>«</w:t>
      </w:r>
      <w:r w:rsidR="00332629" w:rsidRPr="00332629">
        <w:rPr>
          <w:b/>
          <w:bCs/>
          <w:sz w:val="26"/>
          <w:szCs w:val="26"/>
        </w:rPr>
        <w:t>Проверка отдельных вопросов финансово-хозяйственной деятельности муниципального бюджетного общеобразовательного учреждения «Средняя общеобразовательная школа №5</w:t>
      </w:r>
      <w:r w:rsidRPr="00332629">
        <w:rPr>
          <w:bCs/>
          <w:sz w:val="26"/>
          <w:szCs w:val="26"/>
        </w:rPr>
        <w:t>»</w:t>
      </w:r>
      <w:r w:rsidRPr="00332629">
        <w:rPr>
          <w:sz w:val="26"/>
          <w:szCs w:val="26"/>
        </w:rPr>
        <w:t xml:space="preserve"> в целях устранения и недопущения в дальнейшем выявленных нарушений в адрес проверяемой организации контрольно-счетной палатой муниципального образования город Алексин было направлено </w:t>
      </w:r>
      <w:r w:rsidR="00332629" w:rsidRPr="00332629">
        <w:rPr>
          <w:sz w:val="26"/>
          <w:szCs w:val="26"/>
        </w:rPr>
        <w:t>п</w:t>
      </w:r>
      <w:r w:rsidRPr="00332629">
        <w:rPr>
          <w:sz w:val="26"/>
          <w:szCs w:val="26"/>
        </w:rPr>
        <w:t>редставление.</w:t>
      </w:r>
      <w:r w:rsidR="00332629" w:rsidRPr="00332629">
        <w:rPr>
          <w:sz w:val="26"/>
          <w:szCs w:val="26"/>
        </w:rPr>
        <w:t xml:space="preserve"> Кроме того, в связи с неисполнением представления в полном объеме субъекту проверки было выдано предписание. </w:t>
      </w:r>
    </w:p>
    <w:p w:rsidR="000D0C54" w:rsidRPr="00332629" w:rsidRDefault="000D0C54" w:rsidP="00A33411">
      <w:pPr>
        <w:pStyle w:val="a8"/>
        <w:spacing w:before="120" w:beforeAutospacing="0" w:after="0" w:afterAutospacing="0" w:line="252" w:lineRule="auto"/>
        <w:ind w:firstLine="567"/>
        <w:jc w:val="both"/>
        <w:rPr>
          <w:sz w:val="26"/>
          <w:szCs w:val="26"/>
        </w:rPr>
      </w:pPr>
      <w:r w:rsidRPr="00332629">
        <w:rPr>
          <w:bCs/>
          <w:sz w:val="26"/>
          <w:szCs w:val="26"/>
        </w:rPr>
        <w:t xml:space="preserve">Муниципальным бюджетным </w:t>
      </w:r>
      <w:r w:rsidR="00332629" w:rsidRPr="00332629">
        <w:rPr>
          <w:bCs/>
          <w:sz w:val="26"/>
          <w:szCs w:val="26"/>
        </w:rPr>
        <w:t xml:space="preserve">общеобразовательным </w:t>
      </w:r>
      <w:r w:rsidRPr="00332629">
        <w:rPr>
          <w:bCs/>
          <w:sz w:val="26"/>
          <w:szCs w:val="26"/>
        </w:rPr>
        <w:t>учреждением «</w:t>
      </w:r>
      <w:r w:rsidR="00332629" w:rsidRPr="00332629">
        <w:rPr>
          <w:bCs/>
          <w:sz w:val="26"/>
          <w:szCs w:val="26"/>
        </w:rPr>
        <w:t>Средняя общеобразовательная школа №5</w:t>
      </w:r>
      <w:r w:rsidRPr="00332629">
        <w:rPr>
          <w:bCs/>
          <w:sz w:val="26"/>
          <w:szCs w:val="26"/>
        </w:rPr>
        <w:t xml:space="preserve">» </w:t>
      </w:r>
      <w:r w:rsidRPr="00332629">
        <w:rPr>
          <w:sz w:val="26"/>
          <w:szCs w:val="26"/>
        </w:rPr>
        <w:t xml:space="preserve">(далее – Учреждение) приняты следующие меры по исполнению </w:t>
      </w:r>
      <w:r w:rsidR="00332629" w:rsidRPr="00332629">
        <w:rPr>
          <w:sz w:val="26"/>
          <w:szCs w:val="26"/>
        </w:rPr>
        <w:t>п</w:t>
      </w:r>
      <w:r w:rsidRPr="00332629">
        <w:rPr>
          <w:sz w:val="26"/>
          <w:szCs w:val="26"/>
        </w:rPr>
        <w:t>редставления</w:t>
      </w:r>
      <w:r w:rsidR="00332629" w:rsidRPr="00332629">
        <w:rPr>
          <w:sz w:val="26"/>
          <w:szCs w:val="26"/>
        </w:rPr>
        <w:t xml:space="preserve"> и предписания</w:t>
      </w:r>
      <w:r w:rsidRPr="00332629">
        <w:rPr>
          <w:sz w:val="26"/>
          <w:szCs w:val="26"/>
        </w:rPr>
        <w:t>:</w:t>
      </w:r>
    </w:p>
    <w:p w:rsidR="000D0C54" w:rsidRPr="00D05889" w:rsidRDefault="000D0C54" w:rsidP="00232A04">
      <w:pPr>
        <w:pStyle w:val="a8"/>
        <w:tabs>
          <w:tab w:val="left" w:pos="1134"/>
        </w:tabs>
        <w:spacing w:before="120" w:beforeAutospacing="0" w:after="0" w:afterAutospacing="0"/>
        <w:ind w:firstLine="709"/>
        <w:jc w:val="both"/>
        <w:rPr>
          <w:bCs/>
          <w:sz w:val="26"/>
          <w:szCs w:val="26"/>
        </w:rPr>
      </w:pPr>
      <w:r w:rsidRPr="00D05889">
        <w:rPr>
          <w:b/>
          <w:bCs/>
          <w:sz w:val="26"/>
          <w:szCs w:val="26"/>
        </w:rPr>
        <w:t xml:space="preserve">1. </w:t>
      </w:r>
      <w:r w:rsidRPr="00D05889">
        <w:rPr>
          <w:bCs/>
          <w:sz w:val="26"/>
          <w:szCs w:val="26"/>
        </w:rPr>
        <w:t>Направлены сведения о движимом имуществе в администрацию муниципального образования город Алексин, в результате чего:</w:t>
      </w:r>
    </w:p>
    <w:p w:rsidR="000D0C54" w:rsidRPr="00D05889" w:rsidRDefault="000D0C54" w:rsidP="00232A04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 w:rsidRPr="00D05889">
        <w:rPr>
          <w:bCs/>
          <w:sz w:val="26"/>
          <w:szCs w:val="26"/>
        </w:rPr>
        <w:t xml:space="preserve">- </w:t>
      </w:r>
      <w:r w:rsidR="00332629" w:rsidRPr="00D05889">
        <w:rPr>
          <w:sz w:val="26"/>
          <w:szCs w:val="26"/>
        </w:rPr>
        <w:t>сто шестьдесят девять объектов основных сре</w:t>
      </w:r>
      <w:proofErr w:type="gramStart"/>
      <w:r w:rsidR="00332629" w:rsidRPr="00D05889">
        <w:rPr>
          <w:sz w:val="26"/>
          <w:szCs w:val="26"/>
        </w:rPr>
        <w:t>дств</w:t>
      </w:r>
      <w:r w:rsidRPr="00D05889">
        <w:rPr>
          <w:sz w:val="26"/>
          <w:szCs w:val="26"/>
        </w:rPr>
        <w:t xml:space="preserve"> </w:t>
      </w:r>
      <w:r w:rsidR="00332629" w:rsidRPr="00D05889">
        <w:rPr>
          <w:sz w:val="26"/>
          <w:szCs w:val="26"/>
        </w:rPr>
        <w:t>в</w:t>
      </w:r>
      <w:r w:rsidRPr="00D05889">
        <w:rPr>
          <w:bCs/>
          <w:sz w:val="26"/>
          <w:szCs w:val="26"/>
        </w:rPr>
        <w:t>кл</w:t>
      </w:r>
      <w:proofErr w:type="gramEnd"/>
      <w:r w:rsidRPr="00D05889">
        <w:rPr>
          <w:bCs/>
          <w:sz w:val="26"/>
          <w:szCs w:val="26"/>
        </w:rPr>
        <w:t>ючены в реестр муниципального имущества муниципального образования город Алексин и закреплены за Учреждением на праве оперативного управления;</w:t>
      </w:r>
    </w:p>
    <w:p w:rsidR="00332629" w:rsidRPr="001F15AC" w:rsidRDefault="000D0C54" w:rsidP="00332629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 w:rsidRPr="00D05889">
        <w:rPr>
          <w:sz w:val="26"/>
          <w:szCs w:val="26"/>
        </w:rPr>
        <w:t xml:space="preserve">- </w:t>
      </w:r>
      <w:r w:rsidR="00D05889" w:rsidRPr="00D05889">
        <w:rPr>
          <w:sz w:val="26"/>
          <w:szCs w:val="26"/>
        </w:rPr>
        <w:t>двадцать шесть объектов имуществ</w:t>
      </w:r>
      <w:r w:rsidR="00D05889" w:rsidRPr="001F15AC">
        <w:rPr>
          <w:sz w:val="26"/>
          <w:szCs w:val="26"/>
        </w:rPr>
        <w:t xml:space="preserve">а </w:t>
      </w:r>
      <w:r w:rsidR="00332629" w:rsidRPr="001F15AC">
        <w:rPr>
          <w:sz w:val="26"/>
          <w:szCs w:val="26"/>
        </w:rPr>
        <w:t>исключен</w:t>
      </w:r>
      <w:r w:rsidR="00332629">
        <w:rPr>
          <w:sz w:val="26"/>
          <w:szCs w:val="26"/>
        </w:rPr>
        <w:t>ы</w:t>
      </w:r>
      <w:r w:rsidR="00332629" w:rsidRPr="001F15AC">
        <w:rPr>
          <w:sz w:val="26"/>
          <w:szCs w:val="26"/>
        </w:rPr>
        <w:t xml:space="preserve"> из реестра </w:t>
      </w:r>
      <w:r w:rsidR="00332629" w:rsidRPr="001F15AC">
        <w:rPr>
          <w:bCs/>
          <w:sz w:val="26"/>
          <w:szCs w:val="26"/>
        </w:rPr>
        <w:t xml:space="preserve">муниципального имущества муниципального образования город Алексин </w:t>
      </w:r>
      <w:r w:rsidR="00332629">
        <w:rPr>
          <w:sz w:val="26"/>
          <w:szCs w:val="26"/>
        </w:rPr>
        <w:t>по причине списания</w:t>
      </w:r>
      <w:r w:rsidR="00332629" w:rsidRPr="001F15AC">
        <w:rPr>
          <w:sz w:val="26"/>
          <w:szCs w:val="26"/>
        </w:rPr>
        <w:t>.</w:t>
      </w:r>
    </w:p>
    <w:p w:rsidR="00D05889" w:rsidRPr="00B13CF5" w:rsidRDefault="000D0C54" w:rsidP="00976C95">
      <w:pPr>
        <w:tabs>
          <w:tab w:val="left" w:pos="993"/>
        </w:tabs>
        <w:spacing w:before="120"/>
        <w:ind w:firstLine="709"/>
        <w:jc w:val="both"/>
        <w:rPr>
          <w:sz w:val="26"/>
          <w:szCs w:val="26"/>
        </w:rPr>
      </w:pPr>
      <w:r w:rsidRPr="00B13CF5">
        <w:rPr>
          <w:b/>
          <w:sz w:val="26"/>
          <w:szCs w:val="26"/>
        </w:rPr>
        <w:t>2.</w:t>
      </w:r>
      <w:r w:rsidRPr="00B13CF5">
        <w:rPr>
          <w:sz w:val="26"/>
          <w:szCs w:val="26"/>
        </w:rPr>
        <w:t xml:space="preserve"> </w:t>
      </w:r>
      <w:r w:rsidR="00D05889" w:rsidRPr="00B13CF5">
        <w:rPr>
          <w:bCs/>
          <w:sz w:val="26"/>
          <w:szCs w:val="26"/>
        </w:rPr>
        <w:t>Исключены из</w:t>
      </w:r>
      <w:r w:rsidR="00D05889" w:rsidRPr="00B13CF5">
        <w:rPr>
          <w:sz w:val="26"/>
          <w:szCs w:val="26"/>
        </w:rPr>
        <w:t xml:space="preserve"> перечня особо ценного движимого имущества Учреждения, утвержденного постановлением администрации муниципального образования город Алексин от 06 сентября 2018 года №1923, двадцать два объекта движимого имущества по причине списания.</w:t>
      </w:r>
    </w:p>
    <w:p w:rsidR="00D05889" w:rsidRPr="00061A4D" w:rsidRDefault="00D05889" w:rsidP="00D05889">
      <w:pPr>
        <w:pStyle w:val="s1"/>
        <w:shd w:val="clear" w:color="auto" w:fill="FFFFFF"/>
        <w:spacing w:before="120" w:beforeAutospacing="0" w:after="0" w:afterAutospacing="0"/>
        <w:ind w:firstLine="709"/>
        <w:jc w:val="both"/>
        <w:rPr>
          <w:color w:val="FF0000"/>
          <w:sz w:val="26"/>
          <w:szCs w:val="26"/>
        </w:rPr>
      </w:pPr>
      <w:r w:rsidRPr="00D05889">
        <w:rPr>
          <w:b/>
          <w:bCs/>
          <w:sz w:val="26"/>
          <w:szCs w:val="26"/>
        </w:rPr>
        <w:t>3.</w:t>
      </w:r>
      <w:r w:rsidRPr="00061A4D">
        <w:rPr>
          <w:bCs/>
          <w:color w:val="FF0000"/>
          <w:sz w:val="26"/>
          <w:szCs w:val="26"/>
        </w:rPr>
        <w:t xml:space="preserve"> </w:t>
      </w:r>
      <w:r w:rsidRPr="00E1579F">
        <w:rPr>
          <w:sz w:val="26"/>
          <w:szCs w:val="26"/>
        </w:rPr>
        <w:t xml:space="preserve">Данные бухгалтерского учета по счету 105.00 «Материальные запасы» об остатках  </w:t>
      </w:r>
      <w:r w:rsidRPr="008076C2">
        <w:rPr>
          <w:sz w:val="26"/>
          <w:szCs w:val="26"/>
        </w:rPr>
        <w:t xml:space="preserve">бланков аттестатов, мела школьного, полотна </w:t>
      </w:r>
      <w:proofErr w:type="spellStart"/>
      <w:r w:rsidRPr="008076C2">
        <w:rPr>
          <w:sz w:val="26"/>
          <w:szCs w:val="26"/>
        </w:rPr>
        <w:t>холстопрошивного</w:t>
      </w:r>
      <w:proofErr w:type="spellEnd"/>
      <w:r w:rsidRPr="008076C2">
        <w:rPr>
          <w:sz w:val="26"/>
          <w:szCs w:val="26"/>
        </w:rPr>
        <w:t xml:space="preserve"> </w:t>
      </w:r>
      <w:r w:rsidRPr="00E1579F">
        <w:rPr>
          <w:sz w:val="26"/>
          <w:szCs w:val="26"/>
        </w:rPr>
        <w:t>приве</w:t>
      </w:r>
      <w:r>
        <w:rPr>
          <w:sz w:val="26"/>
          <w:szCs w:val="26"/>
        </w:rPr>
        <w:t xml:space="preserve">дены </w:t>
      </w:r>
      <w:r w:rsidRPr="00E1579F">
        <w:rPr>
          <w:sz w:val="26"/>
          <w:szCs w:val="26"/>
        </w:rPr>
        <w:t>в соответствие с фактическим наличием.</w:t>
      </w:r>
    </w:p>
    <w:p w:rsidR="00D05889" w:rsidRPr="00603F0A" w:rsidRDefault="00D05889" w:rsidP="00D05889">
      <w:pPr>
        <w:spacing w:before="120"/>
        <w:ind w:firstLine="709"/>
        <w:jc w:val="both"/>
        <w:rPr>
          <w:sz w:val="26"/>
          <w:szCs w:val="26"/>
        </w:rPr>
      </w:pPr>
      <w:r w:rsidRPr="00E723BE">
        <w:rPr>
          <w:b/>
          <w:sz w:val="26"/>
          <w:szCs w:val="26"/>
        </w:rPr>
        <w:t>4.</w:t>
      </w:r>
      <w:r w:rsidRPr="00E723BE">
        <w:rPr>
          <w:sz w:val="26"/>
          <w:szCs w:val="26"/>
        </w:rPr>
        <w:t xml:space="preserve"> Виновным лицом </w:t>
      </w:r>
      <w:r w:rsidR="00E723BE" w:rsidRPr="00E723BE">
        <w:rPr>
          <w:sz w:val="26"/>
          <w:szCs w:val="26"/>
        </w:rPr>
        <w:t>перечислены</w:t>
      </w:r>
      <w:r w:rsidRPr="00E723BE">
        <w:rPr>
          <w:sz w:val="26"/>
          <w:szCs w:val="26"/>
        </w:rPr>
        <w:t xml:space="preserve"> в бюджет муниципального образования город Алексин </w:t>
      </w:r>
      <w:r w:rsidR="002A211F" w:rsidRPr="00E723BE">
        <w:rPr>
          <w:sz w:val="26"/>
          <w:szCs w:val="26"/>
        </w:rPr>
        <w:t xml:space="preserve">денежные средства </w:t>
      </w:r>
      <w:r w:rsidR="00E723BE" w:rsidRPr="00E723BE">
        <w:rPr>
          <w:sz w:val="26"/>
          <w:szCs w:val="26"/>
        </w:rPr>
        <w:t>в целях возмещения материального ущерба, причиненного</w:t>
      </w:r>
      <w:r w:rsidRPr="00E723BE">
        <w:rPr>
          <w:sz w:val="26"/>
          <w:szCs w:val="26"/>
        </w:rPr>
        <w:t xml:space="preserve"> в </w:t>
      </w:r>
      <w:r w:rsidRPr="00603F0A">
        <w:rPr>
          <w:sz w:val="26"/>
          <w:szCs w:val="26"/>
        </w:rPr>
        <w:t>связи с неправомерным списанием дизельного топлива.</w:t>
      </w:r>
    </w:p>
    <w:p w:rsidR="00CE210B" w:rsidRPr="00603F0A" w:rsidRDefault="007D635F" w:rsidP="00CE210B">
      <w:pPr>
        <w:shd w:val="clear" w:color="auto" w:fill="FFFFFF"/>
        <w:spacing w:before="120"/>
        <w:ind w:firstLine="709"/>
        <w:jc w:val="both"/>
        <w:rPr>
          <w:sz w:val="26"/>
          <w:szCs w:val="26"/>
        </w:rPr>
      </w:pPr>
      <w:r w:rsidRPr="00603F0A">
        <w:rPr>
          <w:b/>
          <w:sz w:val="26"/>
          <w:szCs w:val="26"/>
        </w:rPr>
        <w:t>5.</w:t>
      </w:r>
      <w:r w:rsidRPr="00603F0A">
        <w:rPr>
          <w:sz w:val="26"/>
          <w:szCs w:val="26"/>
        </w:rPr>
        <w:t xml:space="preserve"> </w:t>
      </w:r>
      <w:r w:rsidR="000908D7" w:rsidRPr="00603F0A">
        <w:rPr>
          <w:sz w:val="26"/>
          <w:szCs w:val="26"/>
        </w:rPr>
        <w:t>Приняты меры по</w:t>
      </w:r>
      <w:r w:rsidR="00A467E6" w:rsidRPr="00603F0A">
        <w:rPr>
          <w:sz w:val="26"/>
          <w:szCs w:val="26"/>
        </w:rPr>
        <w:t xml:space="preserve"> </w:t>
      </w:r>
      <w:r w:rsidR="000908D7" w:rsidRPr="00603F0A">
        <w:rPr>
          <w:sz w:val="26"/>
          <w:szCs w:val="26"/>
        </w:rPr>
        <w:t>организации</w:t>
      </w:r>
      <w:r w:rsidR="00A467E6" w:rsidRPr="00603F0A">
        <w:rPr>
          <w:sz w:val="26"/>
          <w:szCs w:val="26"/>
        </w:rPr>
        <w:t xml:space="preserve"> учета нежилого помещения</w:t>
      </w:r>
      <w:r w:rsidR="00A467E6" w:rsidRPr="00603F0A">
        <w:rPr>
          <w:bCs/>
          <w:sz w:val="26"/>
          <w:szCs w:val="26"/>
        </w:rPr>
        <w:t>,</w:t>
      </w:r>
      <w:r w:rsidR="00A467E6" w:rsidRPr="00603F0A">
        <w:rPr>
          <w:sz w:val="26"/>
          <w:szCs w:val="26"/>
        </w:rPr>
        <w:t xml:space="preserve"> переданного Учреждением в безвозмездное пользование ГУЗ «Тульская областная стоматологическая поликлиника», н</w:t>
      </w:r>
      <w:r w:rsidR="00CE210B" w:rsidRPr="00603F0A">
        <w:rPr>
          <w:sz w:val="26"/>
          <w:szCs w:val="26"/>
        </w:rPr>
        <w:t>а счете 26 «Имущество, переданное в безвозмездное пользование»</w:t>
      </w:r>
      <w:r w:rsidR="000908D7" w:rsidRPr="00603F0A">
        <w:rPr>
          <w:sz w:val="26"/>
          <w:szCs w:val="26"/>
        </w:rPr>
        <w:t>. В вышеуказанное учреждение направлен акт о приеме-передаче нежилого помещения по унифицированной форме 0540101.</w:t>
      </w:r>
    </w:p>
    <w:p w:rsidR="00E723BE" w:rsidRPr="00F05BC0" w:rsidRDefault="00CE210B" w:rsidP="00F05BC0">
      <w:pPr>
        <w:shd w:val="clear" w:color="auto" w:fill="FFFFFF"/>
        <w:spacing w:before="120"/>
        <w:ind w:firstLine="709"/>
        <w:jc w:val="both"/>
        <w:rPr>
          <w:sz w:val="26"/>
          <w:szCs w:val="26"/>
        </w:rPr>
      </w:pPr>
      <w:r w:rsidRPr="00F05BC0">
        <w:rPr>
          <w:b/>
          <w:sz w:val="26"/>
          <w:szCs w:val="26"/>
        </w:rPr>
        <w:t>6</w:t>
      </w:r>
      <w:r w:rsidR="00E723BE" w:rsidRPr="00F05BC0">
        <w:rPr>
          <w:b/>
          <w:sz w:val="26"/>
          <w:szCs w:val="26"/>
        </w:rPr>
        <w:t>.</w:t>
      </w:r>
      <w:r w:rsidR="00E723BE" w:rsidRPr="00F05BC0">
        <w:rPr>
          <w:sz w:val="26"/>
          <w:szCs w:val="26"/>
        </w:rPr>
        <w:t xml:space="preserve"> </w:t>
      </w:r>
      <w:r w:rsidR="00F05BC0" w:rsidRPr="00F05BC0">
        <w:rPr>
          <w:sz w:val="26"/>
          <w:szCs w:val="26"/>
        </w:rPr>
        <w:t>В</w:t>
      </w:r>
      <w:r w:rsidR="00E723BE" w:rsidRPr="00F05BC0">
        <w:rPr>
          <w:sz w:val="26"/>
          <w:szCs w:val="26"/>
        </w:rPr>
        <w:t xml:space="preserve"> Учреждении </w:t>
      </w:r>
      <w:r w:rsidR="00F05BC0" w:rsidRPr="00F05BC0">
        <w:rPr>
          <w:sz w:val="26"/>
          <w:szCs w:val="26"/>
        </w:rPr>
        <w:t>заведена</w:t>
      </w:r>
      <w:bookmarkStart w:id="0" w:name="_ref_1-c13a344424c34f"/>
      <w:bookmarkEnd w:id="0"/>
      <w:r w:rsidR="00E723BE" w:rsidRPr="00F05BC0">
        <w:rPr>
          <w:sz w:val="26"/>
          <w:szCs w:val="26"/>
        </w:rPr>
        <w:t xml:space="preserve"> Книга учета бланков строгой отчетности (ф. 0504045).</w:t>
      </w:r>
    </w:p>
    <w:p w:rsidR="000D0C54" w:rsidRPr="009F62C0" w:rsidRDefault="00F05BC0" w:rsidP="000C6A59">
      <w:pPr>
        <w:tabs>
          <w:tab w:val="left" w:pos="993"/>
        </w:tabs>
        <w:spacing w:before="120"/>
        <w:ind w:firstLine="709"/>
        <w:jc w:val="both"/>
        <w:rPr>
          <w:sz w:val="26"/>
          <w:szCs w:val="26"/>
        </w:rPr>
      </w:pPr>
      <w:r w:rsidRPr="009F62C0">
        <w:rPr>
          <w:b/>
          <w:sz w:val="26"/>
          <w:szCs w:val="26"/>
        </w:rPr>
        <w:t>7</w:t>
      </w:r>
      <w:r w:rsidR="000D0C54" w:rsidRPr="009F62C0">
        <w:rPr>
          <w:b/>
          <w:sz w:val="26"/>
          <w:szCs w:val="26"/>
        </w:rPr>
        <w:t>.</w:t>
      </w:r>
      <w:r w:rsidR="009F62C0" w:rsidRPr="009F62C0">
        <w:rPr>
          <w:sz w:val="26"/>
          <w:szCs w:val="26"/>
        </w:rPr>
        <w:t xml:space="preserve"> </w:t>
      </w:r>
      <w:proofErr w:type="gramStart"/>
      <w:r w:rsidR="009F62C0" w:rsidRPr="009F62C0">
        <w:rPr>
          <w:sz w:val="26"/>
          <w:szCs w:val="26"/>
        </w:rPr>
        <w:t xml:space="preserve">Положение об условиях оплаты труда работников муниципального бюджетного общеобразовательного учреждения «Средняя общеобразовательная школа №5», утвержденное приказом директора Учреждения от 30.08.2023 года №921, приведено в соответствие с требованиями Трудового кодекса Российской Федерации и постановления администрации муниципального образования город Алексин от 06 ноября 2018 года </w:t>
      </w:r>
      <w:r w:rsidR="009F62C0" w:rsidRPr="009F62C0">
        <w:rPr>
          <w:sz w:val="26"/>
          <w:szCs w:val="26"/>
        </w:rPr>
        <w:lastRenderedPageBreak/>
        <w:t>№2350 «Об утверждении Положения об условиях оплаты труда работников муниципальных организаций города Алексина, осуществляющих образовательную деятельность» в</w:t>
      </w:r>
      <w:proofErr w:type="gramEnd"/>
      <w:r w:rsidR="009F62C0" w:rsidRPr="009F62C0">
        <w:rPr>
          <w:sz w:val="26"/>
          <w:szCs w:val="26"/>
        </w:rPr>
        <w:t xml:space="preserve"> части установления должностных окладов, компенсационных и стимулирующих доплат</w:t>
      </w:r>
      <w:r w:rsidR="000D0C54" w:rsidRPr="009F62C0">
        <w:rPr>
          <w:sz w:val="26"/>
          <w:szCs w:val="26"/>
        </w:rPr>
        <w:t>.</w:t>
      </w:r>
    </w:p>
    <w:p w:rsidR="00253757" w:rsidRPr="00830D97" w:rsidRDefault="00253757" w:rsidP="00253757">
      <w:pPr>
        <w:tabs>
          <w:tab w:val="left" w:pos="993"/>
        </w:tabs>
        <w:spacing w:before="120"/>
        <w:ind w:firstLine="709"/>
        <w:jc w:val="both"/>
        <w:rPr>
          <w:b/>
          <w:sz w:val="26"/>
          <w:szCs w:val="26"/>
        </w:rPr>
      </w:pPr>
      <w:r w:rsidRPr="00253757">
        <w:rPr>
          <w:b/>
          <w:bCs/>
          <w:sz w:val="26"/>
          <w:szCs w:val="26"/>
        </w:rPr>
        <w:t>8</w:t>
      </w:r>
      <w:r w:rsidRPr="00830D97">
        <w:rPr>
          <w:b/>
          <w:bCs/>
          <w:sz w:val="26"/>
          <w:szCs w:val="26"/>
        </w:rPr>
        <w:t>.</w:t>
      </w:r>
      <w:r w:rsidRPr="00830D97">
        <w:rPr>
          <w:bCs/>
          <w:sz w:val="26"/>
          <w:szCs w:val="26"/>
        </w:rPr>
        <w:t xml:space="preserve"> </w:t>
      </w:r>
      <w:r w:rsidRPr="00830D97">
        <w:rPr>
          <w:sz w:val="26"/>
          <w:szCs w:val="26"/>
        </w:rPr>
        <w:t>Возмещены</w:t>
      </w:r>
      <w:r w:rsidRPr="00830D97">
        <w:rPr>
          <w:bCs/>
          <w:sz w:val="26"/>
          <w:szCs w:val="26"/>
        </w:rPr>
        <w:t xml:space="preserve"> бюджетные </w:t>
      </w:r>
      <w:r w:rsidRPr="00830D97">
        <w:rPr>
          <w:sz w:val="26"/>
          <w:szCs w:val="26"/>
        </w:rPr>
        <w:t xml:space="preserve">средства, </w:t>
      </w:r>
      <w:r w:rsidRPr="00830D97">
        <w:rPr>
          <w:bCs/>
          <w:sz w:val="26"/>
          <w:szCs w:val="26"/>
        </w:rPr>
        <w:t xml:space="preserve">неправомерно израсходованные </w:t>
      </w:r>
      <w:r w:rsidRPr="00830D97">
        <w:rPr>
          <w:sz w:val="26"/>
          <w:szCs w:val="26"/>
        </w:rPr>
        <w:t>при начислении стимулирующих и компенсационных выплат сотрудникам</w:t>
      </w:r>
      <w:r w:rsidRPr="00830D97">
        <w:rPr>
          <w:bCs/>
          <w:sz w:val="26"/>
          <w:szCs w:val="26"/>
        </w:rPr>
        <w:t xml:space="preserve"> Учреждения</w:t>
      </w:r>
      <w:r w:rsidRPr="00830D97">
        <w:rPr>
          <w:sz w:val="26"/>
          <w:szCs w:val="26"/>
        </w:rPr>
        <w:t>.</w:t>
      </w:r>
    </w:p>
    <w:p w:rsidR="00253757" w:rsidRPr="00253757" w:rsidRDefault="00253757" w:rsidP="00253757">
      <w:pPr>
        <w:tabs>
          <w:tab w:val="left" w:pos="993"/>
        </w:tabs>
        <w:spacing w:before="90"/>
        <w:ind w:firstLine="720"/>
        <w:jc w:val="both"/>
        <w:rPr>
          <w:sz w:val="26"/>
          <w:szCs w:val="26"/>
        </w:rPr>
      </w:pPr>
      <w:r w:rsidRPr="00830D97">
        <w:rPr>
          <w:b/>
          <w:sz w:val="26"/>
          <w:szCs w:val="26"/>
          <w:lang w:eastAsia="ru-RU"/>
        </w:rPr>
        <w:t xml:space="preserve">9. </w:t>
      </w:r>
      <w:r w:rsidRPr="00830D97">
        <w:rPr>
          <w:sz w:val="26"/>
          <w:szCs w:val="26"/>
        </w:rPr>
        <w:t xml:space="preserve">Осуществлено </w:t>
      </w:r>
      <w:r w:rsidRPr="00830D97">
        <w:rPr>
          <w:bCs/>
          <w:sz w:val="26"/>
          <w:szCs w:val="26"/>
          <w:lang w:eastAsia="ru-RU"/>
        </w:rPr>
        <w:t>доначисление</w:t>
      </w:r>
      <w:r w:rsidRPr="00253757">
        <w:rPr>
          <w:bCs/>
          <w:sz w:val="26"/>
          <w:szCs w:val="26"/>
          <w:lang w:eastAsia="ru-RU"/>
        </w:rPr>
        <w:t xml:space="preserve"> </w:t>
      </w:r>
      <w:r w:rsidRPr="00253757">
        <w:rPr>
          <w:sz w:val="26"/>
          <w:szCs w:val="26"/>
          <w:lang w:eastAsia="ru-RU"/>
        </w:rPr>
        <w:t xml:space="preserve">оплаты труда семи </w:t>
      </w:r>
      <w:r w:rsidRPr="00253757">
        <w:rPr>
          <w:sz w:val="26"/>
          <w:szCs w:val="26"/>
        </w:rPr>
        <w:t>работникам Учреждения.</w:t>
      </w:r>
    </w:p>
    <w:p w:rsidR="00875BDF" w:rsidRPr="00875BDF" w:rsidRDefault="00253757" w:rsidP="00875BDF">
      <w:pPr>
        <w:pStyle w:val="1"/>
        <w:tabs>
          <w:tab w:val="left" w:pos="1134"/>
        </w:tabs>
        <w:spacing w:before="120"/>
        <w:ind w:left="0" w:firstLine="709"/>
        <w:jc w:val="both"/>
        <w:rPr>
          <w:sz w:val="26"/>
          <w:szCs w:val="26"/>
        </w:rPr>
      </w:pPr>
      <w:r w:rsidRPr="00875BDF">
        <w:rPr>
          <w:b/>
          <w:sz w:val="26"/>
          <w:szCs w:val="26"/>
        </w:rPr>
        <w:t>10</w:t>
      </w:r>
      <w:r w:rsidR="000D0C54" w:rsidRPr="00875BDF">
        <w:rPr>
          <w:b/>
          <w:sz w:val="26"/>
          <w:szCs w:val="26"/>
        </w:rPr>
        <w:t>.</w:t>
      </w:r>
      <w:r w:rsidR="000D0C54" w:rsidRPr="00875BDF">
        <w:rPr>
          <w:sz w:val="26"/>
          <w:szCs w:val="26"/>
        </w:rPr>
        <w:t xml:space="preserve"> </w:t>
      </w:r>
      <w:bookmarkStart w:id="1" w:name="_GoBack"/>
      <w:bookmarkEnd w:id="1"/>
      <w:r w:rsidR="00875BDF" w:rsidRPr="00875BDF">
        <w:rPr>
          <w:sz w:val="26"/>
          <w:szCs w:val="26"/>
        </w:rPr>
        <w:t xml:space="preserve">Три виновных лица, допустивших нарушения, привлечены к дисциплинарной ответственности в виде выговора, одно виновное лицо – в виде замечания. </w:t>
      </w:r>
    </w:p>
    <w:p w:rsidR="000D0C54" w:rsidRPr="00875BDF" w:rsidRDefault="000D0C54" w:rsidP="00A063C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sz w:val="26"/>
          <w:szCs w:val="26"/>
          <w:lang w:eastAsia="ru-RU"/>
        </w:rPr>
      </w:pPr>
    </w:p>
    <w:p w:rsidR="000D0C54" w:rsidRPr="00875BDF" w:rsidRDefault="000D0C54" w:rsidP="00010E92">
      <w:pPr>
        <w:pStyle w:val="1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75BDF">
        <w:rPr>
          <w:sz w:val="26"/>
          <w:szCs w:val="26"/>
        </w:rPr>
        <w:t xml:space="preserve">По результатам рассмотрения контрольно-счетной палатой муниципального образования город Алексин принято решение о снятии </w:t>
      </w:r>
      <w:r w:rsidR="00875BDF" w:rsidRPr="00875BDF">
        <w:rPr>
          <w:sz w:val="26"/>
          <w:szCs w:val="26"/>
        </w:rPr>
        <w:t>п</w:t>
      </w:r>
      <w:r w:rsidRPr="00875BDF">
        <w:rPr>
          <w:sz w:val="26"/>
          <w:szCs w:val="26"/>
        </w:rPr>
        <w:t>редставления</w:t>
      </w:r>
      <w:r w:rsidR="00875BDF" w:rsidRPr="00875BDF">
        <w:rPr>
          <w:sz w:val="26"/>
          <w:szCs w:val="26"/>
        </w:rPr>
        <w:t xml:space="preserve"> и предписания</w:t>
      </w:r>
      <w:r w:rsidRPr="00875BDF">
        <w:rPr>
          <w:sz w:val="26"/>
          <w:szCs w:val="26"/>
        </w:rPr>
        <w:t xml:space="preserve"> с контроля.</w:t>
      </w:r>
    </w:p>
    <w:p w:rsidR="000D0C54" w:rsidRPr="00061A4D" w:rsidRDefault="000D0C54" w:rsidP="00010E92">
      <w:pPr>
        <w:pStyle w:val="1"/>
        <w:tabs>
          <w:tab w:val="left" w:pos="1134"/>
        </w:tabs>
        <w:ind w:left="0" w:firstLine="709"/>
        <w:jc w:val="both"/>
        <w:rPr>
          <w:color w:val="FF0000"/>
          <w:sz w:val="26"/>
          <w:szCs w:val="26"/>
        </w:rPr>
      </w:pPr>
    </w:p>
    <w:p w:rsidR="000D0C54" w:rsidRPr="00061A4D" w:rsidRDefault="000D0C54" w:rsidP="00010E92">
      <w:pPr>
        <w:pStyle w:val="1"/>
        <w:tabs>
          <w:tab w:val="left" w:pos="1134"/>
        </w:tabs>
        <w:ind w:left="0" w:firstLine="709"/>
        <w:jc w:val="both"/>
        <w:rPr>
          <w:color w:val="FF0000"/>
          <w:sz w:val="26"/>
          <w:szCs w:val="26"/>
        </w:rPr>
      </w:pPr>
    </w:p>
    <w:p w:rsidR="000D0C54" w:rsidRPr="005B7DE7" w:rsidRDefault="000D0C54" w:rsidP="00010E92">
      <w:pPr>
        <w:pStyle w:val="1"/>
        <w:tabs>
          <w:tab w:val="left" w:pos="1134"/>
        </w:tabs>
        <w:ind w:left="0" w:firstLine="709"/>
        <w:jc w:val="both"/>
        <w:rPr>
          <w:color w:val="FF0000"/>
          <w:sz w:val="26"/>
          <w:szCs w:val="26"/>
        </w:rPr>
      </w:pPr>
    </w:p>
    <w:p w:rsidR="000D0C54" w:rsidRPr="00823230" w:rsidRDefault="000D0C54" w:rsidP="00010E92">
      <w:pPr>
        <w:pStyle w:val="1"/>
        <w:tabs>
          <w:tab w:val="left" w:pos="1134"/>
        </w:tabs>
        <w:ind w:left="0" w:firstLine="709"/>
        <w:jc w:val="both"/>
        <w:rPr>
          <w:sz w:val="26"/>
          <w:szCs w:val="26"/>
        </w:rPr>
      </w:pPr>
    </w:p>
    <w:p w:rsidR="000D0C54" w:rsidRPr="00823230" w:rsidRDefault="00A467E6" w:rsidP="00883A17">
      <w:pPr>
        <w:pStyle w:val="a8"/>
        <w:spacing w:before="120" w:beforeAutospacing="0" w:after="0" w:afterAutospacing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Инспектор</w:t>
      </w:r>
      <w:r w:rsidR="000D0C54" w:rsidRPr="00823230">
        <w:rPr>
          <w:b/>
          <w:bCs/>
          <w:sz w:val="26"/>
          <w:szCs w:val="26"/>
        </w:rPr>
        <w:t xml:space="preserve"> </w:t>
      </w:r>
      <w:proofErr w:type="gramStart"/>
      <w:r w:rsidR="000D0C54" w:rsidRPr="00823230">
        <w:rPr>
          <w:b/>
          <w:bCs/>
          <w:sz w:val="26"/>
          <w:szCs w:val="26"/>
        </w:rPr>
        <w:t>контрольно-счетной</w:t>
      </w:r>
      <w:proofErr w:type="gramEnd"/>
    </w:p>
    <w:p w:rsidR="000D0C54" w:rsidRPr="00823230" w:rsidRDefault="000D0C54" w:rsidP="00B763D6">
      <w:pPr>
        <w:pStyle w:val="a8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823230">
        <w:rPr>
          <w:b/>
          <w:bCs/>
          <w:sz w:val="26"/>
          <w:szCs w:val="26"/>
        </w:rPr>
        <w:t xml:space="preserve">палаты </w:t>
      </w:r>
      <w:proofErr w:type="gramStart"/>
      <w:r w:rsidRPr="00823230">
        <w:rPr>
          <w:b/>
          <w:bCs/>
          <w:sz w:val="26"/>
          <w:szCs w:val="26"/>
        </w:rPr>
        <w:t>муниципального</w:t>
      </w:r>
      <w:proofErr w:type="gramEnd"/>
    </w:p>
    <w:p w:rsidR="000D0C54" w:rsidRPr="00823230" w:rsidRDefault="000D0C54" w:rsidP="00B763D6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 w:rsidRPr="00823230">
        <w:rPr>
          <w:b/>
          <w:bCs/>
          <w:sz w:val="26"/>
          <w:szCs w:val="26"/>
        </w:rPr>
        <w:t xml:space="preserve">образования город Алексин                  </w:t>
      </w:r>
      <w:r w:rsidRPr="00823230">
        <w:rPr>
          <w:b/>
          <w:bCs/>
          <w:sz w:val="26"/>
          <w:szCs w:val="26"/>
        </w:rPr>
        <w:tab/>
        <w:t xml:space="preserve">                                            </w:t>
      </w:r>
      <w:r w:rsidR="00A467E6">
        <w:rPr>
          <w:b/>
          <w:bCs/>
          <w:sz w:val="26"/>
          <w:szCs w:val="26"/>
        </w:rPr>
        <w:t xml:space="preserve">Е.А. </w:t>
      </w:r>
      <w:proofErr w:type="spellStart"/>
      <w:r w:rsidR="00A467E6">
        <w:rPr>
          <w:b/>
          <w:bCs/>
          <w:sz w:val="26"/>
          <w:szCs w:val="26"/>
        </w:rPr>
        <w:t>Андрищук</w:t>
      </w:r>
      <w:proofErr w:type="spellEnd"/>
    </w:p>
    <w:sectPr w:rsidR="000D0C54" w:rsidRPr="00823230" w:rsidSect="000214C6">
      <w:pgSz w:w="11906" w:h="16838"/>
      <w:pgMar w:top="1134" w:right="851" w:bottom="1276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BA5"/>
    <w:multiLevelType w:val="hybridMultilevel"/>
    <w:tmpl w:val="3DAC55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2C676F"/>
    <w:multiLevelType w:val="hybridMultilevel"/>
    <w:tmpl w:val="673A80A0"/>
    <w:lvl w:ilvl="0" w:tplc="F88E228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CA2B08"/>
    <w:multiLevelType w:val="hybridMultilevel"/>
    <w:tmpl w:val="57F2590A"/>
    <w:lvl w:ilvl="0" w:tplc="D0E8EC5E">
      <w:start w:val="3"/>
      <w:numFmt w:val="decimal"/>
      <w:lvlText w:val="%1."/>
      <w:lvlJc w:val="left"/>
      <w:pPr>
        <w:ind w:left="13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3">
    <w:nsid w:val="22EC689D"/>
    <w:multiLevelType w:val="hybridMultilevel"/>
    <w:tmpl w:val="DBDE50B6"/>
    <w:lvl w:ilvl="0" w:tplc="135AACF0">
      <w:start w:val="1"/>
      <w:numFmt w:val="decimal"/>
      <w:lvlText w:val="%1)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4">
    <w:nsid w:val="25445714"/>
    <w:multiLevelType w:val="hybridMultilevel"/>
    <w:tmpl w:val="BE4AA21C"/>
    <w:lvl w:ilvl="0" w:tplc="A3B61FCC">
      <w:start w:val="5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32081698"/>
    <w:multiLevelType w:val="hybridMultilevel"/>
    <w:tmpl w:val="9B407106"/>
    <w:lvl w:ilvl="0" w:tplc="A446A5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2617521"/>
    <w:multiLevelType w:val="hybridMultilevel"/>
    <w:tmpl w:val="65DAE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4F81EC0"/>
    <w:multiLevelType w:val="hybridMultilevel"/>
    <w:tmpl w:val="844A8D48"/>
    <w:lvl w:ilvl="0" w:tplc="8DFEE9B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9991663"/>
    <w:multiLevelType w:val="hybridMultilevel"/>
    <w:tmpl w:val="2862C07E"/>
    <w:lvl w:ilvl="0" w:tplc="2F7E7B8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9052F02"/>
    <w:multiLevelType w:val="hybridMultilevel"/>
    <w:tmpl w:val="AE92C3CE"/>
    <w:lvl w:ilvl="0" w:tplc="439AED9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A563CEF"/>
    <w:multiLevelType w:val="hybridMultilevel"/>
    <w:tmpl w:val="6CCC4CD6"/>
    <w:lvl w:ilvl="0" w:tplc="3DD2064A">
      <w:start w:val="1"/>
      <w:numFmt w:val="bullet"/>
      <w:lvlText w:val="-"/>
      <w:lvlJc w:val="left"/>
      <w:pPr>
        <w:ind w:left="644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5532FFF"/>
    <w:multiLevelType w:val="hybridMultilevel"/>
    <w:tmpl w:val="844A8D48"/>
    <w:lvl w:ilvl="0" w:tplc="8DFEE9B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5727AD8"/>
    <w:multiLevelType w:val="hybridMultilevel"/>
    <w:tmpl w:val="502C1BC2"/>
    <w:lvl w:ilvl="0" w:tplc="576E80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8"/>
  </w:num>
  <w:num w:numId="11">
    <w:abstractNumId w:val="5"/>
  </w:num>
  <w:num w:numId="12">
    <w:abstractNumId w:val="9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D5C"/>
    <w:rsid w:val="000001B2"/>
    <w:rsid w:val="00010E92"/>
    <w:rsid w:val="000214C6"/>
    <w:rsid w:val="0003547E"/>
    <w:rsid w:val="00040AE8"/>
    <w:rsid w:val="000425A3"/>
    <w:rsid w:val="00046975"/>
    <w:rsid w:val="00046C3F"/>
    <w:rsid w:val="000541CA"/>
    <w:rsid w:val="0006006D"/>
    <w:rsid w:val="00060886"/>
    <w:rsid w:val="000611C7"/>
    <w:rsid w:val="00061A4D"/>
    <w:rsid w:val="00065D1D"/>
    <w:rsid w:val="00076E32"/>
    <w:rsid w:val="0007744C"/>
    <w:rsid w:val="000908D7"/>
    <w:rsid w:val="000911FE"/>
    <w:rsid w:val="000927BA"/>
    <w:rsid w:val="000B2621"/>
    <w:rsid w:val="000C6A59"/>
    <w:rsid w:val="000D0C54"/>
    <w:rsid w:val="000E4569"/>
    <w:rsid w:val="000F1C3C"/>
    <w:rsid w:val="000F1ECD"/>
    <w:rsid w:val="000F40D5"/>
    <w:rsid w:val="000F7B93"/>
    <w:rsid w:val="00101093"/>
    <w:rsid w:val="0010559A"/>
    <w:rsid w:val="00107EB0"/>
    <w:rsid w:val="00114AEA"/>
    <w:rsid w:val="0012176C"/>
    <w:rsid w:val="001262B7"/>
    <w:rsid w:val="001306FB"/>
    <w:rsid w:val="00130D5C"/>
    <w:rsid w:val="0013332A"/>
    <w:rsid w:val="00133654"/>
    <w:rsid w:val="001339F9"/>
    <w:rsid w:val="00133F35"/>
    <w:rsid w:val="00134E03"/>
    <w:rsid w:val="00135914"/>
    <w:rsid w:val="0013749E"/>
    <w:rsid w:val="00141AA9"/>
    <w:rsid w:val="00144188"/>
    <w:rsid w:val="00152C57"/>
    <w:rsid w:val="00153173"/>
    <w:rsid w:val="001605F9"/>
    <w:rsid w:val="00162992"/>
    <w:rsid w:val="00164742"/>
    <w:rsid w:val="0017040E"/>
    <w:rsid w:val="001744D3"/>
    <w:rsid w:val="00180B27"/>
    <w:rsid w:val="0018516F"/>
    <w:rsid w:val="0018618F"/>
    <w:rsid w:val="001A17E3"/>
    <w:rsid w:val="001A1B22"/>
    <w:rsid w:val="001A3EBB"/>
    <w:rsid w:val="001A639A"/>
    <w:rsid w:val="001B3C07"/>
    <w:rsid w:val="001B634C"/>
    <w:rsid w:val="001C5B90"/>
    <w:rsid w:val="001F5634"/>
    <w:rsid w:val="001F6680"/>
    <w:rsid w:val="00202E47"/>
    <w:rsid w:val="002038F3"/>
    <w:rsid w:val="00213390"/>
    <w:rsid w:val="00226151"/>
    <w:rsid w:val="00232A04"/>
    <w:rsid w:val="0023531D"/>
    <w:rsid w:val="00242044"/>
    <w:rsid w:val="00251201"/>
    <w:rsid w:val="00252404"/>
    <w:rsid w:val="002524D7"/>
    <w:rsid w:val="00253757"/>
    <w:rsid w:val="00265C90"/>
    <w:rsid w:val="00273741"/>
    <w:rsid w:val="002842C9"/>
    <w:rsid w:val="00292440"/>
    <w:rsid w:val="00297489"/>
    <w:rsid w:val="002A211F"/>
    <w:rsid w:val="002A2C2B"/>
    <w:rsid w:val="002B49BE"/>
    <w:rsid w:val="002B73DA"/>
    <w:rsid w:val="002D0AE2"/>
    <w:rsid w:val="002D37CC"/>
    <w:rsid w:val="002D71D5"/>
    <w:rsid w:val="002E4DC0"/>
    <w:rsid w:val="002E609D"/>
    <w:rsid w:val="002F0547"/>
    <w:rsid w:val="002F7649"/>
    <w:rsid w:val="003142D0"/>
    <w:rsid w:val="00321739"/>
    <w:rsid w:val="00324375"/>
    <w:rsid w:val="00324569"/>
    <w:rsid w:val="0033240F"/>
    <w:rsid w:val="00332629"/>
    <w:rsid w:val="00343CFB"/>
    <w:rsid w:val="00352F10"/>
    <w:rsid w:val="00366245"/>
    <w:rsid w:val="003724EC"/>
    <w:rsid w:val="003832F9"/>
    <w:rsid w:val="00383CA6"/>
    <w:rsid w:val="00390C19"/>
    <w:rsid w:val="00392821"/>
    <w:rsid w:val="00392FA8"/>
    <w:rsid w:val="0039484B"/>
    <w:rsid w:val="00396CFE"/>
    <w:rsid w:val="003A09B7"/>
    <w:rsid w:val="003B13E8"/>
    <w:rsid w:val="003B2153"/>
    <w:rsid w:val="003B617A"/>
    <w:rsid w:val="003B721B"/>
    <w:rsid w:val="003C3F0C"/>
    <w:rsid w:val="003C6D8D"/>
    <w:rsid w:val="003F4D4A"/>
    <w:rsid w:val="00400A29"/>
    <w:rsid w:val="00402932"/>
    <w:rsid w:val="004038AA"/>
    <w:rsid w:val="004057C0"/>
    <w:rsid w:val="00406705"/>
    <w:rsid w:val="004111A9"/>
    <w:rsid w:val="00424F7C"/>
    <w:rsid w:val="0043002C"/>
    <w:rsid w:val="0043754A"/>
    <w:rsid w:val="00445039"/>
    <w:rsid w:val="00452528"/>
    <w:rsid w:val="00470FB5"/>
    <w:rsid w:val="00471672"/>
    <w:rsid w:val="00471943"/>
    <w:rsid w:val="00473AE5"/>
    <w:rsid w:val="00473D95"/>
    <w:rsid w:val="00474FF7"/>
    <w:rsid w:val="00475361"/>
    <w:rsid w:val="00477479"/>
    <w:rsid w:val="00480C63"/>
    <w:rsid w:val="00495F23"/>
    <w:rsid w:val="00496CA1"/>
    <w:rsid w:val="00497EBA"/>
    <w:rsid w:val="004A1721"/>
    <w:rsid w:val="004A3408"/>
    <w:rsid w:val="004A4B66"/>
    <w:rsid w:val="004B0737"/>
    <w:rsid w:val="004B73E6"/>
    <w:rsid w:val="004C3912"/>
    <w:rsid w:val="004C5843"/>
    <w:rsid w:val="004C75D6"/>
    <w:rsid w:val="004D3CD9"/>
    <w:rsid w:val="004E514B"/>
    <w:rsid w:val="004E7C20"/>
    <w:rsid w:val="004F16BD"/>
    <w:rsid w:val="004F44F0"/>
    <w:rsid w:val="004F49D5"/>
    <w:rsid w:val="005012DB"/>
    <w:rsid w:val="00524AC8"/>
    <w:rsid w:val="00537666"/>
    <w:rsid w:val="00543B51"/>
    <w:rsid w:val="00552EF6"/>
    <w:rsid w:val="0056075B"/>
    <w:rsid w:val="00565A40"/>
    <w:rsid w:val="0058647D"/>
    <w:rsid w:val="00590D96"/>
    <w:rsid w:val="00593781"/>
    <w:rsid w:val="005950C6"/>
    <w:rsid w:val="005A4C8A"/>
    <w:rsid w:val="005A5B81"/>
    <w:rsid w:val="005B7DE7"/>
    <w:rsid w:val="005C05EF"/>
    <w:rsid w:val="005C2F9B"/>
    <w:rsid w:val="005C3780"/>
    <w:rsid w:val="005C40DB"/>
    <w:rsid w:val="005C4E45"/>
    <w:rsid w:val="005D2883"/>
    <w:rsid w:val="005D3063"/>
    <w:rsid w:val="005D37BC"/>
    <w:rsid w:val="005D4F3D"/>
    <w:rsid w:val="005E030E"/>
    <w:rsid w:val="005F007D"/>
    <w:rsid w:val="005F3C9B"/>
    <w:rsid w:val="00603F0A"/>
    <w:rsid w:val="0060401E"/>
    <w:rsid w:val="00605A01"/>
    <w:rsid w:val="00607A57"/>
    <w:rsid w:val="006207C9"/>
    <w:rsid w:val="00626D1D"/>
    <w:rsid w:val="0063279D"/>
    <w:rsid w:val="0063436D"/>
    <w:rsid w:val="0064377C"/>
    <w:rsid w:val="00643ADA"/>
    <w:rsid w:val="00653869"/>
    <w:rsid w:val="00655AF3"/>
    <w:rsid w:val="00656C58"/>
    <w:rsid w:val="00657C23"/>
    <w:rsid w:val="006671C4"/>
    <w:rsid w:val="00685351"/>
    <w:rsid w:val="006859B9"/>
    <w:rsid w:val="0069796F"/>
    <w:rsid w:val="006A051C"/>
    <w:rsid w:val="006A1654"/>
    <w:rsid w:val="006A600A"/>
    <w:rsid w:val="006C5ABE"/>
    <w:rsid w:val="006D4140"/>
    <w:rsid w:val="006D505E"/>
    <w:rsid w:val="006D552A"/>
    <w:rsid w:val="006E04BC"/>
    <w:rsid w:val="006E7278"/>
    <w:rsid w:val="006E736A"/>
    <w:rsid w:val="006E7D30"/>
    <w:rsid w:val="00710EF9"/>
    <w:rsid w:val="00717DB6"/>
    <w:rsid w:val="00723914"/>
    <w:rsid w:val="00726E87"/>
    <w:rsid w:val="007272D4"/>
    <w:rsid w:val="007332D5"/>
    <w:rsid w:val="00734183"/>
    <w:rsid w:val="00757F5E"/>
    <w:rsid w:val="007710FF"/>
    <w:rsid w:val="007729EA"/>
    <w:rsid w:val="00775C58"/>
    <w:rsid w:val="00787166"/>
    <w:rsid w:val="00787427"/>
    <w:rsid w:val="00790D5D"/>
    <w:rsid w:val="00791B92"/>
    <w:rsid w:val="00794BF5"/>
    <w:rsid w:val="007B0F31"/>
    <w:rsid w:val="007B2F1E"/>
    <w:rsid w:val="007C4861"/>
    <w:rsid w:val="007C4E67"/>
    <w:rsid w:val="007D5B5B"/>
    <w:rsid w:val="007D635F"/>
    <w:rsid w:val="007E0C54"/>
    <w:rsid w:val="007E37E9"/>
    <w:rsid w:val="007F21E4"/>
    <w:rsid w:val="007F4897"/>
    <w:rsid w:val="007F5EAE"/>
    <w:rsid w:val="007F71A4"/>
    <w:rsid w:val="008005AA"/>
    <w:rsid w:val="00820E3D"/>
    <w:rsid w:val="00823230"/>
    <w:rsid w:val="00823303"/>
    <w:rsid w:val="00830D97"/>
    <w:rsid w:val="0083258D"/>
    <w:rsid w:val="008362D9"/>
    <w:rsid w:val="00847295"/>
    <w:rsid w:val="00853B63"/>
    <w:rsid w:val="0086195F"/>
    <w:rsid w:val="00871EAA"/>
    <w:rsid w:val="00875BDF"/>
    <w:rsid w:val="00883A17"/>
    <w:rsid w:val="0088745C"/>
    <w:rsid w:val="00894591"/>
    <w:rsid w:val="008A1E1B"/>
    <w:rsid w:val="008A38F7"/>
    <w:rsid w:val="008B256B"/>
    <w:rsid w:val="008B2654"/>
    <w:rsid w:val="008D2875"/>
    <w:rsid w:val="008D6E84"/>
    <w:rsid w:val="008E6358"/>
    <w:rsid w:val="008E6E2E"/>
    <w:rsid w:val="008F46A8"/>
    <w:rsid w:val="008F6065"/>
    <w:rsid w:val="008F6CAD"/>
    <w:rsid w:val="00903452"/>
    <w:rsid w:val="00912D4F"/>
    <w:rsid w:val="00913BE2"/>
    <w:rsid w:val="00940311"/>
    <w:rsid w:val="00942A37"/>
    <w:rsid w:val="00942E12"/>
    <w:rsid w:val="00946D80"/>
    <w:rsid w:val="00953C4A"/>
    <w:rsid w:val="009600D0"/>
    <w:rsid w:val="0096126E"/>
    <w:rsid w:val="00963190"/>
    <w:rsid w:val="00964B32"/>
    <w:rsid w:val="009674F1"/>
    <w:rsid w:val="00971B47"/>
    <w:rsid w:val="00971CB0"/>
    <w:rsid w:val="00976C95"/>
    <w:rsid w:val="009853C5"/>
    <w:rsid w:val="0099421C"/>
    <w:rsid w:val="0099444A"/>
    <w:rsid w:val="00994E8F"/>
    <w:rsid w:val="0099782C"/>
    <w:rsid w:val="009A3591"/>
    <w:rsid w:val="009A4452"/>
    <w:rsid w:val="009A4499"/>
    <w:rsid w:val="009A7FE3"/>
    <w:rsid w:val="009B11AF"/>
    <w:rsid w:val="009B12BE"/>
    <w:rsid w:val="009B54B0"/>
    <w:rsid w:val="009B7B33"/>
    <w:rsid w:val="009C1F3C"/>
    <w:rsid w:val="009C6ACC"/>
    <w:rsid w:val="009C730F"/>
    <w:rsid w:val="009D1896"/>
    <w:rsid w:val="009D4052"/>
    <w:rsid w:val="009D500C"/>
    <w:rsid w:val="009D58FF"/>
    <w:rsid w:val="009E050D"/>
    <w:rsid w:val="009E1FDD"/>
    <w:rsid w:val="009E3125"/>
    <w:rsid w:val="009F2435"/>
    <w:rsid w:val="009F2484"/>
    <w:rsid w:val="009F28E6"/>
    <w:rsid w:val="009F62C0"/>
    <w:rsid w:val="00A0352D"/>
    <w:rsid w:val="00A063C0"/>
    <w:rsid w:val="00A100E3"/>
    <w:rsid w:val="00A125C6"/>
    <w:rsid w:val="00A26330"/>
    <w:rsid w:val="00A32DF7"/>
    <w:rsid w:val="00A33411"/>
    <w:rsid w:val="00A40E77"/>
    <w:rsid w:val="00A4356A"/>
    <w:rsid w:val="00A467E6"/>
    <w:rsid w:val="00A46C8D"/>
    <w:rsid w:val="00A54F48"/>
    <w:rsid w:val="00A57740"/>
    <w:rsid w:val="00A6018B"/>
    <w:rsid w:val="00A614E9"/>
    <w:rsid w:val="00A617A8"/>
    <w:rsid w:val="00A718E6"/>
    <w:rsid w:val="00A72527"/>
    <w:rsid w:val="00A7577E"/>
    <w:rsid w:val="00A759B1"/>
    <w:rsid w:val="00A75F91"/>
    <w:rsid w:val="00A834BE"/>
    <w:rsid w:val="00A86247"/>
    <w:rsid w:val="00A90400"/>
    <w:rsid w:val="00AA2005"/>
    <w:rsid w:val="00AA6712"/>
    <w:rsid w:val="00AB6BAA"/>
    <w:rsid w:val="00AB78B7"/>
    <w:rsid w:val="00AC13E3"/>
    <w:rsid w:val="00AC1E7D"/>
    <w:rsid w:val="00AC239A"/>
    <w:rsid w:val="00AC4884"/>
    <w:rsid w:val="00AC5CA8"/>
    <w:rsid w:val="00AC6AF5"/>
    <w:rsid w:val="00AD2DC8"/>
    <w:rsid w:val="00AD7E97"/>
    <w:rsid w:val="00AE0FB8"/>
    <w:rsid w:val="00AE112B"/>
    <w:rsid w:val="00AE7B0B"/>
    <w:rsid w:val="00B0317F"/>
    <w:rsid w:val="00B10A14"/>
    <w:rsid w:val="00B1354B"/>
    <w:rsid w:val="00B138EF"/>
    <w:rsid w:val="00B13A3E"/>
    <w:rsid w:val="00B13CF5"/>
    <w:rsid w:val="00B152E4"/>
    <w:rsid w:val="00B26C31"/>
    <w:rsid w:val="00B26DD1"/>
    <w:rsid w:val="00B34836"/>
    <w:rsid w:val="00B34E58"/>
    <w:rsid w:val="00B37A27"/>
    <w:rsid w:val="00B43517"/>
    <w:rsid w:val="00B52024"/>
    <w:rsid w:val="00B52E6E"/>
    <w:rsid w:val="00B7067A"/>
    <w:rsid w:val="00B73B38"/>
    <w:rsid w:val="00B73FC8"/>
    <w:rsid w:val="00B763D6"/>
    <w:rsid w:val="00B82BE9"/>
    <w:rsid w:val="00B8646B"/>
    <w:rsid w:val="00B90710"/>
    <w:rsid w:val="00B9128C"/>
    <w:rsid w:val="00BA5663"/>
    <w:rsid w:val="00BA7323"/>
    <w:rsid w:val="00BB105B"/>
    <w:rsid w:val="00BC1D14"/>
    <w:rsid w:val="00BC2636"/>
    <w:rsid w:val="00BC63D2"/>
    <w:rsid w:val="00BD5DDE"/>
    <w:rsid w:val="00BD7A7C"/>
    <w:rsid w:val="00BE1D1B"/>
    <w:rsid w:val="00BE428F"/>
    <w:rsid w:val="00BF0322"/>
    <w:rsid w:val="00BF331A"/>
    <w:rsid w:val="00BF5813"/>
    <w:rsid w:val="00BF66FC"/>
    <w:rsid w:val="00C03894"/>
    <w:rsid w:val="00C06E4B"/>
    <w:rsid w:val="00C171FB"/>
    <w:rsid w:val="00C21BAA"/>
    <w:rsid w:val="00C45143"/>
    <w:rsid w:val="00C47F7B"/>
    <w:rsid w:val="00C50716"/>
    <w:rsid w:val="00C54E74"/>
    <w:rsid w:val="00C66507"/>
    <w:rsid w:val="00C7161F"/>
    <w:rsid w:val="00C75806"/>
    <w:rsid w:val="00C84D90"/>
    <w:rsid w:val="00C86075"/>
    <w:rsid w:val="00C87FD6"/>
    <w:rsid w:val="00CC05C9"/>
    <w:rsid w:val="00CC069F"/>
    <w:rsid w:val="00CC0E44"/>
    <w:rsid w:val="00CC5C4C"/>
    <w:rsid w:val="00CD12DC"/>
    <w:rsid w:val="00CD46B8"/>
    <w:rsid w:val="00CD4711"/>
    <w:rsid w:val="00CE210B"/>
    <w:rsid w:val="00CE4F3E"/>
    <w:rsid w:val="00CE6944"/>
    <w:rsid w:val="00CF264B"/>
    <w:rsid w:val="00CF7228"/>
    <w:rsid w:val="00D0285E"/>
    <w:rsid w:val="00D05889"/>
    <w:rsid w:val="00D05FF3"/>
    <w:rsid w:val="00D068C6"/>
    <w:rsid w:val="00D1552A"/>
    <w:rsid w:val="00D162A6"/>
    <w:rsid w:val="00D16CBD"/>
    <w:rsid w:val="00D25EAA"/>
    <w:rsid w:val="00D2660A"/>
    <w:rsid w:val="00D42824"/>
    <w:rsid w:val="00D5204D"/>
    <w:rsid w:val="00D61F13"/>
    <w:rsid w:val="00D62009"/>
    <w:rsid w:val="00D77276"/>
    <w:rsid w:val="00D86510"/>
    <w:rsid w:val="00DA27F2"/>
    <w:rsid w:val="00DA3A81"/>
    <w:rsid w:val="00DB226F"/>
    <w:rsid w:val="00DB6D0B"/>
    <w:rsid w:val="00DB72F0"/>
    <w:rsid w:val="00DB7D90"/>
    <w:rsid w:val="00DC6380"/>
    <w:rsid w:val="00DD2F9D"/>
    <w:rsid w:val="00DD6186"/>
    <w:rsid w:val="00DD6E68"/>
    <w:rsid w:val="00DE504E"/>
    <w:rsid w:val="00E00E5D"/>
    <w:rsid w:val="00E1579F"/>
    <w:rsid w:val="00E27FD4"/>
    <w:rsid w:val="00E30476"/>
    <w:rsid w:val="00E41BAC"/>
    <w:rsid w:val="00E54850"/>
    <w:rsid w:val="00E60C02"/>
    <w:rsid w:val="00E66A00"/>
    <w:rsid w:val="00E723BE"/>
    <w:rsid w:val="00E75C50"/>
    <w:rsid w:val="00E765A4"/>
    <w:rsid w:val="00E81EB9"/>
    <w:rsid w:val="00E85AC9"/>
    <w:rsid w:val="00E86719"/>
    <w:rsid w:val="00E90C91"/>
    <w:rsid w:val="00E93A78"/>
    <w:rsid w:val="00E93CB6"/>
    <w:rsid w:val="00E941DA"/>
    <w:rsid w:val="00E959D9"/>
    <w:rsid w:val="00EA37CA"/>
    <w:rsid w:val="00EA673F"/>
    <w:rsid w:val="00EB4236"/>
    <w:rsid w:val="00ED760A"/>
    <w:rsid w:val="00F05BC0"/>
    <w:rsid w:val="00F110B2"/>
    <w:rsid w:val="00F1660F"/>
    <w:rsid w:val="00F24AF6"/>
    <w:rsid w:val="00F3031B"/>
    <w:rsid w:val="00F45F64"/>
    <w:rsid w:val="00F507F9"/>
    <w:rsid w:val="00F55A7E"/>
    <w:rsid w:val="00F564C4"/>
    <w:rsid w:val="00F57480"/>
    <w:rsid w:val="00F6017B"/>
    <w:rsid w:val="00F654AA"/>
    <w:rsid w:val="00F67988"/>
    <w:rsid w:val="00F720D2"/>
    <w:rsid w:val="00F76F9C"/>
    <w:rsid w:val="00F8709A"/>
    <w:rsid w:val="00F9377D"/>
    <w:rsid w:val="00FA436E"/>
    <w:rsid w:val="00FA4A06"/>
    <w:rsid w:val="00FB2911"/>
    <w:rsid w:val="00FB67F8"/>
    <w:rsid w:val="00FC26E5"/>
    <w:rsid w:val="00FC601E"/>
    <w:rsid w:val="00FC7C18"/>
    <w:rsid w:val="00FD166B"/>
    <w:rsid w:val="00FD2153"/>
    <w:rsid w:val="00FD7326"/>
    <w:rsid w:val="00FE1864"/>
    <w:rsid w:val="00FE1B58"/>
    <w:rsid w:val="00FE3DB1"/>
    <w:rsid w:val="00FF3458"/>
    <w:rsid w:val="00FF6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50"/>
    <w:rPr>
      <w:rFonts w:ascii="Times New Roman" w:eastAsia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485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E54850"/>
    <w:pPr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E54850"/>
    <w:rPr>
      <w:rFonts w:ascii="Arial" w:hAnsi="Arial"/>
      <w:sz w:val="22"/>
      <w:szCs w:val="22"/>
      <w:lang w:eastAsia="ru-RU" w:bidi="ar-SA"/>
    </w:rPr>
  </w:style>
  <w:style w:type="paragraph" w:styleId="a4">
    <w:name w:val="Balloon Text"/>
    <w:basedOn w:val="a"/>
    <w:link w:val="a5"/>
    <w:uiPriority w:val="99"/>
    <w:semiHidden/>
    <w:rsid w:val="006859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859B9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912D4F"/>
    <w:pPr>
      <w:suppressAutoHyphens/>
    </w:pPr>
    <w:rPr>
      <w:rFonts w:eastAsia="Times New Roman" w:cs="Calibri"/>
      <w:sz w:val="22"/>
      <w:szCs w:val="22"/>
      <w:lang w:eastAsia="ar-SA"/>
    </w:rPr>
  </w:style>
  <w:style w:type="character" w:styleId="a7">
    <w:name w:val="Hyperlink"/>
    <w:basedOn w:val="a0"/>
    <w:uiPriority w:val="99"/>
    <w:rsid w:val="00352F10"/>
    <w:rPr>
      <w:rFonts w:cs="Times New Roman"/>
      <w:color w:val="0000FF"/>
      <w:u w:val="single"/>
    </w:rPr>
  </w:style>
  <w:style w:type="paragraph" w:styleId="a8">
    <w:name w:val="Normal (Web)"/>
    <w:aliases w:val="Обычный (Web),Обычный (веб)1"/>
    <w:basedOn w:val="a"/>
    <w:link w:val="a9"/>
    <w:uiPriority w:val="99"/>
    <w:rsid w:val="00883A17"/>
    <w:pPr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a9">
    <w:name w:val="Обычный (веб) Знак"/>
    <w:aliases w:val="Обычный (Web) Знак1,Обычный (веб)1 Знак"/>
    <w:basedOn w:val="a0"/>
    <w:link w:val="a8"/>
    <w:uiPriority w:val="99"/>
    <w:locked/>
    <w:rsid w:val="00883A17"/>
    <w:rPr>
      <w:rFonts w:cs="Times New Roman"/>
      <w:sz w:val="24"/>
      <w:szCs w:val="24"/>
      <w:lang w:val="ru-RU" w:eastAsia="ru-RU" w:bidi="ar-SA"/>
    </w:rPr>
  </w:style>
  <w:style w:type="paragraph" w:customStyle="1" w:styleId="1">
    <w:name w:val="Абзац списка1"/>
    <w:basedOn w:val="a"/>
    <w:uiPriority w:val="99"/>
    <w:rsid w:val="0063436D"/>
    <w:pPr>
      <w:ind w:left="720"/>
      <w:contextualSpacing/>
    </w:pPr>
    <w:rPr>
      <w:rFonts w:eastAsia="Calibri"/>
    </w:rPr>
  </w:style>
  <w:style w:type="character" w:customStyle="1" w:styleId="10">
    <w:name w:val="Обычный (веб) Знак1"/>
    <w:aliases w:val="Обычный (Web) Знак,Обычный (веб)1 Знак1"/>
    <w:basedOn w:val="a0"/>
    <w:uiPriority w:val="99"/>
    <w:rsid w:val="00B138EF"/>
    <w:rPr>
      <w:rFonts w:cs="Times New Roman"/>
      <w:sz w:val="24"/>
      <w:szCs w:val="24"/>
      <w:lang w:val="ru-RU" w:eastAsia="ru-RU" w:bidi="ar-SA"/>
    </w:rPr>
  </w:style>
  <w:style w:type="paragraph" w:customStyle="1" w:styleId="11">
    <w:name w:val="Абзац списка11"/>
    <w:basedOn w:val="a"/>
    <w:uiPriority w:val="99"/>
    <w:rsid w:val="00F67988"/>
    <w:pPr>
      <w:ind w:left="720"/>
      <w:contextualSpacing/>
    </w:pPr>
    <w:rPr>
      <w:rFonts w:eastAsia="Calibri"/>
    </w:rPr>
  </w:style>
  <w:style w:type="paragraph" w:styleId="3">
    <w:name w:val="Body Text 3"/>
    <w:basedOn w:val="a"/>
    <w:link w:val="30"/>
    <w:uiPriority w:val="99"/>
    <w:rsid w:val="00AA6712"/>
    <w:pPr>
      <w:jc w:val="center"/>
    </w:pPr>
    <w:rPr>
      <w:b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AA6712"/>
    <w:rPr>
      <w:rFonts w:ascii="Times New Roman" w:hAnsi="Times New Roman" w:cs="Times New Roman"/>
      <w:b/>
      <w:sz w:val="24"/>
    </w:rPr>
  </w:style>
  <w:style w:type="character" w:styleId="aa">
    <w:name w:val="Emphasis"/>
    <w:basedOn w:val="a0"/>
    <w:uiPriority w:val="99"/>
    <w:qFormat/>
    <w:locked/>
    <w:rsid w:val="00B73FC8"/>
    <w:rPr>
      <w:rFonts w:cs="Times New Roman"/>
      <w:i/>
    </w:rPr>
  </w:style>
  <w:style w:type="paragraph" w:customStyle="1" w:styleId="ConsPlusDocList">
    <w:name w:val="ConsPlusDocList"/>
    <w:uiPriority w:val="99"/>
    <w:rsid w:val="00953C4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1">
    <w:name w:val="s_1"/>
    <w:basedOn w:val="a"/>
    <w:uiPriority w:val="99"/>
    <w:rsid w:val="005950C6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20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Гремякова Ольга Петровна</dc:creator>
  <cp:keywords/>
  <dc:description/>
  <cp:lastModifiedBy>Olecya</cp:lastModifiedBy>
  <cp:revision>108</cp:revision>
  <cp:lastPrinted>2024-05-27T09:27:00Z</cp:lastPrinted>
  <dcterms:created xsi:type="dcterms:W3CDTF">2022-04-01T08:07:00Z</dcterms:created>
  <dcterms:modified xsi:type="dcterms:W3CDTF">2024-05-27T09:44:00Z</dcterms:modified>
</cp:coreProperties>
</file>